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B8" w:rsidRDefault="00FA42B8" w:rsidP="00FA42B8">
      <w:pPr>
        <w:jc w:val="center"/>
        <w:rPr>
          <w:sz w:val="28"/>
          <w:szCs w:val="28"/>
        </w:rPr>
      </w:pPr>
      <w:r w:rsidRPr="004B2328">
        <w:rPr>
          <w:sz w:val="28"/>
          <w:szCs w:val="28"/>
        </w:rPr>
        <w:t xml:space="preserve">Министерство образования </w:t>
      </w:r>
      <w:r w:rsidR="0048496E">
        <w:rPr>
          <w:sz w:val="28"/>
          <w:szCs w:val="28"/>
        </w:rPr>
        <w:t>Новгородской области</w:t>
      </w:r>
    </w:p>
    <w:p w:rsidR="00FA42B8" w:rsidRDefault="0048496E" w:rsidP="00FA4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ОА ПОУ </w:t>
      </w:r>
      <w:r w:rsidR="00FA42B8">
        <w:rPr>
          <w:sz w:val="28"/>
          <w:szCs w:val="28"/>
        </w:rPr>
        <w:t>«</w:t>
      </w:r>
      <w:r>
        <w:rPr>
          <w:sz w:val="28"/>
          <w:szCs w:val="28"/>
        </w:rPr>
        <w:t xml:space="preserve"> Валдайский аграрный техникум</w:t>
      </w:r>
      <w:r w:rsidR="00FA42B8">
        <w:rPr>
          <w:sz w:val="28"/>
          <w:szCs w:val="28"/>
        </w:rPr>
        <w:t>»</w:t>
      </w:r>
    </w:p>
    <w:p w:rsidR="00FA42B8" w:rsidRDefault="00FA42B8" w:rsidP="00FA42B8">
      <w:pPr>
        <w:jc w:val="center"/>
        <w:rPr>
          <w:sz w:val="28"/>
          <w:szCs w:val="28"/>
        </w:rPr>
      </w:pPr>
    </w:p>
    <w:p w:rsidR="00FA42B8" w:rsidRDefault="00FA42B8" w:rsidP="00FA42B8">
      <w:pPr>
        <w:jc w:val="center"/>
        <w:rPr>
          <w:sz w:val="28"/>
          <w:szCs w:val="28"/>
        </w:rPr>
      </w:pPr>
    </w:p>
    <w:p w:rsidR="00FA42B8" w:rsidRDefault="00FA42B8" w:rsidP="00FA42B8">
      <w:pPr>
        <w:jc w:val="center"/>
        <w:rPr>
          <w:sz w:val="28"/>
          <w:szCs w:val="28"/>
        </w:rPr>
      </w:pPr>
    </w:p>
    <w:p w:rsidR="00FA42B8" w:rsidRDefault="00FA42B8" w:rsidP="00FA42B8">
      <w:pPr>
        <w:spacing w:before="60" w:after="60"/>
      </w:pPr>
      <w:r>
        <w:t>.</w:t>
      </w:r>
    </w:p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Pr="00137785" w:rsidRDefault="00FA42B8" w:rsidP="00FA42B8">
      <w:pPr>
        <w:jc w:val="center"/>
        <w:rPr>
          <w:b/>
          <w:sz w:val="28"/>
          <w:szCs w:val="28"/>
        </w:rPr>
      </w:pPr>
      <w:r w:rsidRPr="00137785">
        <w:rPr>
          <w:b/>
          <w:sz w:val="28"/>
          <w:szCs w:val="28"/>
        </w:rPr>
        <w:t>РАБОЧАЯ ПРОГРАММА УЧЕБНОЙ ДИСЦИПЛИНЫ</w:t>
      </w:r>
    </w:p>
    <w:p w:rsidR="00FA42B8" w:rsidRDefault="00FA42B8" w:rsidP="00FA42B8">
      <w:pPr>
        <w:jc w:val="center"/>
        <w:rPr>
          <w:b/>
          <w:sz w:val="28"/>
          <w:szCs w:val="28"/>
        </w:rPr>
      </w:pPr>
    </w:p>
    <w:p w:rsidR="00FA42B8" w:rsidRDefault="00FA42B8" w:rsidP="00FA4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Техническая механика</w:t>
      </w:r>
    </w:p>
    <w:p w:rsidR="00FA42B8" w:rsidRPr="00137785" w:rsidRDefault="00FA42B8" w:rsidP="00FA42B8">
      <w:pPr>
        <w:jc w:val="center"/>
        <w:rPr>
          <w:b/>
          <w:sz w:val="28"/>
          <w:szCs w:val="28"/>
        </w:rPr>
      </w:pPr>
    </w:p>
    <w:p w:rsidR="00FA42B8" w:rsidRPr="00137785" w:rsidRDefault="00FA42B8" w:rsidP="00FA42B8">
      <w:pPr>
        <w:jc w:val="center"/>
        <w:rPr>
          <w:b/>
          <w:sz w:val="28"/>
          <w:szCs w:val="28"/>
        </w:rPr>
      </w:pPr>
    </w:p>
    <w:p w:rsidR="00FA42B8" w:rsidRPr="00137785" w:rsidRDefault="00FA42B8" w:rsidP="00FA42B8">
      <w:pPr>
        <w:jc w:val="center"/>
        <w:rPr>
          <w:b/>
          <w:sz w:val="28"/>
          <w:szCs w:val="28"/>
        </w:rPr>
      </w:pPr>
      <w:r w:rsidRPr="00137785">
        <w:rPr>
          <w:b/>
          <w:sz w:val="28"/>
          <w:szCs w:val="28"/>
        </w:rPr>
        <w:t xml:space="preserve">23.02.03 </w:t>
      </w:r>
      <w:r w:rsidRPr="00137785">
        <w:rPr>
          <w:sz w:val="28"/>
          <w:szCs w:val="28"/>
        </w:rPr>
        <w:t>«Техническое обслуживание и ремонт автомобильного транспорта»</w:t>
      </w:r>
    </w:p>
    <w:p w:rsidR="00FA42B8" w:rsidRPr="004B2328" w:rsidRDefault="00FA42B8" w:rsidP="00FA42B8"/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48496E" w:rsidRDefault="0048496E" w:rsidP="00FA42B8">
      <w:pPr>
        <w:rPr>
          <w:sz w:val="28"/>
          <w:szCs w:val="28"/>
        </w:rPr>
      </w:pPr>
    </w:p>
    <w:p w:rsidR="0048496E" w:rsidRDefault="0048496E" w:rsidP="00FA42B8">
      <w:pPr>
        <w:rPr>
          <w:sz w:val="28"/>
          <w:szCs w:val="28"/>
        </w:rPr>
      </w:pPr>
    </w:p>
    <w:p w:rsidR="0048496E" w:rsidRDefault="0048496E" w:rsidP="00FA42B8">
      <w:pPr>
        <w:rPr>
          <w:sz w:val="28"/>
          <w:szCs w:val="28"/>
        </w:rPr>
      </w:pPr>
    </w:p>
    <w:p w:rsidR="00FA42B8" w:rsidRPr="00EC685A" w:rsidRDefault="00FA42B8" w:rsidP="00FA42B8"/>
    <w:p w:rsidR="00FA42B8" w:rsidRPr="00EC685A" w:rsidRDefault="0048496E" w:rsidP="00FA42B8">
      <w:pPr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>Валдай</w:t>
      </w:r>
    </w:p>
    <w:p w:rsidR="00FA42B8" w:rsidRPr="00EC685A" w:rsidRDefault="00FA42B8" w:rsidP="00FA42B8">
      <w:pPr>
        <w:spacing w:before="60" w:after="60"/>
        <w:jc w:val="center"/>
        <w:rPr>
          <w:sz w:val="28"/>
          <w:szCs w:val="28"/>
        </w:rPr>
      </w:pPr>
      <w:r w:rsidRPr="00EC685A">
        <w:rPr>
          <w:sz w:val="28"/>
          <w:szCs w:val="28"/>
        </w:rPr>
        <w:t>20</w:t>
      </w:r>
      <w:r w:rsidR="0048496E">
        <w:rPr>
          <w:sz w:val="28"/>
          <w:szCs w:val="28"/>
        </w:rPr>
        <w:t>23</w:t>
      </w:r>
      <w:r w:rsidRPr="00EC685A">
        <w:rPr>
          <w:sz w:val="28"/>
          <w:szCs w:val="28"/>
        </w:rPr>
        <w:t xml:space="preserve"> г.</w:t>
      </w:r>
    </w:p>
    <w:p w:rsidR="00FA42B8" w:rsidRDefault="00FA42B8" w:rsidP="00FA4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6"/>
          <w:szCs w:val="36"/>
          <w:vertAlign w:val="superscript"/>
        </w:rPr>
      </w:pPr>
    </w:p>
    <w:p w:rsidR="00FA42B8" w:rsidRDefault="00FA42B8" w:rsidP="00FA42B8">
      <w:pPr>
        <w:pStyle w:val="ae"/>
        <w:spacing w:line="360" w:lineRule="auto"/>
        <w:jc w:val="both"/>
        <w:rPr>
          <w:sz w:val="28"/>
          <w:szCs w:val="28"/>
        </w:rPr>
      </w:pPr>
      <w:r w:rsidRPr="00BD1F0A">
        <w:rPr>
          <w:bCs/>
          <w:i/>
          <w:sz w:val="28"/>
          <w:szCs w:val="28"/>
        </w:rPr>
        <w:lastRenderedPageBreak/>
        <w:t xml:space="preserve">      </w:t>
      </w:r>
      <w:r>
        <w:rPr>
          <w:bCs/>
          <w:i/>
          <w:sz w:val="28"/>
          <w:szCs w:val="28"/>
        </w:rPr>
        <w:t xml:space="preserve">       </w:t>
      </w:r>
      <w:r w:rsidRPr="00BD1F0A">
        <w:rPr>
          <w:bCs/>
          <w:sz w:val="28"/>
          <w:szCs w:val="28"/>
        </w:rPr>
        <w:t>Рабочая п</w:t>
      </w:r>
      <w:r>
        <w:rPr>
          <w:bCs/>
          <w:sz w:val="28"/>
          <w:szCs w:val="28"/>
        </w:rPr>
        <w:t>р</w:t>
      </w:r>
      <w:r w:rsidRPr="00BD1F0A">
        <w:rPr>
          <w:sz w:val="28"/>
          <w:szCs w:val="28"/>
        </w:rPr>
        <w:t>ограмма учебной дисциплины</w:t>
      </w:r>
      <w:r w:rsidRPr="00BD1F0A">
        <w:rPr>
          <w:caps/>
          <w:sz w:val="28"/>
          <w:szCs w:val="28"/>
        </w:rPr>
        <w:t xml:space="preserve"> </w:t>
      </w:r>
      <w:r w:rsidRPr="00BD1F0A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специальности среднего  профессионального образования (далее СПО)  </w:t>
      </w:r>
      <w:r>
        <w:rPr>
          <w:b/>
          <w:sz w:val="28"/>
          <w:szCs w:val="28"/>
        </w:rPr>
        <w:t xml:space="preserve"> 23.02.03 </w:t>
      </w:r>
      <w:r w:rsidRPr="00BD1F0A">
        <w:rPr>
          <w:b/>
          <w:sz w:val="28"/>
          <w:szCs w:val="28"/>
        </w:rPr>
        <w:t>Техническое обслуживание и ремонт автомобильного транспорта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б</w:t>
      </w:r>
      <w:r w:rsidRPr="00BD1F0A">
        <w:rPr>
          <w:sz w:val="28"/>
          <w:szCs w:val="28"/>
        </w:rPr>
        <w:t>азовой подготовки</w:t>
      </w:r>
      <w:r>
        <w:rPr>
          <w:sz w:val="28"/>
          <w:szCs w:val="28"/>
        </w:rPr>
        <w:t>, входящей в укрупненную группу 23.00.00 Техника и технология наземного транспорта, по направлению Инженерное дело, технологии и технические науки.</w:t>
      </w:r>
    </w:p>
    <w:p w:rsidR="00825782" w:rsidRPr="00BD1F0A" w:rsidRDefault="00825782" w:rsidP="00FA42B8">
      <w:pPr>
        <w:pStyle w:val="ae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Заочная форма обучения</w:t>
      </w:r>
    </w:p>
    <w:p w:rsidR="00FA42B8" w:rsidRPr="00BD1F0A" w:rsidRDefault="00FA42B8" w:rsidP="00FA42B8">
      <w:pPr>
        <w:pStyle w:val="ae"/>
        <w:spacing w:line="360" w:lineRule="auto"/>
        <w:jc w:val="both"/>
        <w:rPr>
          <w:bCs/>
          <w:sz w:val="28"/>
          <w:szCs w:val="28"/>
        </w:rPr>
      </w:pPr>
    </w:p>
    <w:p w:rsidR="0048496E" w:rsidRDefault="00FA42B8" w:rsidP="00484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Организация-составитель: </w:t>
      </w:r>
      <w:r w:rsidR="0048496E">
        <w:rPr>
          <w:sz w:val="28"/>
          <w:szCs w:val="28"/>
        </w:rPr>
        <w:t xml:space="preserve"> ОА ПОУ « Валдайский аграрный техникум»</w:t>
      </w:r>
    </w:p>
    <w:p w:rsidR="0048496E" w:rsidRDefault="0048496E" w:rsidP="0048496E">
      <w:pPr>
        <w:jc w:val="center"/>
        <w:rPr>
          <w:sz w:val="28"/>
          <w:szCs w:val="28"/>
        </w:rPr>
      </w:pPr>
    </w:p>
    <w:p w:rsidR="00FA42B8" w:rsidRDefault="00FA42B8" w:rsidP="00FA42B8">
      <w:pPr>
        <w:pStyle w:val="ae"/>
        <w:spacing w:line="360" w:lineRule="auto"/>
        <w:rPr>
          <w:sz w:val="28"/>
          <w:szCs w:val="28"/>
        </w:rPr>
      </w:pPr>
    </w:p>
    <w:p w:rsidR="00FA42B8" w:rsidRPr="00BD1F0A" w:rsidRDefault="00FA42B8" w:rsidP="00FA42B8">
      <w:pPr>
        <w:pStyle w:val="ae"/>
        <w:spacing w:line="360" w:lineRule="auto"/>
        <w:jc w:val="both"/>
        <w:rPr>
          <w:sz w:val="28"/>
          <w:szCs w:val="28"/>
        </w:rPr>
      </w:pPr>
    </w:p>
    <w:p w:rsidR="00FA42B8" w:rsidRPr="00BD1F0A" w:rsidRDefault="00FA42B8" w:rsidP="00FA42B8">
      <w:pPr>
        <w:pStyle w:val="ae"/>
        <w:spacing w:line="360" w:lineRule="auto"/>
        <w:jc w:val="both"/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rPr>
          <w:sz w:val="28"/>
          <w:szCs w:val="28"/>
        </w:rPr>
      </w:pPr>
    </w:p>
    <w:p w:rsidR="00FA42B8" w:rsidRDefault="00FA42B8" w:rsidP="00FA42B8">
      <w:pPr>
        <w:jc w:val="center"/>
        <w:rPr>
          <w:sz w:val="28"/>
          <w:szCs w:val="28"/>
        </w:rPr>
      </w:pPr>
    </w:p>
    <w:p w:rsidR="00FA42B8" w:rsidRDefault="00FA42B8" w:rsidP="00FA42B8">
      <w:pPr>
        <w:jc w:val="center"/>
        <w:rPr>
          <w:sz w:val="28"/>
          <w:szCs w:val="28"/>
        </w:rPr>
      </w:pPr>
    </w:p>
    <w:p w:rsidR="00FA42B8" w:rsidRPr="00FE20F1" w:rsidRDefault="00A3162C" w:rsidP="00FA42B8">
      <w:pPr>
        <w:jc w:val="center"/>
        <w:rPr>
          <w:sz w:val="28"/>
          <w:szCs w:val="28"/>
        </w:rPr>
      </w:pPr>
      <w:r w:rsidRPr="00A3162C">
        <w:rPr>
          <w:noProof/>
        </w:rPr>
        <w:pict>
          <v:rect id="Прямоугольник 2" o:spid="_x0000_s1026" style="position:absolute;left:0;text-align:left;margin-left:267.45pt;margin-top:-7.95pt;width:193.5pt;height:115.2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c7qQIAABsFAAAOAAAAZHJzL2Uyb0RvYy54bWysVNuO0zAQfUfiHyy/d3Mh7TbRpqu9UIS0&#10;wEoLH+A6TmPh2MF2my4ICYlXJD6Bj+AFcdlvSP+IsdN2u8ADQuTB8XjG4zNzjn10vKoFWjJtuJI5&#10;jg5CjJikquBynuMXz6eDMUbGElkQoSTL8TUz+Hhy/95R22QsVpUSBdMIkkiTtU2OK2ubLAgMrVhN&#10;zIFqmARnqXRNLJh6HhSatJC9FkEchqOgVbpotKLMGFg975144vOXJaP2WVkaZpHIMWCzftR+nLkx&#10;mByRbK5JU3G6gUH+AUVNuIRDd6nOiSVooflvqWpOtTKqtAdU1YEqS06ZrwGqicJfqrmqSMN8LdAc&#10;0+zaZP5fWvp0eakRL3IcYyRJDRR1n9bv1h+7793N+n33ubvpvq0/dD+6L91XFLt+tY3JYNtVc6ld&#10;xaa5UPSlQVKdVUTO2YnWqq0YKQBl5OKDOxucYWArmrVPVAHHkYVVvnWrUtcuITQFrTxD1zuG2Moi&#10;CotxMjxMhkAkBV+UjB6EiecwINl2e6ONfcRUjdwkxxok4NOT5YWxDg7JtiEevhK8mHIhvKHnszOh&#10;0ZKAXKb+8xVAlfthQrpgqdy2PmO/AijhDOdzeD39b9IoTsLTOB1MR+PDQTJNhoP0MBwPwig9TUdh&#10;kibn07cOYJRkFS8KJi+4ZFspRsnfUb25FL2IvBhRC90aJmHoi78D3+xXGfrvT1XW3MLVFLzO8XgX&#10;RDJH7UNZQN0ks4SLfh7cxe/bDE3Y/n1bvBAc972G7Gq2gixOEDNVXIMktALCgFx4T2BSKf0aoxbu&#10;Zo7NqwXRDCPxWIKs0igB2pH1BigiBkPve2b7HiIppMoxtRqj3jiz/ROwaDSfV3BW5Lsk1QmIseRe&#10;Jre4NhKGG+jL2bwW7orv2z7q9k2b/AQAAP//AwBQSwMEFAAGAAgAAAAhAGBmBVrdAAAACwEAAA8A&#10;AABkcnMvZG93bnJldi54bWxMj8FOwzAMhu9IvEPkSdy2tF2LWNd0AiTEmW3aOW28tlrjVEm2lbfH&#10;nOD2W/70+3O1m+0obujD4EhBukpAILXODNQpOB4+li8gQtRk9OgIFXxjgF39+FDp0rg7feFtHzvB&#10;JRRKraCPcSqlDG2PVoeVm5B4d3be6sij76Tx+s7ldpRZkjxLqwfiC72e8L3H9rK/WgUyfuLlMGcn&#10;Wie5bt78+XiapFJPi/l1CyLiHP9g+NVndajZqXFXMkGMCop1vmFUwTItODCxyVIOjYIszQuQdSX/&#10;/1D/AAAA//8DAFBLAQItABQABgAIAAAAIQC2gziS/gAAAOEBAAATAAAAAAAAAAAAAAAAAAAAAABb&#10;Q29udGVudF9UeXBlc10ueG1sUEsBAi0AFAAGAAgAAAAhADj9If/WAAAAlAEAAAsAAAAAAAAAAAAA&#10;AAAALwEAAF9yZWxzLy5yZWxzUEsBAi0AFAAGAAgAAAAhAJPxFzupAgAAGwUAAA4AAAAAAAAAAAAA&#10;AAAALgIAAGRycy9lMm9Eb2MueG1sUEsBAi0AFAAGAAgAAAAhAGBmBVrdAAAACwEAAA8AAAAAAAAA&#10;AAAAAAAAAwUAAGRycy9kb3ducmV2LnhtbFBLBQYAAAAABAAEAPMAAAANBgAAAAA=&#10;" stroked="f" strokeweight="2pt">
            <v:textbox style="mso-next-textbox:#Прямоугольник 2">
              <w:txbxContent>
                <w:p w:rsidR="0048496E" w:rsidRPr="00271E3D" w:rsidRDefault="0048496E" w:rsidP="00FA42B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A42B8" w:rsidRDefault="00FA42B8" w:rsidP="00FA42B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>
      <w:pPr>
        <w:rPr>
          <w:sz w:val="36"/>
          <w:szCs w:val="36"/>
        </w:rPr>
      </w:pPr>
    </w:p>
    <w:p w:rsidR="0048496E" w:rsidRDefault="0048496E" w:rsidP="00FA42B8">
      <w:pPr>
        <w:rPr>
          <w:sz w:val="36"/>
          <w:szCs w:val="36"/>
        </w:rPr>
      </w:pPr>
    </w:p>
    <w:p w:rsidR="0048496E" w:rsidRDefault="0048496E" w:rsidP="00FA42B8">
      <w:pPr>
        <w:rPr>
          <w:sz w:val="36"/>
          <w:szCs w:val="36"/>
        </w:rPr>
      </w:pPr>
    </w:p>
    <w:p w:rsidR="0048496E" w:rsidRDefault="0048496E" w:rsidP="00FA42B8">
      <w:pPr>
        <w:rPr>
          <w:sz w:val="36"/>
          <w:szCs w:val="36"/>
        </w:rPr>
      </w:pPr>
    </w:p>
    <w:p w:rsidR="0048496E" w:rsidRDefault="0048496E" w:rsidP="00FA42B8">
      <w:pPr>
        <w:rPr>
          <w:sz w:val="36"/>
          <w:szCs w:val="36"/>
        </w:rPr>
      </w:pPr>
    </w:p>
    <w:p w:rsidR="0048496E" w:rsidRDefault="0048496E" w:rsidP="00FA42B8">
      <w:pPr>
        <w:rPr>
          <w:sz w:val="36"/>
          <w:szCs w:val="36"/>
        </w:rPr>
      </w:pPr>
    </w:p>
    <w:p w:rsidR="0048496E" w:rsidRDefault="0048496E" w:rsidP="00FA42B8">
      <w:pPr>
        <w:rPr>
          <w:sz w:val="36"/>
          <w:szCs w:val="36"/>
        </w:rPr>
      </w:pPr>
    </w:p>
    <w:p w:rsidR="0048496E" w:rsidRDefault="0048496E" w:rsidP="00FA42B8">
      <w:pPr>
        <w:rPr>
          <w:sz w:val="36"/>
          <w:szCs w:val="36"/>
        </w:rPr>
      </w:pPr>
    </w:p>
    <w:p w:rsidR="00FA42B8" w:rsidRDefault="00FA42B8" w:rsidP="00FA42B8"/>
    <w:p w:rsidR="00FA42B8" w:rsidRPr="007130BA" w:rsidRDefault="00FA42B8" w:rsidP="00FA42B8">
      <w:pPr>
        <w:jc w:val="center"/>
      </w:pPr>
      <w:r w:rsidRPr="00A20A8B">
        <w:rPr>
          <w:b/>
          <w:sz w:val="28"/>
          <w:szCs w:val="28"/>
        </w:rPr>
        <w:t>СОДЕРЖАНИЕ</w:t>
      </w: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FA42B8" w:rsidRPr="00A20A8B" w:rsidTr="003B5D68">
        <w:tc>
          <w:tcPr>
            <w:tcW w:w="7668" w:type="dxa"/>
            <w:shd w:val="clear" w:color="auto" w:fill="auto"/>
          </w:tcPr>
          <w:p w:rsidR="00FA42B8" w:rsidRPr="00A20A8B" w:rsidRDefault="00FA42B8" w:rsidP="003B5D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2B8" w:rsidRPr="00A20A8B" w:rsidRDefault="00FA42B8" w:rsidP="003B5D68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A42B8" w:rsidRPr="00A20A8B" w:rsidTr="003B5D68">
        <w:tc>
          <w:tcPr>
            <w:tcW w:w="7668" w:type="dxa"/>
            <w:shd w:val="clear" w:color="auto" w:fill="auto"/>
          </w:tcPr>
          <w:p w:rsidR="00FA42B8" w:rsidRPr="00A20A8B" w:rsidRDefault="00FA42B8" w:rsidP="003B5D6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FA42B8" w:rsidRPr="00A20A8B" w:rsidRDefault="00FA42B8" w:rsidP="003B5D68"/>
        </w:tc>
        <w:tc>
          <w:tcPr>
            <w:tcW w:w="1903" w:type="dxa"/>
            <w:shd w:val="clear" w:color="auto" w:fill="auto"/>
          </w:tcPr>
          <w:p w:rsidR="00FA42B8" w:rsidRPr="00A20A8B" w:rsidRDefault="00FA42B8" w:rsidP="003B5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42B8" w:rsidRPr="00A20A8B" w:rsidTr="003B5D68">
        <w:tc>
          <w:tcPr>
            <w:tcW w:w="7668" w:type="dxa"/>
            <w:shd w:val="clear" w:color="auto" w:fill="auto"/>
          </w:tcPr>
          <w:p w:rsidR="00FA42B8" w:rsidRPr="00A20A8B" w:rsidRDefault="00FA42B8" w:rsidP="003B5D6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 содержание УЧЕБНОЙ ДИСЦИПЛИНЫ</w:t>
            </w:r>
          </w:p>
          <w:p w:rsidR="00FA42B8" w:rsidRPr="00A20A8B" w:rsidRDefault="00FA42B8" w:rsidP="003B5D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2B8" w:rsidRPr="00A20A8B" w:rsidRDefault="00FA42B8" w:rsidP="003B5D68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FA42B8" w:rsidRPr="00A20A8B" w:rsidTr="003B5D68">
        <w:trPr>
          <w:trHeight w:val="670"/>
        </w:trPr>
        <w:tc>
          <w:tcPr>
            <w:tcW w:w="7668" w:type="dxa"/>
            <w:shd w:val="clear" w:color="auto" w:fill="auto"/>
          </w:tcPr>
          <w:p w:rsidR="00FA42B8" w:rsidRPr="00A20A8B" w:rsidRDefault="00FA42B8" w:rsidP="003B5D6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FA42B8" w:rsidRPr="00A20A8B" w:rsidRDefault="00FA42B8" w:rsidP="003B5D6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2B8" w:rsidRPr="00A20A8B" w:rsidRDefault="00FA42B8" w:rsidP="003B5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A42B8" w:rsidRPr="00A20A8B" w:rsidTr="003B5D68">
        <w:tc>
          <w:tcPr>
            <w:tcW w:w="7668" w:type="dxa"/>
            <w:shd w:val="clear" w:color="auto" w:fill="auto"/>
          </w:tcPr>
          <w:p w:rsidR="00FA42B8" w:rsidRPr="00A20A8B" w:rsidRDefault="00FA42B8" w:rsidP="003B5D6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A42B8" w:rsidRPr="00A20A8B" w:rsidRDefault="00FA42B8" w:rsidP="003B5D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42B8" w:rsidRPr="00E63652" w:rsidRDefault="00FA42B8" w:rsidP="003B5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A42B8" w:rsidRDefault="00FA42B8" w:rsidP="00FA42B8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FA42B8" w:rsidRPr="0015271F" w:rsidRDefault="00FA42B8" w:rsidP="00FA4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16"/>
          <w:szCs w:val="16"/>
        </w:rPr>
      </w:pPr>
    </w:p>
    <w:p w:rsidR="00FA42B8" w:rsidRPr="00237DC8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237DC8">
        <w:rPr>
          <w:b/>
          <w:sz w:val="28"/>
          <w:szCs w:val="28"/>
        </w:rPr>
        <w:tab/>
      </w:r>
      <w:r w:rsidRPr="00237DC8">
        <w:rPr>
          <w:b/>
          <w:sz w:val="28"/>
          <w:szCs w:val="28"/>
        </w:rPr>
        <w:tab/>
        <w:t xml:space="preserve">              Техническая     механика</w:t>
      </w:r>
      <w:r w:rsidRPr="00237DC8">
        <w:rPr>
          <w:b/>
          <w:sz w:val="28"/>
          <w:szCs w:val="28"/>
        </w:rPr>
        <w:tab/>
      </w:r>
      <w:r w:rsidRPr="00237DC8">
        <w:rPr>
          <w:b/>
          <w:sz w:val="28"/>
          <w:szCs w:val="28"/>
        </w:rPr>
        <w:tab/>
      </w:r>
      <w:r w:rsidRPr="00237DC8">
        <w:rPr>
          <w:b/>
          <w:sz w:val="28"/>
          <w:szCs w:val="28"/>
        </w:rPr>
        <w:tab/>
      </w:r>
      <w:r w:rsidRPr="00237DC8">
        <w:rPr>
          <w:b/>
          <w:sz w:val="28"/>
          <w:szCs w:val="28"/>
        </w:rPr>
        <w:tab/>
      </w: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A42B8" w:rsidRPr="00A20A8B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примерной</w:t>
      </w:r>
      <w:r w:rsidRPr="0015271F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FA42B8" w:rsidRDefault="00FA42B8" w:rsidP="00B36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</w:t>
      </w:r>
      <w:r>
        <w:rPr>
          <w:sz w:val="28"/>
          <w:szCs w:val="28"/>
        </w:rPr>
        <w:t xml:space="preserve">Программы подготовки специалистов среднего звена (ППСЗ), в соответствии с ФГОС по специальности СПО </w:t>
      </w:r>
      <w:r w:rsidRPr="00790F35">
        <w:rPr>
          <w:b/>
          <w:sz w:val="28"/>
          <w:szCs w:val="28"/>
        </w:rPr>
        <w:t>23.02.03 Техническое обслуживание и ремонт автомобильного транспорта</w:t>
      </w:r>
      <w:r>
        <w:rPr>
          <w:sz w:val="28"/>
          <w:szCs w:val="28"/>
        </w:rPr>
        <w:t xml:space="preserve">, входящей в состав укрупненной группы  </w:t>
      </w:r>
      <w:r w:rsidRPr="00790F35">
        <w:rPr>
          <w:b/>
          <w:sz w:val="28"/>
          <w:szCs w:val="28"/>
        </w:rPr>
        <w:t>23.00.00</w:t>
      </w:r>
      <w:r>
        <w:rPr>
          <w:sz w:val="28"/>
          <w:szCs w:val="28"/>
        </w:rPr>
        <w:t xml:space="preserve">  Техника и технологии наземного транспорта, по направлению подготовки инженерное дело, технологии и технические науки.</w:t>
      </w:r>
    </w:p>
    <w:p w:rsidR="00FA42B8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 образовании (в программах повышения квалификации и переподготовки) и профессиональной подготовке по профессии 23.01.02 «Автомеханик» и специальности СПО 23.02.04 «Техническая эксплуатация подъемно-транспортных, строительных, дорожных машин и оборудования»</w:t>
      </w:r>
    </w:p>
    <w:p w:rsidR="00FA42B8" w:rsidRPr="00172690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172690">
        <w:rPr>
          <w:b/>
          <w:sz w:val="28"/>
          <w:szCs w:val="28"/>
        </w:rPr>
        <w:t xml:space="preserve">            </w:t>
      </w:r>
    </w:p>
    <w:p w:rsidR="00FA42B8" w:rsidRPr="00957C5E" w:rsidRDefault="00FA42B8" w:rsidP="00B362A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 w:rsidRPr="00957C5E">
        <w:rPr>
          <w:sz w:val="28"/>
          <w:szCs w:val="28"/>
        </w:rPr>
        <w:t>дисциплина входит в цикл общетехнических дисциплин.</w:t>
      </w:r>
    </w:p>
    <w:p w:rsidR="00FA42B8" w:rsidRPr="00957C5E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FA42B8" w:rsidRPr="00A20A8B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FA42B8" w:rsidRPr="00A20A8B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42B8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FA42B8" w:rsidRPr="00957C5E" w:rsidRDefault="00FA42B8" w:rsidP="00B362AE">
      <w:pPr>
        <w:jc w:val="both"/>
        <w:rPr>
          <w:sz w:val="28"/>
          <w:szCs w:val="28"/>
        </w:rPr>
      </w:pPr>
      <w:r w:rsidRPr="00957C5E">
        <w:rPr>
          <w:sz w:val="28"/>
          <w:szCs w:val="28"/>
        </w:rPr>
        <w:t>- производить расчет на растяжение и сжатие, срез и смятие, кручение и изгиб;</w:t>
      </w:r>
    </w:p>
    <w:p w:rsidR="00FA42B8" w:rsidRPr="00957C5E" w:rsidRDefault="00FA42B8" w:rsidP="00B362AE">
      <w:pPr>
        <w:jc w:val="both"/>
        <w:rPr>
          <w:sz w:val="28"/>
          <w:szCs w:val="28"/>
        </w:rPr>
      </w:pPr>
      <w:r w:rsidRPr="00957C5E">
        <w:rPr>
          <w:sz w:val="28"/>
          <w:szCs w:val="28"/>
        </w:rPr>
        <w:t>- выбирать детали и уз</w:t>
      </w:r>
      <w:r>
        <w:rPr>
          <w:sz w:val="28"/>
          <w:szCs w:val="28"/>
        </w:rPr>
        <w:t>лы на основе анализа их свойств</w:t>
      </w:r>
      <w:r w:rsidRPr="00957C5E">
        <w:rPr>
          <w:sz w:val="28"/>
          <w:szCs w:val="28"/>
        </w:rPr>
        <w:t xml:space="preserve"> для конкретного применения;</w:t>
      </w:r>
    </w:p>
    <w:p w:rsidR="00FA42B8" w:rsidRPr="00A20A8B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42B8" w:rsidRPr="00A20A8B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FA42B8" w:rsidRPr="00957C5E" w:rsidRDefault="00FA42B8" w:rsidP="00B362AE">
      <w:pPr>
        <w:jc w:val="both"/>
        <w:rPr>
          <w:sz w:val="28"/>
          <w:szCs w:val="28"/>
        </w:rPr>
      </w:pPr>
      <w:r w:rsidRPr="00957C5E">
        <w:rPr>
          <w:sz w:val="28"/>
          <w:szCs w:val="28"/>
        </w:rPr>
        <w:t xml:space="preserve"> - основные понятия и аксиомы теоретической механики, законы равновесия и перемещения тел;</w:t>
      </w:r>
    </w:p>
    <w:p w:rsidR="00FA42B8" w:rsidRPr="00957C5E" w:rsidRDefault="00FA42B8" w:rsidP="00B362AE">
      <w:pPr>
        <w:jc w:val="both"/>
        <w:rPr>
          <w:sz w:val="28"/>
          <w:szCs w:val="28"/>
        </w:rPr>
      </w:pPr>
      <w:r w:rsidRPr="00957C5E">
        <w:rPr>
          <w:sz w:val="28"/>
          <w:szCs w:val="28"/>
        </w:rPr>
        <w:t>- методики выполнения основных расчетов по теоретической механике, сопротивлению материалов и деталям машин;</w:t>
      </w:r>
    </w:p>
    <w:p w:rsidR="00FA42B8" w:rsidRPr="00957C5E" w:rsidRDefault="00FA42B8" w:rsidP="00B362AE">
      <w:pPr>
        <w:jc w:val="both"/>
        <w:rPr>
          <w:sz w:val="28"/>
          <w:szCs w:val="28"/>
        </w:rPr>
      </w:pPr>
      <w:r w:rsidRPr="00957C5E">
        <w:rPr>
          <w:sz w:val="28"/>
          <w:szCs w:val="28"/>
        </w:rPr>
        <w:t>- основы проектирования деталей и сборочных единиц;</w:t>
      </w:r>
    </w:p>
    <w:p w:rsidR="00FA42B8" w:rsidRDefault="00FA42B8" w:rsidP="00B362AE">
      <w:pPr>
        <w:jc w:val="both"/>
        <w:rPr>
          <w:sz w:val="28"/>
          <w:szCs w:val="28"/>
        </w:rPr>
      </w:pPr>
      <w:r w:rsidRPr="00957C5E">
        <w:rPr>
          <w:sz w:val="28"/>
          <w:szCs w:val="28"/>
        </w:rPr>
        <w:t>- основы конструирования.</w:t>
      </w:r>
    </w:p>
    <w:p w:rsidR="00FA42B8" w:rsidRDefault="00FA42B8" w:rsidP="00B362AE">
      <w:pPr>
        <w:pStyle w:val="32"/>
        <w:keepNext/>
        <w:keepLines/>
        <w:shd w:val="clear" w:color="auto" w:fill="auto"/>
        <w:spacing w:after="0" w:line="317" w:lineRule="exact"/>
        <w:jc w:val="both"/>
      </w:pPr>
      <w:bookmarkStart w:id="0" w:name="bookmark5"/>
    </w:p>
    <w:p w:rsidR="00FA42B8" w:rsidRDefault="00FA42B8" w:rsidP="00B362AE">
      <w:pPr>
        <w:pStyle w:val="32"/>
        <w:keepNext/>
        <w:keepLines/>
        <w:shd w:val="clear" w:color="auto" w:fill="auto"/>
        <w:spacing w:after="0" w:line="317" w:lineRule="exact"/>
        <w:jc w:val="both"/>
      </w:pPr>
      <w:r>
        <w:t>В процессе освоения дисциплины у студентов должны формировать общие и профессиональные компетенции (ОК и ПК) :</w:t>
      </w:r>
      <w:bookmarkEnd w:id="0"/>
    </w:p>
    <w:p w:rsidR="00FA42B8" w:rsidRDefault="00FA42B8" w:rsidP="00B362AE">
      <w:pPr>
        <w:pStyle w:val="25"/>
        <w:shd w:val="clear" w:color="auto" w:fill="auto"/>
        <w:spacing w:after="0" w:line="317" w:lineRule="exact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FA42B8" w:rsidRDefault="00FA42B8" w:rsidP="00B362AE">
      <w:pPr>
        <w:pStyle w:val="25"/>
        <w:shd w:val="clear" w:color="auto" w:fill="auto"/>
        <w:spacing w:after="0" w:line="317" w:lineRule="exact"/>
        <w:ind w:right="660"/>
        <w:jc w:val="both"/>
      </w:pPr>
      <w:r>
        <w:t xml:space="preserve">ОК 2. Организовывать собственную деятельность, выбирать типовые </w:t>
      </w:r>
      <w:r>
        <w:lastRenderedPageBreak/>
        <w:t>методы и способы выполнения профессиональных задач, оценивать их эффективность и качество.</w:t>
      </w:r>
    </w:p>
    <w:p w:rsidR="00FA42B8" w:rsidRDefault="00FA42B8" w:rsidP="00B362AE">
      <w:pPr>
        <w:pStyle w:val="25"/>
        <w:shd w:val="clear" w:color="auto" w:fill="auto"/>
        <w:spacing w:after="0" w:line="317" w:lineRule="exact"/>
        <w:ind w:right="52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FA42B8" w:rsidRDefault="00FA42B8" w:rsidP="00B362AE">
      <w:pPr>
        <w:pStyle w:val="25"/>
        <w:shd w:val="clear" w:color="auto" w:fill="auto"/>
        <w:spacing w:after="0" w:line="322" w:lineRule="exact"/>
        <w:ind w:right="86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42B8" w:rsidRDefault="00FA42B8" w:rsidP="00B362AE">
      <w:pPr>
        <w:pStyle w:val="25"/>
        <w:shd w:val="clear" w:color="auto" w:fill="auto"/>
        <w:spacing w:after="0" w:line="326" w:lineRule="exact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FA42B8" w:rsidRDefault="00FA42B8" w:rsidP="00B362AE">
      <w:pPr>
        <w:pStyle w:val="25"/>
        <w:shd w:val="clear" w:color="auto" w:fill="auto"/>
        <w:spacing w:after="0" w:line="322" w:lineRule="exact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FA42B8" w:rsidRDefault="00FA42B8" w:rsidP="00B362AE">
      <w:pPr>
        <w:pStyle w:val="25"/>
        <w:shd w:val="clear" w:color="auto" w:fill="auto"/>
        <w:spacing w:after="0" w:line="322" w:lineRule="exact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FA42B8" w:rsidRDefault="00FA42B8" w:rsidP="00B362AE">
      <w:pPr>
        <w:pStyle w:val="25"/>
        <w:shd w:val="clear" w:color="auto" w:fill="auto"/>
        <w:spacing w:after="0" w:line="322" w:lineRule="exact"/>
        <w:ind w:right="68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42B8" w:rsidRDefault="00FA42B8" w:rsidP="00B362AE">
      <w:pPr>
        <w:pStyle w:val="25"/>
        <w:shd w:val="clear" w:color="auto" w:fill="auto"/>
        <w:spacing w:after="244" w:line="331" w:lineRule="exact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FA42B8" w:rsidRDefault="00FA42B8" w:rsidP="00B362AE">
      <w:pPr>
        <w:pStyle w:val="25"/>
        <w:shd w:val="clear" w:color="auto" w:fill="auto"/>
        <w:spacing w:after="0" w:line="326" w:lineRule="exact"/>
        <w:jc w:val="both"/>
      </w:pPr>
      <w:r>
        <w:t>ПК 1.1. Организовывать и проводить работы по техническому обслуживанию и ремонту автотранспорта.</w:t>
      </w:r>
    </w:p>
    <w:p w:rsidR="00FA42B8" w:rsidRDefault="00FA42B8" w:rsidP="00B362AE">
      <w:pPr>
        <w:pStyle w:val="25"/>
        <w:shd w:val="clear" w:color="auto" w:fill="auto"/>
        <w:spacing w:after="0" w:line="322" w:lineRule="exact"/>
        <w:jc w:val="both"/>
      </w:pPr>
      <w: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FA42B8" w:rsidRDefault="00FA42B8" w:rsidP="00B362AE">
      <w:pPr>
        <w:pStyle w:val="25"/>
        <w:shd w:val="clear" w:color="auto" w:fill="auto"/>
        <w:spacing w:after="0" w:line="322" w:lineRule="exact"/>
        <w:jc w:val="both"/>
      </w:pPr>
      <w:r>
        <w:t>ПК 1.3. Разрабатывать технологические процессы ремонта узлов и деталей.</w:t>
      </w:r>
    </w:p>
    <w:p w:rsidR="00FA42B8" w:rsidRDefault="00FA42B8" w:rsidP="00B362AE">
      <w:pPr>
        <w:pStyle w:val="25"/>
        <w:shd w:val="clear" w:color="auto" w:fill="auto"/>
        <w:spacing w:after="240" w:line="322" w:lineRule="exact"/>
        <w:jc w:val="both"/>
      </w:pPr>
      <w:r>
        <w:t>ПК 2.3. Организовывать безопасное ведение работ при техническом оснащении</w:t>
      </w:r>
    </w:p>
    <w:p w:rsidR="00FA42B8" w:rsidRPr="00957C5E" w:rsidRDefault="00FA42B8" w:rsidP="00B362AE">
      <w:pPr>
        <w:jc w:val="both"/>
        <w:rPr>
          <w:sz w:val="28"/>
          <w:szCs w:val="28"/>
        </w:rPr>
      </w:pPr>
    </w:p>
    <w:p w:rsidR="00FA42B8" w:rsidRPr="00A20A8B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A42B8" w:rsidRPr="00A20A8B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FA42B8" w:rsidRPr="00A20A8B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</w:t>
      </w:r>
      <w:r w:rsidR="0048496E">
        <w:rPr>
          <w:sz w:val="28"/>
          <w:szCs w:val="28"/>
          <w:u w:val="single"/>
        </w:rPr>
        <w:t>0</w:t>
      </w:r>
      <w:r w:rsidRPr="00927873">
        <w:rPr>
          <w:sz w:val="28"/>
          <w:szCs w:val="28"/>
          <w:u w:val="single"/>
        </w:rPr>
        <w:t xml:space="preserve">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A20A8B">
        <w:rPr>
          <w:sz w:val="28"/>
          <w:szCs w:val="28"/>
        </w:rPr>
        <w:t>, в том числе:</w:t>
      </w:r>
    </w:p>
    <w:p w:rsidR="00FA42B8" w:rsidRPr="00A20A8B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  <w:u w:val="single"/>
        </w:rPr>
        <w:t xml:space="preserve"> </w:t>
      </w:r>
      <w:r w:rsidR="0048496E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 xml:space="preserve"> </w:t>
      </w:r>
      <w:r w:rsidRPr="00A20A8B">
        <w:rPr>
          <w:sz w:val="28"/>
          <w:szCs w:val="28"/>
        </w:rPr>
        <w:t xml:space="preserve"> часов;</w:t>
      </w:r>
    </w:p>
    <w:p w:rsidR="00FA42B8" w:rsidRPr="00E519D5" w:rsidRDefault="00FA42B8" w:rsidP="00B3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</w:t>
      </w:r>
      <w:r w:rsidR="0048496E">
        <w:rPr>
          <w:sz w:val="28"/>
          <w:szCs w:val="28"/>
          <w:u w:val="single"/>
        </w:rPr>
        <w:t>126</w:t>
      </w:r>
      <w:r>
        <w:rPr>
          <w:sz w:val="28"/>
          <w:szCs w:val="28"/>
          <w:u w:val="single"/>
        </w:rPr>
        <w:t xml:space="preserve"> 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A20A8B">
        <w:rPr>
          <w:sz w:val="28"/>
          <w:szCs w:val="28"/>
        </w:rPr>
        <w:t>.</w:t>
      </w: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Default="00FA42B8" w:rsidP="00FA42B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42B8" w:rsidRPr="00E519D5" w:rsidRDefault="00FA42B8" w:rsidP="00FA42B8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E519D5">
        <w:rPr>
          <w:b/>
          <w:sz w:val="28"/>
          <w:szCs w:val="28"/>
        </w:rPr>
        <w:lastRenderedPageBreak/>
        <w:t>СТРУКТУРА И ПРИМЕРНОЕ СОДЕРЖАНИЕ УЧЕБНОЙ ДИСЦИПЛИНЫ</w:t>
      </w:r>
    </w:p>
    <w:p w:rsidR="00FA42B8" w:rsidRPr="003D1B9C" w:rsidRDefault="00FA42B8" w:rsidP="003D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</w:t>
      </w:r>
      <w:r w:rsidR="003D1B9C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A42B8" w:rsidRPr="00EF17B0" w:rsidTr="003B5D68">
        <w:trPr>
          <w:trHeight w:val="460"/>
        </w:trPr>
        <w:tc>
          <w:tcPr>
            <w:tcW w:w="7904" w:type="dxa"/>
            <w:shd w:val="clear" w:color="auto" w:fill="auto"/>
          </w:tcPr>
          <w:p w:rsidR="00FA42B8" w:rsidRPr="00EF17B0" w:rsidRDefault="00FA42B8" w:rsidP="003B5D68">
            <w:pPr>
              <w:jc w:val="center"/>
              <w:rPr>
                <w:sz w:val="28"/>
                <w:szCs w:val="28"/>
              </w:rPr>
            </w:pPr>
            <w:r w:rsidRPr="00EF17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A42B8" w:rsidRPr="00EF17B0" w:rsidRDefault="00FA42B8" w:rsidP="003B5D68">
            <w:pPr>
              <w:jc w:val="center"/>
              <w:rPr>
                <w:i/>
                <w:iCs/>
                <w:sz w:val="28"/>
                <w:szCs w:val="28"/>
              </w:rPr>
            </w:pPr>
            <w:r w:rsidRPr="00EF17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A42B8" w:rsidRPr="00EF17B0" w:rsidTr="003B5D68">
        <w:trPr>
          <w:trHeight w:val="285"/>
        </w:trPr>
        <w:tc>
          <w:tcPr>
            <w:tcW w:w="7904" w:type="dxa"/>
            <w:shd w:val="clear" w:color="auto" w:fill="auto"/>
          </w:tcPr>
          <w:p w:rsidR="00FA42B8" w:rsidRPr="00EF17B0" w:rsidRDefault="00FA42B8" w:rsidP="003B5D68">
            <w:pPr>
              <w:rPr>
                <w:b/>
                <w:sz w:val="28"/>
                <w:szCs w:val="28"/>
              </w:rPr>
            </w:pPr>
            <w:r w:rsidRPr="00EF17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A42B8" w:rsidRPr="003D1B9C" w:rsidRDefault="0048496E" w:rsidP="003B5D6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150</w:t>
            </w:r>
          </w:p>
        </w:tc>
      </w:tr>
      <w:tr w:rsidR="00FA42B8" w:rsidRPr="00EF17B0" w:rsidTr="003B5D68">
        <w:tc>
          <w:tcPr>
            <w:tcW w:w="7904" w:type="dxa"/>
            <w:shd w:val="clear" w:color="auto" w:fill="auto"/>
          </w:tcPr>
          <w:p w:rsidR="00FA42B8" w:rsidRPr="00EF17B0" w:rsidRDefault="00FA42B8" w:rsidP="003B5D68">
            <w:pPr>
              <w:jc w:val="both"/>
              <w:rPr>
                <w:sz w:val="28"/>
                <w:szCs w:val="28"/>
              </w:rPr>
            </w:pPr>
            <w:r w:rsidRPr="00EF17B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A42B8" w:rsidRPr="003D1B9C" w:rsidRDefault="0048496E" w:rsidP="003B5D6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FA42B8" w:rsidRPr="00EF17B0" w:rsidTr="003B5D68">
        <w:tc>
          <w:tcPr>
            <w:tcW w:w="7904" w:type="dxa"/>
            <w:shd w:val="clear" w:color="auto" w:fill="auto"/>
          </w:tcPr>
          <w:p w:rsidR="00FA42B8" w:rsidRPr="00EF17B0" w:rsidRDefault="00FA42B8" w:rsidP="003B5D68">
            <w:pPr>
              <w:jc w:val="both"/>
              <w:rPr>
                <w:sz w:val="28"/>
                <w:szCs w:val="28"/>
              </w:rPr>
            </w:pPr>
            <w:r w:rsidRPr="00EF17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42B8" w:rsidRPr="009D4782" w:rsidRDefault="00FA42B8" w:rsidP="003B5D6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A42B8" w:rsidRPr="00EF17B0" w:rsidTr="003B5D68">
        <w:tc>
          <w:tcPr>
            <w:tcW w:w="7904" w:type="dxa"/>
            <w:shd w:val="clear" w:color="auto" w:fill="auto"/>
          </w:tcPr>
          <w:p w:rsidR="00FA42B8" w:rsidRPr="00EF17B0" w:rsidRDefault="00FA42B8" w:rsidP="003B5D68">
            <w:pPr>
              <w:jc w:val="both"/>
              <w:rPr>
                <w:sz w:val="28"/>
                <w:szCs w:val="28"/>
              </w:rPr>
            </w:pPr>
            <w:r w:rsidRPr="00EF17B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Лабораторно-</w:t>
            </w:r>
            <w:r w:rsidRPr="00EF17B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A42B8" w:rsidRPr="003D1B9C" w:rsidRDefault="00825782" w:rsidP="003B5D6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B5D68" w:rsidRPr="00EF17B0" w:rsidTr="003B5D68">
        <w:tc>
          <w:tcPr>
            <w:tcW w:w="7904" w:type="dxa"/>
            <w:shd w:val="clear" w:color="auto" w:fill="auto"/>
            <w:vAlign w:val="bottom"/>
          </w:tcPr>
          <w:p w:rsidR="003B5D68" w:rsidRDefault="003B5D68" w:rsidP="003B5D68">
            <w:pPr>
              <w:pStyle w:val="25"/>
              <w:shd w:val="clear" w:color="auto" w:fill="auto"/>
              <w:spacing w:after="0" w:line="280" w:lineRule="exact"/>
            </w:pPr>
            <w: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B5D68" w:rsidRDefault="003B5D68" w:rsidP="003B5D68">
            <w:pPr>
              <w:rPr>
                <w:sz w:val="10"/>
                <w:szCs w:val="10"/>
              </w:rPr>
            </w:pPr>
          </w:p>
        </w:tc>
      </w:tr>
      <w:tr w:rsidR="003B5D68" w:rsidRPr="00EF17B0" w:rsidTr="003B5D68">
        <w:tc>
          <w:tcPr>
            <w:tcW w:w="7904" w:type="dxa"/>
            <w:shd w:val="clear" w:color="auto" w:fill="auto"/>
            <w:vAlign w:val="bottom"/>
          </w:tcPr>
          <w:p w:rsidR="003B5D68" w:rsidRDefault="003B5D68" w:rsidP="003B5D68">
            <w:pPr>
              <w:pStyle w:val="25"/>
              <w:shd w:val="clear" w:color="auto" w:fill="auto"/>
              <w:spacing w:after="0" w:line="280" w:lineRule="exact"/>
            </w:pPr>
            <w: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B5D68" w:rsidRPr="003D1B9C" w:rsidRDefault="00825782" w:rsidP="003B5D68">
            <w:pPr>
              <w:pStyle w:val="25"/>
              <w:shd w:val="clear" w:color="auto" w:fill="auto"/>
              <w:spacing w:after="0" w:line="280" w:lineRule="exact"/>
              <w:jc w:val="center"/>
            </w:pPr>
            <w:r>
              <w:t xml:space="preserve">6 </w:t>
            </w:r>
          </w:p>
        </w:tc>
      </w:tr>
      <w:tr w:rsidR="003B5D68" w:rsidRPr="00EF17B0" w:rsidTr="003B5D68">
        <w:tc>
          <w:tcPr>
            <w:tcW w:w="7904" w:type="dxa"/>
            <w:shd w:val="clear" w:color="auto" w:fill="auto"/>
            <w:vAlign w:val="bottom"/>
          </w:tcPr>
          <w:p w:rsidR="003B5D68" w:rsidRDefault="003B5D68" w:rsidP="003B5D68">
            <w:pPr>
              <w:pStyle w:val="25"/>
              <w:shd w:val="clear" w:color="auto" w:fill="auto"/>
              <w:spacing w:after="0" w:line="280" w:lineRule="exact"/>
            </w:pPr>
            <w: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B5D68" w:rsidRPr="003D1B9C" w:rsidRDefault="003B5D68" w:rsidP="003B5D68">
            <w:pPr>
              <w:pStyle w:val="25"/>
              <w:shd w:val="clear" w:color="auto" w:fill="auto"/>
              <w:spacing w:after="0" w:line="280" w:lineRule="exact"/>
              <w:jc w:val="center"/>
            </w:pPr>
          </w:p>
        </w:tc>
      </w:tr>
      <w:tr w:rsidR="003B5D68" w:rsidRPr="00EF17B0" w:rsidTr="003B5D68">
        <w:tc>
          <w:tcPr>
            <w:tcW w:w="7904" w:type="dxa"/>
            <w:shd w:val="clear" w:color="auto" w:fill="auto"/>
            <w:vAlign w:val="bottom"/>
          </w:tcPr>
          <w:p w:rsidR="003B5D68" w:rsidRDefault="003B5D68" w:rsidP="003B5D68">
            <w:pPr>
              <w:pStyle w:val="25"/>
              <w:shd w:val="clear" w:color="auto" w:fill="auto"/>
              <w:spacing w:after="0" w:line="280" w:lineRule="exact"/>
            </w:pPr>
            <w:r>
              <w:t>контрольные работы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B5D68" w:rsidRPr="003D1B9C" w:rsidRDefault="003B5D68" w:rsidP="003B5D68">
            <w:pPr>
              <w:pStyle w:val="25"/>
              <w:shd w:val="clear" w:color="auto" w:fill="auto"/>
              <w:spacing w:after="0" w:line="280" w:lineRule="exact"/>
              <w:jc w:val="center"/>
            </w:pPr>
          </w:p>
        </w:tc>
      </w:tr>
      <w:tr w:rsidR="003B5D68" w:rsidRPr="00EF17B0" w:rsidTr="003B5D68">
        <w:tc>
          <w:tcPr>
            <w:tcW w:w="7904" w:type="dxa"/>
            <w:shd w:val="clear" w:color="auto" w:fill="auto"/>
          </w:tcPr>
          <w:p w:rsidR="003B5D68" w:rsidRPr="00EF17B0" w:rsidRDefault="003B5D68" w:rsidP="003B5D68">
            <w:pPr>
              <w:jc w:val="both"/>
              <w:rPr>
                <w:b/>
                <w:sz w:val="28"/>
                <w:szCs w:val="28"/>
              </w:rPr>
            </w:pPr>
            <w:r w:rsidRPr="00EF17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B5D68" w:rsidRPr="003D1B9C" w:rsidRDefault="0048496E" w:rsidP="003B5D6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126</w:t>
            </w:r>
          </w:p>
        </w:tc>
      </w:tr>
      <w:tr w:rsidR="003B5D68" w:rsidRPr="00EF17B0" w:rsidTr="003B5D68">
        <w:tc>
          <w:tcPr>
            <w:tcW w:w="9704" w:type="dxa"/>
            <w:gridSpan w:val="2"/>
            <w:shd w:val="clear" w:color="auto" w:fill="auto"/>
          </w:tcPr>
          <w:p w:rsidR="003B5D68" w:rsidRPr="005B3AB8" w:rsidRDefault="003B5D68" w:rsidP="0048496E">
            <w:pPr>
              <w:rPr>
                <w:iCs/>
                <w:sz w:val="28"/>
                <w:szCs w:val="28"/>
              </w:rPr>
            </w:pPr>
            <w:r w:rsidRPr="00927873">
              <w:rPr>
                <w:iCs/>
                <w:sz w:val="28"/>
                <w:szCs w:val="28"/>
              </w:rPr>
              <w:t xml:space="preserve">Итоговая аттестация в форме </w:t>
            </w:r>
            <w:r w:rsidRPr="00EF17B0"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</w:t>
            </w:r>
            <w:r w:rsidR="0048496E">
              <w:rPr>
                <w:i/>
                <w:iCs/>
                <w:sz w:val="28"/>
                <w:szCs w:val="28"/>
              </w:rPr>
              <w:t>диф.зачёт</w:t>
            </w:r>
          </w:p>
        </w:tc>
      </w:tr>
    </w:tbl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A42B8" w:rsidRPr="00A20A8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FA42B8" w:rsidRDefault="00FA42B8" w:rsidP="00FA42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 w:rsidRPr="00A20A8B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Pr="00927873">
        <w:rPr>
          <w:b/>
          <w:caps/>
          <w:sz w:val="28"/>
          <w:szCs w:val="28"/>
          <w:u w:val="single"/>
        </w:rPr>
        <w:t xml:space="preserve">  </w:t>
      </w:r>
      <w:r w:rsidRPr="00927873">
        <w:rPr>
          <w:b/>
          <w:sz w:val="28"/>
          <w:szCs w:val="28"/>
          <w:u w:val="single"/>
        </w:rPr>
        <w:t>Техническая механика</w:t>
      </w:r>
      <w:r>
        <w:rPr>
          <w:b/>
          <w:sz w:val="28"/>
          <w:szCs w:val="28"/>
          <w:u w:val="single"/>
        </w:rPr>
        <w:tab/>
      </w:r>
    </w:p>
    <w:p w:rsidR="00D719EE" w:rsidRPr="00D719EE" w:rsidRDefault="00D719EE" w:rsidP="00D719EE">
      <w:r>
        <w:rPr>
          <w:b/>
          <w:sz w:val="28"/>
          <w:szCs w:val="28"/>
        </w:rPr>
        <w:t xml:space="preserve">                                                                          Заочная форма обучения</w:t>
      </w: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390"/>
        <w:gridCol w:w="7"/>
        <w:gridCol w:w="8"/>
        <w:gridCol w:w="30"/>
        <w:gridCol w:w="9375"/>
        <w:gridCol w:w="1803"/>
        <w:gridCol w:w="1563"/>
      </w:tblGrid>
      <w:tr w:rsidR="00FA42B8" w:rsidRPr="00EF17B0" w:rsidTr="003B5D68">
        <w:trPr>
          <w:trHeight w:val="454"/>
        </w:trPr>
        <w:tc>
          <w:tcPr>
            <w:tcW w:w="2079" w:type="dxa"/>
          </w:tcPr>
          <w:p w:rsidR="00FA42B8" w:rsidRPr="00D827A5" w:rsidRDefault="00FA42B8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827A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10" w:type="dxa"/>
            <w:gridSpan w:val="5"/>
          </w:tcPr>
          <w:p w:rsidR="00FA42B8" w:rsidRPr="00EF17B0" w:rsidRDefault="00FA42B8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17B0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</w:t>
            </w:r>
            <w:r>
              <w:rPr>
                <w:b/>
                <w:bCs/>
                <w:sz w:val="20"/>
                <w:szCs w:val="20"/>
              </w:rPr>
              <w:t>остоятельная работа обучающихся</w:t>
            </w:r>
            <w:r w:rsidRPr="00EF17B0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:rsidR="00FA42B8" w:rsidRPr="00EF17B0" w:rsidRDefault="00FA42B8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17B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3" w:type="dxa"/>
            <w:shd w:val="clear" w:color="auto" w:fill="auto"/>
          </w:tcPr>
          <w:p w:rsidR="00FA42B8" w:rsidRPr="00EF17B0" w:rsidRDefault="00FA42B8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17B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D1B9C" w:rsidRPr="00EF17B0" w:rsidTr="00DA3B0A">
        <w:tc>
          <w:tcPr>
            <w:tcW w:w="2079" w:type="dxa"/>
          </w:tcPr>
          <w:p w:rsidR="003D1B9C" w:rsidRPr="00D827A5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27A5">
              <w:rPr>
                <w:b/>
                <w:bCs/>
                <w:sz w:val="20"/>
                <w:szCs w:val="20"/>
              </w:rPr>
              <w:t>Раздел 1. Теоретическая механика</w:t>
            </w:r>
          </w:p>
        </w:tc>
        <w:tc>
          <w:tcPr>
            <w:tcW w:w="9810" w:type="dxa"/>
            <w:gridSpan w:val="5"/>
          </w:tcPr>
          <w:p w:rsidR="003D1B9C" w:rsidRPr="00E027DD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3D1B9C" w:rsidRPr="00F11B72" w:rsidRDefault="0011318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3" w:type="dxa"/>
            <w:shd w:val="clear" w:color="auto" w:fill="FFFFFF" w:themeFill="background1"/>
          </w:tcPr>
          <w:p w:rsidR="003D1B9C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3B0A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3B0A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D1B9C" w:rsidRPr="00246681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D1B9C" w:rsidRPr="00EF17B0" w:rsidTr="00DA3B0A">
        <w:tc>
          <w:tcPr>
            <w:tcW w:w="2079" w:type="dxa"/>
            <w:vMerge w:val="restart"/>
          </w:tcPr>
          <w:p w:rsidR="003D1B9C" w:rsidRPr="00F32B48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827A5">
              <w:rPr>
                <w:b/>
                <w:bCs/>
                <w:sz w:val="20"/>
                <w:szCs w:val="20"/>
              </w:rPr>
              <w:t>Тема 1.</w:t>
            </w:r>
            <w:r w:rsidRPr="00F32B48">
              <w:rPr>
                <w:b/>
                <w:bCs/>
                <w:sz w:val="20"/>
                <w:szCs w:val="20"/>
              </w:rPr>
              <w:t>1.</w:t>
            </w:r>
          </w:p>
          <w:p w:rsidR="003D1B9C" w:rsidRPr="00D827A5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Введение. Основные понятия и аксиомы статики</w:t>
            </w:r>
          </w:p>
          <w:p w:rsidR="003D1B9C" w:rsidRPr="00D827A5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D1B9C" w:rsidRPr="00D827A5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D1B9C" w:rsidRPr="00D827A5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  <w:gridSpan w:val="5"/>
          </w:tcPr>
          <w:p w:rsidR="003D1B9C" w:rsidRPr="00216117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611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3D1B9C" w:rsidRPr="003D1B9C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D1B9C">
              <w:rPr>
                <w:b/>
                <w:bCs/>
                <w:sz w:val="20"/>
                <w:szCs w:val="20"/>
              </w:rPr>
              <w:t>2</w:t>
            </w:r>
          </w:p>
          <w:p w:rsidR="003D1B9C" w:rsidRPr="00E027DD" w:rsidRDefault="003D1B9C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FFFFFF" w:themeFill="background1"/>
          </w:tcPr>
          <w:p w:rsidR="003D1B9C" w:rsidRPr="00246681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1318E" w:rsidRPr="00EF17B0" w:rsidTr="009D527F">
        <w:trPr>
          <w:trHeight w:val="1610"/>
        </w:trPr>
        <w:tc>
          <w:tcPr>
            <w:tcW w:w="2079" w:type="dxa"/>
            <w:vMerge/>
          </w:tcPr>
          <w:p w:rsidR="0011318E" w:rsidRPr="00D827A5" w:rsidRDefault="0011318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  <w:gridSpan w:val="5"/>
          </w:tcPr>
          <w:p w:rsidR="0011318E" w:rsidRPr="00E027DD" w:rsidRDefault="0011318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11318E" w:rsidRPr="005C19DC" w:rsidRDefault="0011318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C19DC">
              <w:rPr>
                <w:b/>
                <w:sz w:val="20"/>
                <w:szCs w:val="20"/>
              </w:rPr>
              <w:t>Введение в дисциплину</w:t>
            </w:r>
            <w:r w:rsidRPr="005C19DC">
              <w:rPr>
                <w:sz w:val="20"/>
                <w:szCs w:val="20"/>
              </w:rPr>
              <w:t>.Содержание теоретической механики, ее роль и значение в технике. Материя и движение. Механическое движение. Основные части теоретической механики: статика, кинематика, динамика.</w:t>
            </w:r>
          </w:p>
          <w:p w:rsidR="0011318E" w:rsidRPr="00216117" w:rsidRDefault="0011318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11318E" w:rsidRPr="005C19DC" w:rsidRDefault="0011318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C19DC">
              <w:rPr>
                <w:b/>
                <w:sz w:val="20"/>
                <w:szCs w:val="20"/>
              </w:rPr>
              <w:t>Основные понятия и аксиомы статики.</w:t>
            </w:r>
            <w:r w:rsidRPr="005C19DC">
              <w:rPr>
                <w:sz w:val="20"/>
                <w:szCs w:val="20"/>
              </w:rPr>
              <w:t xml:space="preserve"> 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  <w:r w:rsidRPr="00F3686A">
              <w:rPr>
                <w:sz w:val="20"/>
                <w:szCs w:val="20"/>
              </w:rPr>
              <w:t xml:space="preserve"> Свободные и несвободные тела</w:t>
            </w:r>
            <w:r w:rsidRPr="00F11B72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vMerge/>
            <w:shd w:val="clear" w:color="auto" w:fill="auto"/>
          </w:tcPr>
          <w:p w:rsidR="0011318E" w:rsidRPr="00E027DD" w:rsidRDefault="0011318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FFFFFF" w:themeFill="background1"/>
          </w:tcPr>
          <w:p w:rsidR="0011318E" w:rsidRPr="00246681" w:rsidRDefault="0011318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3B0A" w:rsidRPr="00EF17B0" w:rsidTr="00DA3B0A">
        <w:tc>
          <w:tcPr>
            <w:tcW w:w="2079" w:type="dxa"/>
            <w:vMerge w:val="restart"/>
          </w:tcPr>
          <w:p w:rsidR="00DA3B0A" w:rsidRPr="00D827A5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</w:p>
          <w:p w:rsidR="00DA3B0A" w:rsidRPr="00D827A5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Плоская система сходящихся сил</w:t>
            </w:r>
          </w:p>
          <w:p w:rsidR="00DA3B0A" w:rsidRPr="00D827A5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A3B0A" w:rsidRPr="00D827A5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A3B0A" w:rsidRPr="00D827A5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A3B0A" w:rsidRPr="00D827A5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A3B0A" w:rsidRPr="00D827A5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A3B0A" w:rsidRPr="00D827A5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A3B0A" w:rsidRPr="00D827A5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gridSpan w:val="5"/>
          </w:tcPr>
          <w:p w:rsidR="00DA3B0A" w:rsidRPr="00216117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16117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DA3B0A" w:rsidRPr="00BA57D8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3B0A" w:rsidRPr="00BA57D8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3B0A" w:rsidRPr="003D1B9C" w:rsidRDefault="0048496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:rsidR="00DA3B0A" w:rsidRPr="00246681" w:rsidRDefault="00DA3B0A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19EE" w:rsidRPr="00EF17B0" w:rsidTr="000B3F50">
        <w:trPr>
          <w:trHeight w:val="800"/>
        </w:trPr>
        <w:tc>
          <w:tcPr>
            <w:tcW w:w="2079" w:type="dxa"/>
            <w:vMerge/>
          </w:tcPr>
          <w:p w:rsidR="00D719EE" w:rsidRPr="00D827A5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</w:tcPr>
          <w:p w:rsidR="00D719EE" w:rsidRPr="00F3686A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75" w:type="dxa"/>
          </w:tcPr>
          <w:p w:rsidR="00D719EE" w:rsidRPr="00FA1E6C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A1E6C">
              <w:rPr>
                <w:b/>
                <w:sz w:val="20"/>
                <w:szCs w:val="20"/>
              </w:rPr>
              <w:t>Плоская система сходящихся сил</w:t>
            </w:r>
            <w:r w:rsidRPr="00FA1E6C">
              <w:rPr>
                <w:sz w:val="20"/>
                <w:szCs w:val="20"/>
              </w:rPr>
              <w:t xml:space="preserve">. </w:t>
            </w:r>
            <w:r w:rsidRPr="00FA1E6C">
              <w:rPr>
                <w:spacing w:val="-1"/>
                <w:sz w:val="20"/>
                <w:szCs w:val="20"/>
              </w:rPr>
              <w:t xml:space="preserve">Система сходящихся сил. Способы сложения двух сил. Разложение </w:t>
            </w:r>
            <w:r w:rsidRPr="00FA1E6C">
              <w:rPr>
                <w:sz w:val="20"/>
                <w:szCs w:val="20"/>
              </w:rPr>
              <w:t>силы на две составляющие.</w:t>
            </w:r>
          </w:p>
          <w:p w:rsidR="00D719EE" w:rsidRPr="00FA1E6C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A1E6C">
              <w:rPr>
                <w:b/>
                <w:sz w:val="20"/>
                <w:szCs w:val="20"/>
              </w:rPr>
              <w:t>Определение равнодействующей системы сил графическим  способом.</w:t>
            </w:r>
            <w:r w:rsidRPr="00FA1E6C">
              <w:rPr>
                <w:sz w:val="20"/>
                <w:szCs w:val="20"/>
              </w:rPr>
              <w:t xml:space="preserve"> Силовой многоугольник. Условия равновесия в геометрической форме.</w:t>
            </w:r>
          </w:p>
        </w:tc>
        <w:tc>
          <w:tcPr>
            <w:tcW w:w="1803" w:type="dxa"/>
            <w:vMerge/>
            <w:shd w:val="clear" w:color="auto" w:fill="auto"/>
          </w:tcPr>
          <w:p w:rsidR="00D719EE" w:rsidRPr="00BA57D8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D719EE" w:rsidRPr="00246681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4D63" w:rsidRPr="00EF17B0" w:rsidTr="00F04D63">
        <w:tc>
          <w:tcPr>
            <w:tcW w:w="2079" w:type="dxa"/>
            <w:vMerge/>
          </w:tcPr>
          <w:p w:rsidR="00F04D63" w:rsidRPr="00D827A5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  <w:gridSpan w:val="5"/>
          </w:tcPr>
          <w:p w:rsidR="00F04D63" w:rsidRPr="00FA1E6C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A1E6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F04D63" w:rsidRPr="003D1B9C" w:rsidRDefault="0048496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</w:tcPr>
          <w:p w:rsidR="00F04D63" w:rsidRPr="00EF17B0" w:rsidRDefault="00F04D63" w:rsidP="00F04D6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F04D63" w:rsidRPr="00EF17B0" w:rsidTr="00F04D63">
        <w:tc>
          <w:tcPr>
            <w:tcW w:w="2079" w:type="dxa"/>
            <w:vMerge/>
          </w:tcPr>
          <w:p w:rsidR="00F04D63" w:rsidRPr="00D827A5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</w:tcPr>
          <w:p w:rsidR="00F04D63" w:rsidRPr="00F3686A" w:rsidRDefault="00F04D63" w:rsidP="00923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0" w:type="dxa"/>
            <w:gridSpan w:val="4"/>
          </w:tcPr>
          <w:p w:rsidR="00F04D63" w:rsidRPr="00DE2C9F" w:rsidRDefault="00F04D63" w:rsidP="00DE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E2C9F">
              <w:rPr>
                <w:sz w:val="20"/>
                <w:szCs w:val="20"/>
              </w:rPr>
              <w:t>Определение равнодействующей системы сил аналитическим  способом</w:t>
            </w:r>
            <w:r w:rsidRPr="00DE2C9F">
              <w:rPr>
                <w:b/>
                <w:sz w:val="20"/>
                <w:szCs w:val="20"/>
              </w:rPr>
              <w:t xml:space="preserve">. </w:t>
            </w:r>
            <w:r w:rsidRPr="00DE2C9F">
              <w:rPr>
                <w:sz w:val="20"/>
                <w:szCs w:val="20"/>
              </w:rPr>
              <w:t>Условия равновесия в                   аналитической форме.</w:t>
            </w:r>
          </w:p>
        </w:tc>
        <w:tc>
          <w:tcPr>
            <w:tcW w:w="1803" w:type="dxa"/>
            <w:vMerge/>
            <w:shd w:val="clear" w:color="auto" w:fill="auto"/>
          </w:tcPr>
          <w:p w:rsidR="00F04D63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:rsidR="00F04D63" w:rsidRPr="00EF17B0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4D63" w:rsidRPr="00EF17B0" w:rsidTr="00F04D63">
        <w:tc>
          <w:tcPr>
            <w:tcW w:w="2079" w:type="dxa"/>
            <w:vMerge w:val="restart"/>
          </w:tcPr>
          <w:p w:rsidR="00F04D63" w:rsidRPr="00F32B48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Тема 1.3</w:t>
            </w:r>
            <w:r w:rsidRPr="00F32B48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F04D63" w:rsidRPr="00D827A5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Пара сил и момент силы относительно точки</w:t>
            </w:r>
          </w:p>
        </w:tc>
        <w:tc>
          <w:tcPr>
            <w:tcW w:w="9810" w:type="dxa"/>
            <w:gridSpan w:val="5"/>
          </w:tcPr>
          <w:p w:rsidR="00F04D63" w:rsidRPr="00D827A5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827A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F04D63" w:rsidRPr="003D1B9C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D1B9C">
              <w:rPr>
                <w:b/>
                <w:bCs/>
                <w:sz w:val="20"/>
                <w:szCs w:val="20"/>
              </w:rPr>
              <w:t>2</w:t>
            </w:r>
          </w:p>
          <w:p w:rsidR="00F04D63" w:rsidRPr="00E757CC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:rsidR="00F04D63" w:rsidRPr="00EF17B0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719EE" w:rsidRPr="00EF17B0" w:rsidTr="00027AFD">
        <w:trPr>
          <w:trHeight w:val="834"/>
        </w:trPr>
        <w:tc>
          <w:tcPr>
            <w:tcW w:w="2079" w:type="dxa"/>
            <w:vMerge/>
          </w:tcPr>
          <w:p w:rsidR="00D719EE" w:rsidRPr="00D827A5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  <w:gridSpan w:val="5"/>
          </w:tcPr>
          <w:p w:rsidR="00D719EE" w:rsidRPr="00F11B72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  <w:p w:rsidR="00D719EE" w:rsidRPr="00216117" w:rsidRDefault="00D719EE" w:rsidP="00D71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sz w:val="20"/>
                <w:szCs w:val="20"/>
              </w:rPr>
            </w:pPr>
            <w:r w:rsidRPr="00EB2893">
              <w:rPr>
                <w:b/>
                <w:sz w:val="20"/>
                <w:szCs w:val="20"/>
              </w:rPr>
              <w:t>Пара сил и момент силы относительно точки.</w:t>
            </w:r>
            <w:r w:rsidRPr="00EB2893">
              <w:rPr>
                <w:sz w:val="20"/>
                <w:szCs w:val="20"/>
              </w:rPr>
              <w:t xml:space="preserve"> Вращающее действие пары на тело. </w:t>
            </w:r>
            <w:r w:rsidRPr="00EB2893">
              <w:rPr>
                <w:spacing w:val="-1"/>
                <w:sz w:val="20"/>
                <w:szCs w:val="20"/>
              </w:rPr>
              <w:t>Пара сил и её характеристики. Момент пары. Эквивалентные пары. Сложение пар</w:t>
            </w:r>
            <w:r w:rsidRPr="00EB2893">
              <w:rPr>
                <w:sz w:val="20"/>
                <w:szCs w:val="20"/>
              </w:rPr>
              <w:t xml:space="preserve"> </w:t>
            </w:r>
          </w:p>
          <w:p w:rsidR="00D719EE" w:rsidRPr="00EB2893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B2893">
              <w:rPr>
                <w:b/>
                <w:spacing w:val="-1"/>
                <w:sz w:val="20"/>
                <w:szCs w:val="20"/>
              </w:rPr>
              <w:t>Условие равновесия системы пар сил. Момент силы относи</w:t>
            </w:r>
            <w:r w:rsidRPr="00EB2893">
              <w:rPr>
                <w:b/>
                <w:sz w:val="20"/>
                <w:szCs w:val="20"/>
              </w:rPr>
              <w:t>тельно точки</w:t>
            </w:r>
            <w:r w:rsidRPr="00EB2893">
              <w:rPr>
                <w:sz w:val="20"/>
                <w:szCs w:val="20"/>
              </w:rPr>
              <w:t>. Обозначение момента пары, правило знаков момента, размерность.</w:t>
            </w:r>
          </w:p>
        </w:tc>
        <w:tc>
          <w:tcPr>
            <w:tcW w:w="1803" w:type="dxa"/>
            <w:vMerge/>
            <w:shd w:val="clear" w:color="auto" w:fill="auto"/>
          </w:tcPr>
          <w:p w:rsidR="00D719EE" w:rsidRPr="00F11B72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D719EE" w:rsidRPr="00F11B72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4D63" w:rsidRPr="00EF17B0" w:rsidTr="00DA3B0A">
        <w:tc>
          <w:tcPr>
            <w:tcW w:w="2079" w:type="dxa"/>
            <w:vMerge w:val="restart"/>
            <w:shd w:val="clear" w:color="auto" w:fill="auto"/>
          </w:tcPr>
          <w:p w:rsidR="00F04D63" w:rsidRPr="003A4B2F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827A5">
              <w:rPr>
                <w:b/>
                <w:bCs/>
                <w:sz w:val="20"/>
                <w:szCs w:val="20"/>
              </w:rPr>
              <w:t>Тема 1.4</w:t>
            </w:r>
            <w:r w:rsidRPr="003A4B2F">
              <w:rPr>
                <w:b/>
                <w:bCs/>
                <w:sz w:val="20"/>
                <w:szCs w:val="20"/>
              </w:rPr>
              <w:t>.</w:t>
            </w:r>
          </w:p>
          <w:p w:rsidR="00F04D63" w:rsidRPr="00D827A5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Плоская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827A5">
              <w:rPr>
                <w:rFonts w:eastAsia="Calibri"/>
                <w:b/>
                <w:bCs/>
                <w:sz w:val="20"/>
                <w:szCs w:val="20"/>
              </w:rPr>
              <w:t>система произвольно расположенных сил</w:t>
            </w:r>
          </w:p>
        </w:tc>
        <w:tc>
          <w:tcPr>
            <w:tcW w:w="9810" w:type="dxa"/>
            <w:gridSpan w:val="5"/>
          </w:tcPr>
          <w:p w:rsidR="00F04D63" w:rsidRPr="00216117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611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F04D63" w:rsidRPr="003D1B9C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D1B9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FFFFFF" w:themeFill="background1"/>
          </w:tcPr>
          <w:p w:rsidR="00F04D63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4D63" w:rsidRDefault="00F04D63" w:rsidP="00DA3B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4D63" w:rsidRDefault="00F04D63" w:rsidP="00DA3B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4D63" w:rsidRPr="00B26D67" w:rsidRDefault="00F04D63" w:rsidP="00DA3B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04D63" w:rsidRDefault="00F04D63" w:rsidP="00DA3B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04D63" w:rsidRDefault="00F04D63" w:rsidP="00DA3B0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04D63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04D63" w:rsidRPr="003614D0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</w:p>
        </w:tc>
      </w:tr>
      <w:tr w:rsidR="00D719EE" w:rsidRPr="00EF17B0" w:rsidTr="00D2308F">
        <w:trPr>
          <w:trHeight w:val="1529"/>
        </w:trPr>
        <w:tc>
          <w:tcPr>
            <w:tcW w:w="2079" w:type="dxa"/>
            <w:vMerge/>
          </w:tcPr>
          <w:p w:rsidR="00D719EE" w:rsidRPr="00D827A5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  <w:gridSpan w:val="5"/>
          </w:tcPr>
          <w:p w:rsidR="00D719EE" w:rsidRPr="00D719EE" w:rsidRDefault="00D719EE" w:rsidP="003B5D68">
            <w:pPr>
              <w:jc w:val="both"/>
              <w:rPr>
                <w:sz w:val="20"/>
                <w:szCs w:val="20"/>
              </w:rPr>
            </w:pPr>
          </w:p>
          <w:p w:rsidR="00D719EE" w:rsidRPr="00D719EE" w:rsidRDefault="00D719EE" w:rsidP="00D719EE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072FCB">
              <w:rPr>
                <w:b/>
                <w:sz w:val="20"/>
                <w:szCs w:val="20"/>
              </w:rPr>
              <w:t>Плоская система произвольно расположенных сил.</w:t>
            </w:r>
            <w:r w:rsidRPr="003614D0">
              <w:rPr>
                <w:sz w:val="20"/>
                <w:szCs w:val="20"/>
              </w:rPr>
              <w:t xml:space="preserve"> Приведение плоской произвольной системы сил к центру. Главный вектор и главный момент системы сил. Свойства главного вектора и главного момента. Равнодействующая плоской системы произвольно расположенных сил. Равновесие системы. Три вида уравнений равновесия. Балочные системы. Классификация нагрузок: сосредоточенная сила, сосредоточенный момент, распределенная нагрузка. </w:t>
            </w:r>
          </w:p>
          <w:p w:rsidR="00D719EE" w:rsidRPr="00F32B48" w:rsidRDefault="00D719EE" w:rsidP="003B5D68">
            <w:pPr>
              <w:rPr>
                <w:sz w:val="20"/>
                <w:szCs w:val="20"/>
              </w:rPr>
            </w:pPr>
            <w:r w:rsidRPr="00072FCB">
              <w:rPr>
                <w:b/>
                <w:sz w:val="20"/>
                <w:szCs w:val="20"/>
              </w:rPr>
              <w:t xml:space="preserve">Виды опор. </w:t>
            </w:r>
            <w:r w:rsidRPr="00072FCB">
              <w:rPr>
                <w:b/>
                <w:spacing w:val="-1"/>
                <w:sz w:val="20"/>
                <w:szCs w:val="20"/>
              </w:rPr>
              <w:t>Балочные системы.</w:t>
            </w:r>
            <w:r w:rsidRPr="003A4B2F">
              <w:rPr>
                <w:spacing w:val="-1"/>
                <w:sz w:val="20"/>
                <w:szCs w:val="20"/>
              </w:rPr>
              <w:t xml:space="preserve"> Классификация нагрузок и виды опор. Опреде</w:t>
            </w:r>
            <w:r w:rsidRPr="003A4B2F">
              <w:rPr>
                <w:sz w:val="20"/>
                <w:szCs w:val="20"/>
              </w:rPr>
              <w:t>ление реакций опор и моментов защемления.</w:t>
            </w:r>
          </w:p>
        </w:tc>
        <w:tc>
          <w:tcPr>
            <w:tcW w:w="1803" w:type="dxa"/>
            <w:vMerge/>
            <w:shd w:val="clear" w:color="auto" w:fill="auto"/>
          </w:tcPr>
          <w:p w:rsidR="00D719EE" w:rsidRPr="00F32B48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FFFFFF" w:themeFill="background1"/>
          </w:tcPr>
          <w:p w:rsidR="00D719EE" w:rsidRPr="00B26D67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F04D63" w:rsidRPr="00EF17B0" w:rsidTr="00F04D63">
        <w:tc>
          <w:tcPr>
            <w:tcW w:w="2079" w:type="dxa"/>
            <w:vMerge/>
          </w:tcPr>
          <w:p w:rsidR="00F04D63" w:rsidRPr="00D827A5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  <w:gridSpan w:val="5"/>
          </w:tcPr>
          <w:p w:rsidR="00F04D63" w:rsidRPr="00072FCB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72FCB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F04D63" w:rsidRPr="003D1B9C" w:rsidRDefault="0048496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F04D63" w:rsidRPr="00BF10CB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D9D9D9" w:themeFill="background1" w:themeFillShade="D9"/>
          </w:tcPr>
          <w:p w:rsidR="00F04D63" w:rsidRPr="00EF17B0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4D63" w:rsidRPr="00EF17B0" w:rsidTr="00F04D63">
        <w:tc>
          <w:tcPr>
            <w:tcW w:w="2079" w:type="dxa"/>
            <w:vMerge/>
          </w:tcPr>
          <w:p w:rsidR="00F04D63" w:rsidRPr="00D827A5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</w:tcPr>
          <w:p w:rsidR="00F04D63" w:rsidRPr="00DE2C9F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E2C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20" w:type="dxa"/>
            <w:gridSpan w:val="4"/>
          </w:tcPr>
          <w:p w:rsidR="00F04D63" w:rsidRPr="00DE2C9F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72FCB">
              <w:rPr>
                <w:bCs/>
                <w:spacing w:val="-2"/>
                <w:sz w:val="20"/>
                <w:szCs w:val="20"/>
              </w:rPr>
              <w:t>Определение опорных реакций балок.</w:t>
            </w:r>
          </w:p>
        </w:tc>
        <w:tc>
          <w:tcPr>
            <w:tcW w:w="1803" w:type="dxa"/>
            <w:vMerge/>
            <w:shd w:val="clear" w:color="auto" w:fill="auto"/>
          </w:tcPr>
          <w:p w:rsidR="00F04D63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:rsidR="00F04D63" w:rsidRPr="00EF17B0" w:rsidRDefault="00F04D63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63662" w:rsidRPr="00EF17B0" w:rsidTr="003B5D68">
        <w:trPr>
          <w:trHeight w:val="20"/>
        </w:trPr>
        <w:tc>
          <w:tcPr>
            <w:tcW w:w="2079" w:type="dxa"/>
          </w:tcPr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827A5">
              <w:rPr>
                <w:b/>
                <w:bCs/>
                <w:sz w:val="20"/>
                <w:szCs w:val="20"/>
              </w:rPr>
              <w:lastRenderedPageBreak/>
              <w:t>Раздел 2. Сопротивление материалов</w:t>
            </w:r>
          </w:p>
        </w:tc>
        <w:tc>
          <w:tcPr>
            <w:tcW w:w="9810" w:type="dxa"/>
            <w:gridSpan w:val="5"/>
          </w:tcPr>
          <w:p w:rsidR="00863662" w:rsidRPr="00E027DD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863662" w:rsidRPr="00F11B72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563" w:type="dxa"/>
            <w:vMerge/>
            <w:shd w:val="clear" w:color="auto" w:fill="auto"/>
          </w:tcPr>
          <w:p w:rsidR="00863662" w:rsidRPr="00246681" w:rsidRDefault="00863662" w:rsidP="00DA3B0A">
            <w:pPr>
              <w:tabs>
                <w:tab w:val="left" w:pos="540"/>
                <w:tab w:val="center" w:pos="6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63662" w:rsidRPr="00EF17B0" w:rsidTr="00DA3B0A">
        <w:trPr>
          <w:trHeight w:val="20"/>
        </w:trPr>
        <w:tc>
          <w:tcPr>
            <w:tcW w:w="2079" w:type="dxa"/>
            <w:vMerge w:val="restart"/>
          </w:tcPr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Тема 2.1.</w:t>
            </w:r>
          </w:p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Основные положения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сопротивления материалов</w:t>
            </w:r>
          </w:p>
        </w:tc>
        <w:tc>
          <w:tcPr>
            <w:tcW w:w="9810" w:type="dxa"/>
            <w:gridSpan w:val="5"/>
          </w:tcPr>
          <w:p w:rsidR="00863662" w:rsidRPr="00E86A07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6A07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863662" w:rsidRPr="004C0201" w:rsidRDefault="00863662" w:rsidP="004C0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C02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vMerge/>
            <w:shd w:val="clear" w:color="auto" w:fill="FFFFFF" w:themeFill="background1"/>
          </w:tcPr>
          <w:p w:rsidR="00863662" w:rsidRPr="00EF17B0" w:rsidRDefault="00863662" w:rsidP="00DA3B0A">
            <w:pPr>
              <w:tabs>
                <w:tab w:val="left" w:pos="540"/>
                <w:tab w:val="center" w:pos="6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4C0201" w:rsidRPr="00EF17B0" w:rsidTr="00DA3B0A">
        <w:trPr>
          <w:trHeight w:val="20"/>
        </w:trPr>
        <w:tc>
          <w:tcPr>
            <w:tcW w:w="2079" w:type="dxa"/>
            <w:vMerge/>
          </w:tcPr>
          <w:p w:rsidR="004C0201" w:rsidRPr="00D827A5" w:rsidRDefault="004C0201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:rsidR="004C0201" w:rsidRPr="00777D7F" w:rsidRDefault="004C0201" w:rsidP="003B5D68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3" w:type="dxa"/>
            <w:gridSpan w:val="3"/>
          </w:tcPr>
          <w:p w:rsidR="004C0201" w:rsidRPr="00476DCB" w:rsidRDefault="004C0201" w:rsidP="003B5D68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Основные положения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сопротивления материалов.</w:t>
            </w:r>
            <w:r w:rsidRPr="00476DCB">
              <w:rPr>
                <w:sz w:val="20"/>
                <w:szCs w:val="20"/>
              </w:rPr>
              <w:t xml:space="preserve"> Основные задачи сопротивления материалов. Деформации упругие и пластические. Основные гипотезы и допущения. Напряжение полное, нормальное, касательное. Понятия о расчетах на прочность, жесткость и устойчивость. Классификация нагрузок: силы поверхностные и объемные, статические и динамические. Основные расчетные элементы конструкций: брус, оболочка, пластина, массив. Основные виды деформаций. Метод сечений. Виды нагружений.</w:t>
            </w:r>
          </w:p>
        </w:tc>
        <w:tc>
          <w:tcPr>
            <w:tcW w:w="1803" w:type="dxa"/>
            <w:vMerge/>
            <w:shd w:val="clear" w:color="auto" w:fill="auto"/>
          </w:tcPr>
          <w:p w:rsidR="004C0201" w:rsidRPr="00E027DD" w:rsidRDefault="004C0201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4C0201" w:rsidRPr="00777D7F" w:rsidRDefault="00863662" w:rsidP="00DA3B0A">
            <w:pPr>
              <w:tabs>
                <w:tab w:val="left" w:pos="540"/>
                <w:tab w:val="center" w:pos="6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2</w:t>
            </w:r>
          </w:p>
        </w:tc>
      </w:tr>
      <w:tr w:rsidR="00863662" w:rsidRPr="00EF17B0" w:rsidTr="00863662">
        <w:trPr>
          <w:cantSplit/>
          <w:trHeight w:val="20"/>
        </w:trPr>
        <w:tc>
          <w:tcPr>
            <w:tcW w:w="2079" w:type="dxa"/>
            <w:vMerge w:val="restart"/>
            <w:shd w:val="clear" w:color="auto" w:fill="auto"/>
          </w:tcPr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Тема 2.2.</w:t>
            </w:r>
          </w:p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 xml:space="preserve">Растяжение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и сжатие</w:t>
            </w:r>
          </w:p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  <w:gridSpan w:val="5"/>
          </w:tcPr>
          <w:p w:rsidR="00863662" w:rsidRPr="00E86A07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6A07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863662" w:rsidRPr="004C0201" w:rsidRDefault="00D719EE" w:rsidP="004C0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863662" w:rsidRPr="007D447C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19EE" w:rsidRPr="00EF17B0" w:rsidTr="007C0F04">
        <w:trPr>
          <w:trHeight w:val="2000"/>
        </w:trPr>
        <w:tc>
          <w:tcPr>
            <w:tcW w:w="20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9EE" w:rsidRPr="00D827A5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</w:tcPr>
          <w:p w:rsidR="00D719EE" w:rsidRPr="00D719EE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75" w:type="dxa"/>
            <w:tcBorders>
              <w:bottom w:val="single" w:sz="4" w:space="0" w:color="auto"/>
            </w:tcBorders>
          </w:tcPr>
          <w:p w:rsidR="00D719EE" w:rsidRPr="00476DCB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76DCB">
              <w:rPr>
                <w:b/>
                <w:sz w:val="20"/>
                <w:szCs w:val="20"/>
              </w:rPr>
              <w:t>Внутренние силовые факторы при растяжении и сжатии.</w:t>
            </w:r>
            <w:r w:rsidRPr="00476DCB">
              <w:rPr>
                <w:sz w:val="20"/>
                <w:szCs w:val="20"/>
              </w:rPr>
              <w:t xml:space="preserve"> Продольные силы, их  эпюры. Нормальные напряжения в поперечных сечениях, их эпюры. Продольные и поперечные деформации при растяжении, сжатии. Закон Гука. Коэффициент Пуассона.</w:t>
            </w:r>
          </w:p>
          <w:p w:rsidR="00D719EE" w:rsidRPr="00476DCB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76DCB">
              <w:rPr>
                <w:b/>
                <w:sz w:val="20"/>
                <w:szCs w:val="20"/>
              </w:rPr>
              <w:t>Правила построения эпюр продольных сил и нормальных напряжений</w:t>
            </w:r>
            <w:r w:rsidRPr="00476DCB">
              <w:rPr>
                <w:sz w:val="20"/>
                <w:szCs w:val="20"/>
              </w:rPr>
              <w:t>, Определение осевых перемещений поперечных сечений бруса.</w:t>
            </w:r>
          </w:p>
          <w:p w:rsidR="00D719EE" w:rsidRPr="00D719EE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76DCB">
              <w:rPr>
                <w:b/>
                <w:sz w:val="20"/>
                <w:szCs w:val="20"/>
              </w:rPr>
              <w:t>Испытания материалов на растяжение и сжатие при статическом нагружении.</w:t>
            </w:r>
            <w:r w:rsidRPr="00724C0E">
              <w:rPr>
                <w:sz w:val="20"/>
                <w:szCs w:val="20"/>
              </w:rPr>
              <w:t xml:space="preserve"> Диаграммы растяжения и сжатия пластичных и хрупких материалов. Механические характеристики. Предельные, рабочие, допускаемые напряжения</w:t>
            </w:r>
            <w:r w:rsidRPr="00D719EE">
              <w:rPr>
                <w:sz w:val="20"/>
                <w:szCs w:val="20"/>
              </w:rPr>
              <w:t>.</w:t>
            </w:r>
          </w:p>
          <w:p w:rsidR="00D719EE" w:rsidRPr="00476DCB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76DCB">
              <w:rPr>
                <w:b/>
                <w:sz w:val="20"/>
                <w:szCs w:val="20"/>
              </w:rPr>
              <w:t>Коэффициент запаса прочности. Условие прочности. Расчеты на прочность</w:t>
            </w:r>
            <w:r w:rsidRPr="00724C0E">
              <w:rPr>
                <w:sz w:val="20"/>
                <w:szCs w:val="20"/>
              </w:rPr>
              <w:t>: проверочный, проектный, расчет допустимой</w:t>
            </w:r>
            <w:r w:rsidRPr="00757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нагрузки</w:t>
            </w:r>
            <w:r w:rsidRPr="0075798F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9EE" w:rsidRPr="00F11B72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19EE" w:rsidRPr="00724C0E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3662" w:rsidRPr="00EF17B0" w:rsidTr="00863662">
        <w:trPr>
          <w:trHeight w:val="220"/>
        </w:trPr>
        <w:tc>
          <w:tcPr>
            <w:tcW w:w="20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  <w:gridSpan w:val="5"/>
            <w:tcBorders>
              <w:bottom w:val="single" w:sz="4" w:space="0" w:color="auto"/>
            </w:tcBorders>
          </w:tcPr>
          <w:p w:rsidR="00863662" w:rsidRPr="00E86A07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B70A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3662" w:rsidRPr="004C0201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20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</w:tcPr>
          <w:p w:rsidR="00863662" w:rsidRPr="00DB70A5" w:rsidRDefault="00863662" w:rsidP="00DA3B0A">
            <w:pPr>
              <w:tabs>
                <w:tab w:val="left" w:pos="585"/>
                <w:tab w:val="center" w:pos="6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</w:tc>
      </w:tr>
      <w:tr w:rsidR="00863662" w:rsidRPr="00EF17B0" w:rsidTr="00863662">
        <w:trPr>
          <w:trHeight w:val="220"/>
        </w:trPr>
        <w:tc>
          <w:tcPr>
            <w:tcW w:w="20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63662" w:rsidRPr="00CE3FCD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E3F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20" w:type="dxa"/>
            <w:gridSpan w:val="4"/>
            <w:tcBorders>
              <w:bottom w:val="single" w:sz="4" w:space="0" w:color="auto"/>
            </w:tcBorders>
          </w:tcPr>
          <w:p w:rsidR="00863662" w:rsidRPr="00DB70A5" w:rsidRDefault="00863662" w:rsidP="00CE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-2"/>
                <w:sz w:val="20"/>
                <w:szCs w:val="20"/>
              </w:rPr>
            </w:pPr>
            <w:r w:rsidRPr="00DB70A5">
              <w:rPr>
                <w:bCs/>
                <w:spacing w:val="-2"/>
                <w:sz w:val="20"/>
                <w:szCs w:val="20"/>
              </w:rPr>
              <w:t>Расчёт на прочность при растяжении и сжатии.</w:t>
            </w:r>
          </w:p>
          <w:p w:rsidR="00863662" w:rsidRPr="00DB70A5" w:rsidRDefault="00863662" w:rsidP="00CE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B70A5">
              <w:rPr>
                <w:sz w:val="20"/>
                <w:szCs w:val="20"/>
              </w:rPr>
              <w:t>Построение эпюр продольных сил и нормальных напряжений, определение Δ</w:t>
            </w:r>
            <w:r w:rsidRPr="00DB70A5">
              <w:rPr>
                <w:sz w:val="20"/>
                <w:szCs w:val="20"/>
                <w:lang w:val="en-US"/>
              </w:rPr>
              <w:t>L</w:t>
            </w:r>
            <w:r w:rsidRPr="00DB70A5">
              <w:rPr>
                <w:sz w:val="20"/>
                <w:szCs w:val="20"/>
              </w:rPr>
              <w:t>, проверка на прочность.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3662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:rsidR="00863662" w:rsidRPr="00DB70A5" w:rsidRDefault="00863662" w:rsidP="00DA3B0A">
            <w:pPr>
              <w:tabs>
                <w:tab w:val="left" w:pos="585"/>
                <w:tab w:val="center" w:pos="6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63662" w:rsidRPr="00EF17B0" w:rsidTr="00863662">
        <w:trPr>
          <w:trHeight w:val="20"/>
        </w:trPr>
        <w:tc>
          <w:tcPr>
            <w:tcW w:w="2079" w:type="dxa"/>
            <w:vMerge w:val="restart"/>
          </w:tcPr>
          <w:p w:rsidR="00863662" w:rsidRPr="00F32B48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Тема 2.3</w:t>
            </w:r>
            <w:r w:rsidRPr="00F32B48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863662" w:rsidRPr="00D827A5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Практические расчеты на срез и смятие</w:t>
            </w:r>
          </w:p>
        </w:tc>
        <w:tc>
          <w:tcPr>
            <w:tcW w:w="9810" w:type="dxa"/>
            <w:gridSpan w:val="5"/>
          </w:tcPr>
          <w:p w:rsidR="00863662" w:rsidRPr="00E86A07" w:rsidRDefault="00863662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6A0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863662" w:rsidRPr="004C0201" w:rsidRDefault="00863662" w:rsidP="004C0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C02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:rsidR="00863662" w:rsidRPr="00EF17B0" w:rsidRDefault="00863662" w:rsidP="00DA3B0A">
            <w:pPr>
              <w:tabs>
                <w:tab w:val="left" w:pos="585"/>
                <w:tab w:val="center" w:pos="6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DE2C9F" w:rsidRPr="00EF17B0" w:rsidTr="00DA3B0A">
        <w:trPr>
          <w:trHeight w:val="203"/>
        </w:trPr>
        <w:tc>
          <w:tcPr>
            <w:tcW w:w="2079" w:type="dxa"/>
            <w:vMerge/>
          </w:tcPr>
          <w:p w:rsidR="00DE2C9F" w:rsidRPr="00D827A5" w:rsidRDefault="00DE2C9F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:rsidR="00DE2C9F" w:rsidRPr="0075798F" w:rsidRDefault="00DE2C9F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13" w:type="dxa"/>
            <w:gridSpan w:val="3"/>
          </w:tcPr>
          <w:p w:rsidR="00DE2C9F" w:rsidRPr="00471B8B" w:rsidRDefault="00DE2C9F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35FAC">
              <w:rPr>
                <w:b/>
                <w:sz w:val="20"/>
                <w:szCs w:val="20"/>
              </w:rPr>
              <w:t>Срез. Основные расчетные предпосылки, расчетные формулы</w:t>
            </w:r>
            <w:r w:rsidRPr="00471B8B">
              <w:rPr>
                <w:sz w:val="20"/>
                <w:szCs w:val="20"/>
              </w:rPr>
              <w:t>, условие прочности. Смятие, условие прочности, расчетные формулы. Закон Гука при сдвиге.</w:t>
            </w:r>
          </w:p>
        </w:tc>
        <w:tc>
          <w:tcPr>
            <w:tcW w:w="1803" w:type="dxa"/>
            <w:vMerge/>
            <w:shd w:val="clear" w:color="auto" w:fill="auto"/>
          </w:tcPr>
          <w:p w:rsidR="00DE2C9F" w:rsidRPr="00E757CC" w:rsidRDefault="00DE2C9F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FFFFFF" w:themeFill="background1"/>
          </w:tcPr>
          <w:p w:rsidR="00DE2C9F" w:rsidRPr="00471B8B" w:rsidRDefault="00863662" w:rsidP="00DA3B0A">
            <w:pPr>
              <w:tabs>
                <w:tab w:val="left" w:pos="585"/>
                <w:tab w:val="center" w:pos="6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3</w:t>
            </w:r>
          </w:p>
        </w:tc>
      </w:tr>
      <w:tr w:rsidR="00DE2C9F" w:rsidRPr="00EF17B0" w:rsidTr="00DA3B0A">
        <w:trPr>
          <w:trHeight w:val="202"/>
        </w:trPr>
        <w:tc>
          <w:tcPr>
            <w:tcW w:w="2079" w:type="dxa"/>
            <w:vMerge/>
          </w:tcPr>
          <w:p w:rsidR="00DE2C9F" w:rsidRPr="00D827A5" w:rsidRDefault="00DE2C9F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:rsidR="00DE2C9F" w:rsidRPr="0075798F" w:rsidRDefault="00DE2C9F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13" w:type="dxa"/>
            <w:gridSpan w:val="3"/>
          </w:tcPr>
          <w:p w:rsidR="00DE2C9F" w:rsidRPr="00630FCE" w:rsidRDefault="00DE2C9F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35FAC">
              <w:rPr>
                <w:b/>
                <w:spacing w:val="-1"/>
                <w:sz w:val="20"/>
                <w:szCs w:val="20"/>
              </w:rPr>
              <w:t>Смятие, условности расчета, расчетные формулы</w:t>
            </w:r>
            <w:r w:rsidRPr="00630FCE">
              <w:rPr>
                <w:spacing w:val="-1"/>
                <w:sz w:val="20"/>
                <w:szCs w:val="20"/>
              </w:rPr>
              <w:t>, условие прочно</w:t>
            </w:r>
            <w:r w:rsidRPr="00630FCE">
              <w:rPr>
                <w:sz w:val="20"/>
                <w:szCs w:val="20"/>
              </w:rPr>
              <w:t>сти. Допускаемые напряжения. Примеры расчетов.</w:t>
            </w:r>
          </w:p>
        </w:tc>
        <w:tc>
          <w:tcPr>
            <w:tcW w:w="1803" w:type="dxa"/>
            <w:vMerge/>
            <w:shd w:val="clear" w:color="auto" w:fill="auto"/>
          </w:tcPr>
          <w:p w:rsidR="00DE2C9F" w:rsidRPr="003614D0" w:rsidRDefault="00DE2C9F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FFFFFF" w:themeFill="background1"/>
          </w:tcPr>
          <w:p w:rsidR="00DE2C9F" w:rsidRPr="00A51914" w:rsidRDefault="00DE2C9F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E6097" w:rsidRPr="00EF17B0" w:rsidTr="00BE6097">
        <w:trPr>
          <w:trHeight w:val="220"/>
        </w:trPr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BE6097" w:rsidRPr="00D827A5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0" w:type="dxa"/>
            <w:gridSpan w:val="5"/>
            <w:tcBorders>
              <w:bottom w:val="single" w:sz="4" w:space="0" w:color="auto"/>
            </w:tcBorders>
          </w:tcPr>
          <w:p w:rsidR="00BE6097" w:rsidRPr="00E86A07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30FC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E6097" w:rsidRPr="004C0201" w:rsidRDefault="00D719EE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BE6097" w:rsidRPr="00630FCE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shd w:val="clear" w:color="auto" w:fill="D9D9D9" w:themeFill="background1" w:themeFillShade="D9"/>
          </w:tcPr>
          <w:p w:rsidR="00BE6097" w:rsidRPr="00EF17B0" w:rsidRDefault="00BE6097" w:rsidP="00DA3B0A">
            <w:pPr>
              <w:tabs>
                <w:tab w:val="left" w:pos="585"/>
                <w:tab w:val="center" w:pos="6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E6097" w:rsidRPr="00EF17B0" w:rsidTr="00BE6097">
        <w:trPr>
          <w:trHeight w:val="220"/>
        </w:trPr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BE6097" w:rsidRPr="00D827A5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BE6097" w:rsidRPr="0075798F" w:rsidRDefault="00BE6097" w:rsidP="00923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20" w:type="dxa"/>
            <w:gridSpan w:val="4"/>
            <w:tcBorders>
              <w:bottom w:val="single" w:sz="4" w:space="0" w:color="auto"/>
            </w:tcBorders>
          </w:tcPr>
          <w:p w:rsidR="00BE6097" w:rsidRPr="00630FCE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71B8B">
              <w:rPr>
                <w:sz w:val="20"/>
                <w:szCs w:val="20"/>
              </w:rPr>
              <w:t>Выполнение расчетов на срез и смятие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097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:rsidR="00BE6097" w:rsidRPr="00EF17B0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E6097" w:rsidRPr="00EF17B0" w:rsidTr="00D719EE">
        <w:trPr>
          <w:trHeight w:val="307"/>
        </w:trPr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BE6097" w:rsidRPr="00D827A5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bottom w:val="single" w:sz="4" w:space="0" w:color="auto"/>
            </w:tcBorders>
          </w:tcPr>
          <w:p w:rsidR="00BE6097" w:rsidRPr="0075798F" w:rsidRDefault="00BE6097" w:rsidP="00923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05" w:type="dxa"/>
            <w:gridSpan w:val="2"/>
            <w:tcBorders>
              <w:bottom w:val="single" w:sz="4" w:space="0" w:color="auto"/>
            </w:tcBorders>
          </w:tcPr>
          <w:p w:rsidR="00BE6097" w:rsidRPr="00630FCE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прочности при </w:t>
            </w:r>
            <w:r w:rsidRPr="00471B8B">
              <w:rPr>
                <w:sz w:val="20"/>
                <w:szCs w:val="20"/>
              </w:rPr>
              <w:t>срез</w:t>
            </w:r>
            <w:r>
              <w:rPr>
                <w:sz w:val="20"/>
                <w:szCs w:val="20"/>
              </w:rPr>
              <w:t>е</w:t>
            </w:r>
            <w:r w:rsidRPr="00471B8B">
              <w:rPr>
                <w:sz w:val="20"/>
                <w:szCs w:val="20"/>
              </w:rPr>
              <w:t xml:space="preserve"> и смяти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097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:rsidR="00BE6097" w:rsidRPr="00EF17B0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E6097" w:rsidRPr="00EF17B0" w:rsidTr="00BE6097">
        <w:trPr>
          <w:trHeight w:val="20"/>
        </w:trPr>
        <w:tc>
          <w:tcPr>
            <w:tcW w:w="2079" w:type="dxa"/>
            <w:vMerge w:val="restart"/>
          </w:tcPr>
          <w:p w:rsidR="00BE6097" w:rsidRPr="00F32B48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rFonts w:eastAsia="Calibri"/>
                <w:b/>
                <w:bCs/>
                <w:sz w:val="20"/>
                <w:szCs w:val="20"/>
              </w:rPr>
              <w:t>Тема 2.4</w:t>
            </w:r>
            <w:r w:rsidRPr="00F32B48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BE6097" w:rsidRPr="00D827A5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7A5">
              <w:rPr>
                <w:b/>
                <w:bCs/>
                <w:sz w:val="20"/>
                <w:szCs w:val="20"/>
              </w:rPr>
              <w:t>Геометрические характеристики плоских сечений</w:t>
            </w:r>
          </w:p>
        </w:tc>
        <w:tc>
          <w:tcPr>
            <w:tcW w:w="9810" w:type="dxa"/>
            <w:gridSpan w:val="5"/>
          </w:tcPr>
          <w:p w:rsidR="00BE6097" w:rsidRPr="00E86A07" w:rsidRDefault="00BE6097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86A07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BE6097" w:rsidRPr="004F46A2" w:rsidRDefault="00BE6097" w:rsidP="004F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F46A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:rsidR="00BE6097" w:rsidRPr="00EF17B0" w:rsidRDefault="00BE6097" w:rsidP="004F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0200" w:rsidRPr="00A16C66" w:rsidTr="00DA3B0A">
        <w:trPr>
          <w:trHeight w:val="20"/>
        </w:trPr>
        <w:tc>
          <w:tcPr>
            <w:tcW w:w="2079" w:type="dxa"/>
            <w:vMerge/>
          </w:tcPr>
          <w:p w:rsidR="008A0200" w:rsidRPr="00D827A5" w:rsidRDefault="008A0200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</w:tcPr>
          <w:p w:rsidR="008A0200" w:rsidRPr="00840068" w:rsidRDefault="008A0200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840068">
              <w:rPr>
                <w:sz w:val="20"/>
                <w:szCs w:val="20"/>
              </w:rPr>
              <w:t>1</w:t>
            </w:r>
          </w:p>
        </w:tc>
        <w:tc>
          <w:tcPr>
            <w:tcW w:w="9413" w:type="dxa"/>
            <w:gridSpan w:val="3"/>
          </w:tcPr>
          <w:p w:rsidR="008A0200" w:rsidRPr="002A7D60" w:rsidRDefault="008A0200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D827A5">
              <w:rPr>
                <w:b/>
                <w:bCs/>
                <w:sz w:val="20"/>
                <w:szCs w:val="20"/>
              </w:rPr>
              <w:t>Геометрические характеристики плоских сечений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2A7D60">
              <w:rPr>
                <w:sz w:val="20"/>
                <w:szCs w:val="20"/>
              </w:rPr>
              <w:t xml:space="preserve"> Статический момент площади сечения. Осевой, полярный и центробежный моменты инерции. Связь между осевыми моментами инерции относительно параллельных осей. Главные оси и главные центральные моменты инерции. Моменты инерции простейших сечений: прямоугольника, круга, кольца.</w:t>
            </w:r>
          </w:p>
        </w:tc>
        <w:tc>
          <w:tcPr>
            <w:tcW w:w="1803" w:type="dxa"/>
            <w:vMerge/>
            <w:shd w:val="clear" w:color="auto" w:fill="auto"/>
          </w:tcPr>
          <w:p w:rsidR="008A0200" w:rsidRPr="003D5D30" w:rsidRDefault="008A0200" w:rsidP="003B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8A0200" w:rsidRPr="00A16C66" w:rsidRDefault="00863662" w:rsidP="004F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</w:tbl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A42B8" w:rsidRPr="00A20A8B" w:rsidSect="003B5D68">
          <w:pgSz w:w="16840" w:h="11907" w:orient="landscape"/>
          <w:pgMar w:top="1134" w:right="1134" w:bottom="567" w:left="992" w:header="709" w:footer="709" w:gutter="0"/>
          <w:cols w:space="720"/>
        </w:sectPr>
      </w:pPr>
    </w:p>
    <w:p w:rsidR="00FA42B8" w:rsidRDefault="00FA42B8" w:rsidP="00FA42B8">
      <w:pPr>
        <w:pStyle w:val="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A42B8" w:rsidRPr="00CE6895" w:rsidRDefault="00FA42B8" w:rsidP="00FA42B8">
      <w:pPr>
        <w:pStyle w:val="af"/>
      </w:pP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A20A8B">
        <w:rPr>
          <w:b/>
          <w:bCs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технической механики</w:t>
      </w: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A42B8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FA42B8" w:rsidRDefault="00FA42B8" w:rsidP="00FA42B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посадочные места по количеству обучающихся;</w:t>
      </w:r>
    </w:p>
    <w:p w:rsidR="00FA42B8" w:rsidRDefault="00FA42B8" w:rsidP="00FA42B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FA42B8" w:rsidRDefault="00FA42B8" w:rsidP="00FA42B8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комплект учебно-методической документации;</w:t>
      </w:r>
    </w:p>
    <w:p w:rsidR="00FA42B8" w:rsidRDefault="00FA42B8" w:rsidP="00FA42B8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комплект учебно-наглядных пособий «Техническая механика»;</w:t>
      </w:r>
    </w:p>
    <w:p w:rsidR="00FA42B8" w:rsidRDefault="00FA42B8" w:rsidP="00FA42B8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макеты механических передач;</w:t>
      </w:r>
    </w:p>
    <w:p w:rsidR="00FA42B8" w:rsidRPr="00511569" w:rsidRDefault="00FA42B8" w:rsidP="00FA42B8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макеты деталей машин.</w:t>
      </w: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A42B8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FA42B8" w:rsidRDefault="00FA42B8" w:rsidP="00FA42B8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компьютер с лицензионным программным обеспечением;</w:t>
      </w:r>
    </w:p>
    <w:p w:rsidR="00FA42B8" w:rsidRDefault="00FA42B8" w:rsidP="00FA42B8">
      <w:pPr>
        <w:jc w:val="both"/>
        <w:rPr>
          <w:sz w:val="28"/>
          <w:szCs w:val="28"/>
        </w:rPr>
      </w:pPr>
      <w:r>
        <w:rPr>
          <w:sz w:val="28"/>
          <w:szCs w:val="28"/>
        </w:rPr>
        <w:t>- мультимедиапроектор;</w:t>
      </w:r>
    </w:p>
    <w:p w:rsidR="00FA42B8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кодоскоп;</w:t>
      </w:r>
    </w:p>
    <w:p w:rsidR="00FA42B8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фолии</w:t>
      </w:r>
      <w:r w:rsidRPr="00E63652">
        <w:rPr>
          <w:bCs/>
          <w:sz w:val="28"/>
          <w:szCs w:val="28"/>
        </w:rPr>
        <w:t>.</w:t>
      </w:r>
    </w:p>
    <w:p w:rsidR="00FA42B8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A42B8" w:rsidRPr="00F64C8E" w:rsidRDefault="00FA42B8" w:rsidP="00FA42B8">
      <w:pPr>
        <w:rPr>
          <w:bCs/>
          <w:sz w:val="28"/>
          <w:szCs w:val="28"/>
        </w:rPr>
      </w:pPr>
      <w:r w:rsidRPr="00F64C8E">
        <w:rPr>
          <w:bCs/>
          <w:sz w:val="28"/>
          <w:szCs w:val="28"/>
        </w:rPr>
        <w:t xml:space="preserve">Оборудование </w:t>
      </w:r>
      <w:r w:rsidRPr="00F64C8E">
        <w:rPr>
          <w:sz w:val="28"/>
          <w:szCs w:val="28"/>
        </w:rPr>
        <w:t xml:space="preserve">лаборатории </w:t>
      </w:r>
      <w:r w:rsidRPr="00F64C8E">
        <w:rPr>
          <w:bCs/>
          <w:sz w:val="28"/>
          <w:szCs w:val="28"/>
        </w:rPr>
        <w:t xml:space="preserve">и рабочих мест лаборатории:  </w:t>
      </w:r>
    </w:p>
    <w:p w:rsidR="00FA42B8" w:rsidRDefault="00FA42B8" w:rsidP="00FA42B8">
      <w:pPr>
        <w:jc w:val="both"/>
        <w:rPr>
          <w:bCs/>
          <w:sz w:val="28"/>
          <w:szCs w:val="28"/>
        </w:rPr>
      </w:pPr>
      <w:r w:rsidRPr="00F64C8E">
        <w:rPr>
          <w:bCs/>
          <w:sz w:val="28"/>
          <w:szCs w:val="28"/>
        </w:rPr>
        <w:t>- установка для определения равнодействующей плоской системы сходящихся сил;</w:t>
      </w:r>
    </w:p>
    <w:p w:rsidR="00FA42B8" w:rsidRPr="00F64C8E" w:rsidRDefault="00FA42B8" w:rsidP="00FA42B8">
      <w:pPr>
        <w:jc w:val="both"/>
        <w:rPr>
          <w:bCs/>
          <w:sz w:val="28"/>
          <w:szCs w:val="28"/>
        </w:rPr>
      </w:pPr>
      <w:r w:rsidRPr="00F64C8E">
        <w:rPr>
          <w:bCs/>
          <w:sz w:val="28"/>
          <w:szCs w:val="28"/>
        </w:rPr>
        <w:t xml:space="preserve"> - модели плоских фигур; </w:t>
      </w:r>
    </w:p>
    <w:p w:rsidR="00FA42B8" w:rsidRPr="00F64C8E" w:rsidRDefault="00FA42B8" w:rsidP="00FA42B8">
      <w:pPr>
        <w:jc w:val="both"/>
        <w:rPr>
          <w:bCs/>
          <w:sz w:val="28"/>
          <w:szCs w:val="28"/>
        </w:rPr>
      </w:pPr>
      <w:r w:rsidRPr="00F64C8E">
        <w:rPr>
          <w:bCs/>
          <w:sz w:val="28"/>
          <w:szCs w:val="28"/>
        </w:rPr>
        <w:t>- разрывная машина;</w:t>
      </w:r>
    </w:p>
    <w:p w:rsidR="00FA42B8" w:rsidRPr="00F64C8E" w:rsidRDefault="00FA42B8" w:rsidP="00FA42B8">
      <w:pPr>
        <w:jc w:val="both"/>
        <w:rPr>
          <w:bCs/>
          <w:sz w:val="28"/>
          <w:szCs w:val="28"/>
        </w:rPr>
      </w:pPr>
      <w:r w:rsidRPr="00F64C8E">
        <w:rPr>
          <w:bCs/>
          <w:sz w:val="28"/>
          <w:szCs w:val="28"/>
        </w:rPr>
        <w:t xml:space="preserve"> - установка для испытания стержня на кручение; </w:t>
      </w:r>
    </w:p>
    <w:p w:rsidR="00FA42B8" w:rsidRPr="00F64C8E" w:rsidRDefault="00FA42B8" w:rsidP="00FA42B8">
      <w:pPr>
        <w:jc w:val="both"/>
        <w:rPr>
          <w:bCs/>
          <w:sz w:val="28"/>
          <w:szCs w:val="28"/>
        </w:rPr>
      </w:pPr>
      <w:r w:rsidRPr="00F64C8E">
        <w:rPr>
          <w:bCs/>
          <w:sz w:val="28"/>
          <w:szCs w:val="28"/>
        </w:rPr>
        <w:t>- установка для испытания балки на поперечный изгиб;</w:t>
      </w:r>
    </w:p>
    <w:p w:rsidR="00FA42B8" w:rsidRPr="00F64C8E" w:rsidRDefault="00FA42B8" w:rsidP="00FA42B8">
      <w:pPr>
        <w:jc w:val="both"/>
        <w:rPr>
          <w:bCs/>
          <w:sz w:val="28"/>
          <w:szCs w:val="28"/>
        </w:rPr>
      </w:pPr>
      <w:r w:rsidRPr="00F64C8E">
        <w:rPr>
          <w:bCs/>
          <w:sz w:val="28"/>
          <w:szCs w:val="28"/>
        </w:rPr>
        <w:t>- установка для испытания стержня на продольный изгиб;</w:t>
      </w:r>
    </w:p>
    <w:p w:rsidR="00FA42B8" w:rsidRPr="00F64C8E" w:rsidRDefault="00FA42B8" w:rsidP="00FA42B8">
      <w:pPr>
        <w:jc w:val="both"/>
        <w:rPr>
          <w:sz w:val="28"/>
          <w:szCs w:val="28"/>
        </w:rPr>
      </w:pPr>
      <w:r w:rsidRPr="00F64C8E">
        <w:rPr>
          <w:bCs/>
          <w:sz w:val="28"/>
          <w:szCs w:val="28"/>
        </w:rPr>
        <w:t>- установки для  испытаний цилиндрических винтовых пружин.</w:t>
      </w: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A42B8" w:rsidRPr="00A20A8B" w:rsidRDefault="00FA42B8" w:rsidP="00FA42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20A8B">
        <w:rPr>
          <w:b/>
          <w:sz w:val="28"/>
          <w:szCs w:val="28"/>
        </w:rPr>
        <w:t xml:space="preserve"> Информационное обеспечение обучения</w:t>
      </w:r>
    </w:p>
    <w:p w:rsidR="00FA42B8" w:rsidRPr="00A20A8B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A42B8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A42B8" w:rsidRPr="00F64C8E" w:rsidRDefault="00FA42B8" w:rsidP="00FA42B8">
      <w:pPr>
        <w:spacing w:line="360" w:lineRule="auto"/>
        <w:ind w:left="851" w:hanging="425"/>
        <w:rPr>
          <w:b/>
          <w:bCs/>
          <w:sz w:val="28"/>
          <w:szCs w:val="28"/>
        </w:rPr>
      </w:pPr>
      <w:r w:rsidRPr="00F64C8E">
        <w:rPr>
          <w:b/>
          <w:bCs/>
          <w:sz w:val="28"/>
          <w:szCs w:val="28"/>
        </w:rPr>
        <w:t xml:space="preserve">Основные источники: </w:t>
      </w:r>
    </w:p>
    <w:p w:rsidR="00FA42B8" w:rsidRPr="00F64C8E" w:rsidRDefault="00FA42B8" w:rsidP="005D1E1F">
      <w:pPr>
        <w:numPr>
          <w:ilvl w:val="0"/>
          <w:numId w:val="15"/>
        </w:numPr>
        <w:spacing w:after="200" w:line="360" w:lineRule="auto"/>
        <w:contextualSpacing/>
        <w:jc w:val="both"/>
        <w:rPr>
          <w:bCs/>
          <w:sz w:val="28"/>
          <w:szCs w:val="28"/>
        </w:rPr>
      </w:pPr>
      <w:r w:rsidRPr="00F64C8E">
        <w:rPr>
          <w:sz w:val="28"/>
          <w:szCs w:val="28"/>
        </w:rPr>
        <w:t xml:space="preserve">Олофинская В.П. Техническая механика. Курс лекций с вариантами практических и тестовых заданий - М.: </w:t>
      </w:r>
      <w:hyperlink r:id="rId9" w:tooltip="все книги этого издательства..." w:history="1">
        <w:r w:rsidRPr="00F64C8E">
          <w:rPr>
            <w:sz w:val="28"/>
            <w:szCs w:val="28"/>
            <w:u w:val="single"/>
          </w:rPr>
          <w:t>Инфра-М; Форум</w:t>
        </w:r>
      </w:hyperlink>
      <w:r w:rsidRPr="00F64C8E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F64C8E">
        <w:rPr>
          <w:sz w:val="28"/>
          <w:szCs w:val="28"/>
        </w:rPr>
        <w:t xml:space="preserve">. 352 2.  </w:t>
      </w:r>
    </w:p>
    <w:p w:rsidR="00FA42B8" w:rsidRPr="00F64C8E" w:rsidRDefault="00FA42B8" w:rsidP="005D1E1F">
      <w:pPr>
        <w:numPr>
          <w:ilvl w:val="0"/>
          <w:numId w:val="15"/>
        </w:numPr>
        <w:spacing w:after="200" w:line="360" w:lineRule="auto"/>
        <w:contextualSpacing/>
        <w:jc w:val="both"/>
        <w:rPr>
          <w:bCs/>
          <w:sz w:val="28"/>
          <w:szCs w:val="28"/>
        </w:rPr>
      </w:pPr>
      <w:r w:rsidRPr="00F64C8E">
        <w:rPr>
          <w:sz w:val="28"/>
          <w:szCs w:val="28"/>
        </w:rPr>
        <w:t>Мовнин М.С., Основы технической м</w:t>
      </w:r>
      <w:r>
        <w:rPr>
          <w:sz w:val="28"/>
          <w:szCs w:val="28"/>
        </w:rPr>
        <w:t>еханики - СПб; Политехника, 2016</w:t>
      </w:r>
      <w:r w:rsidRPr="00F64C8E">
        <w:rPr>
          <w:sz w:val="28"/>
          <w:szCs w:val="28"/>
        </w:rPr>
        <w:t>. 286 с.</w:t>
      </w:r>
    </w:p>
    <w:p w:rsidR="00FA42B8" w:rsidRPr="00F64C8E" w:rsidRDefault="00FA42B8" w:rsidP="005D1E1F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F64C8E">
        <w:rPr>
          <w:sz w:val="28"/>
          <w:szCs w:val="28"/>
        </w:rPr>
        <w:t xml:space="preserve">Эрдеди А.А. Эрдеди Н.А. Теоретическая механика. Сопротивление </w:t>
      </w:r>
      <w:r>
        <w:rPr>
          <w:sz w:val="28"/>
          <w:szCs w:val="28"/>
        </w:rPr>
        <w:t>материалов.- Р-н-Д; Феникс, 2017</w:t>
      </w:r>
      <w:r w:rsidRPr="00F64C8E">
        <w:rPr>
          <w:sz w:val="28"/>
          <w:szCs w:val="28"/>
        </w:rPr>
        <w:t>. 320 с.</w:t>
      </w:r>
    </w:p>
    <w:p w:rsidR="00FA42B8" w:rsidRPr="00946D6D" w:rsidRDefault="00A3162C" w:rsidP="005D1E1F">
      <w:pPr>
        <w:keepNext/>
        <w:numPr>
          <w:ilvl w:val="0"/>
          <w:numId w:val="15"/>
        </w:numPr>
        <w:autoSpaceDE w:val="0"/>
        <w:autoSpaceDN w:val="0"/>
        <w:spacing w:after="200" w:line="360" w:lineRule="auto"/>
        <w:jc w:val="both"/>
        <w:outlineLvl w:val="0"/>
        <w:rPr>
          <w:sz w:val="28"/>
          <w:szCs w:val="28"/>
        </w:rPr>
      </w:pPr>
      <w:hyperlink r:id="rId10" w:tooltip="Все книги авторов " w:history="1">
        <w:r w:rsidR="00FA42B8" w:rsidRPr="00946D6D">
          <w:rPr>
            <w:sz w:val="28"/>
            <w:szCs w:val="28"/>
            <w:u w:val="single"/>
          </w:rPr>
          <w:t>ВереинаЛ.И.,Краснов М.М.</w:t>
        </w:r>
      </w:hyperlink>
      <w:r w:rsidR="00FA42B8" w:rsidRPr="00946D6D">
        <w:rPr>
          <w:sz w:val="28"/>
          <w:szCs w:val="28"/>
        </w:rPr>
        <w:t xml:space="preserve"> Техническая механика: Учебник для студ. учреждений сред. проф</w:t>
      </w:r>
      <w:r w:rsidR="00FA42B8">
        <w:rPr>
          <w:sz w:val="28"/>
          <w:szCs w:val="28"/>
        </w:rPr>
        <w:t>образования .- М; Академия, 2017</w:t>
      </w:r>
      <w:r w:rsidR="00FA42B8" w:rsidRPr="00946D6D">
        <w:rPr>
          <w:sz w:val="28"/>
          <w:szCs w:val="28"/>
        </w:rPr>
        <w:t>. 288 с.</w:t>
      </w:r>
    </w:p>
    <w:p w:rsidR="00FA42B8" w:rsidRPr="00946D6D" w:rsidRDefault="00FA42B8" w:rsidP="005D1E1F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946D6D">
        <w:rPr>
          <w:sz w:val="28"/>
          <w:szCs w:val="28"/>
        </w:rPr>
        <w:t>Мархель И.И</w:t>
      </w:r>
      <w:r>
        <w:rPr>
          <w:sz w:val="28"/>
          <w:szCs w:val="28"/>
        </w:rPr>
        <w:t>. Детали машин - М.: Форум, 2016</w:t>
      </w:r>
      <w:r w:rsidRPr="00946D6D">
        <w:rPr>
          <w:sz w:val="28"/>
          <w:szCs w:val="28"/>
        </w:rPr>
        <w:t>. 335 с.</w:t>
      </w:r>
    </w:p>
    <w:p w:rsidR="00FA42B8" w:rsidRPr="00946D6D" w:rsidRDefault="00FA42B8" w:rsidP="005D1E1F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946D6D">
        <w:rPr>
          <w:sz w:val="28"/>
          <w:szCs w:val="28"/>
        </w:rPr>
        <w:t xml:space="preserve">Аркуша А.И. Техническая механика: Теоретическая механика и сопротивление материалов: Учебник для машиностроительных специализированных техникумов.- 2-е </w:t>
      </w:r>
      <w:r>
        <w:rPr>
          <w:sz w:val="28"/>
          <w:szCs w:val="28"/>
        </w:rPr>
        <w:t>изд., доп.-М.: Высшая школа, 201</w:t>
      </w:r>
      <w:r w:rsidRPr="00946D6D">
        <w:rPr>
          <w:sz w:val="28"/>
          <w:szCs w:val="28"/>
        </w:rPr>
        <w:t>6.- 352 с., ил.</w:t>
      </w:r>
    </w:p>
    <w:p w:rsidR="00FA42B8" w:rsidRPr="00946D6D" w:rsidRDefault="00FA42B8" w:rsidP="005D1E1F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946D6D">
        <w:rPr>
          <w:sz w:val="28"/>
          <w:szCs w:val="28"/>
        </w:rPr>
        <w:t xml:space="preserve">Эрдеди А.А., Эрдеди Н.А. </w:t>
      </w:r>
      <w:r>
        <w:rPr>
          <w:sz w:val="28"/>
          <w:szCs w:val="28"/>
        </w:rPr>
        <w:t>Детали машин- М.: Академия, 2015</w:t>
      </w:r>
      <w:r w:rsidRPr="00946D6D">
        <w:rPr>
          <w:sz w:val="28"/>
          <w:szCs w:val="28"/>
        </w:rPr>
        <w:t>. 285 с.</w:t>
      </w:r>
    </w:p>
    <w:p w:rsidR="00FA42B8" w:rsidRPr="00946D6D" w:rsidRDefault="00FA42B8" w:rsidP="005D1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46D6D">
        <w:rPr>
          <w:b/>
          <w:bCs/>
          <w:sz w:val="28"/>
          <w:szCs w:val="28"/>
        </w:rPr>
        <w:t xml:space="preserve">Дополнительные источники: </w:t>
      </w:r>
    </w:p>
    <w:p w:rsidR="00FA42B8" w:rsidRPr="00F64C8E" w:rsidRDefault="00FA42B8" w:rsidP="005D1E1F">
      <w:pPr>
        <w:numPr>
          <w:ilvl w:val="0"/>
          <w:numId w:val="16"/>
        </w:numPr>
        <w:spacing w:after="200" w:line="360" w:lineRule="auto"/>
        <w:jc w:val="both"/>
        <w:rPr>
          <w:iCs/>
          <w:sz w:val="28"/>
          <w:szCs w:val="28"/>
        </w:rPr>
      </w:pPr>
      <w:r w:rsidRPr="00F64C8E">
        <w:rPr>
          <w:iCs/>
          <w:sz w:val="28"/>
          <w:szCs w:val="28"/>
        </w:rPr>
        <w:t>Ивченко В.А. Техническая механика: У</w:t>
      </w:r>
      <w:r>
        <w:rPr>
          <w:iCs/>
          <w:sz w:val="28"/>
          <w:szCs w:val="28"/>
        </w:rPr>
        <w:t>чебное пособие.-М.:ИНФРА-М.,2015</w:t>
      </w:r>
      <w:r w:rsidRPr="00F64C8E">
        <w:rPr>
          <w:iCs/>
          <w:sz w:val="28"/>
          <w:szCs w:val="28"/>
        </w:rPr>
        <w:t>.-157 с.- (серия « Среднее профессиональное образование»).</w:t>
      </w:r>
    </w:p>
    <w:p w:rsidR="00FA42B8" w:rsidRDefault="00FA42B8" w:rsidP="005D1E1F">
      <w:pPr>
        <w:numPr>
          <w:ilvl w:val="0"/>
          <w:numId w:val="16"/>
        </w:numPr>
        <w:spacing w:after="200" w:line="360" w:lineRule="auto"/>
        <w:jc w:val="both"/>
        <w:rPr>
          <w:sz w:val="28"/>
          <w:szCs w:val="28"/>
        </w:rPr>
      </w:pPr>
      <w:r w:rsidRPr="00F64C8E">
        <w:rPr>
          <w:sz w:val="28"/>
          <w:szCs w:val="28"/>
        </w:rPr>
        <w:t>Шинкаренко А.А., Киреева А.И. Сопротивление материало</w:t>
      </w:r>
      <w:r>
        <w:rPr>
          <w:sz w:val="28"/>
          <w:szCs w:val="28"/>
        </w:rPr>
        <w:t>в - Р-н-Д.: Феникс, 2017. 264 с</w:t>
      </w:r>
    </w:p>
    <w:p w:rsidR="00FA42B8" w:rsidRPr="00070483" w:rsidRDefault="00FA42B8" w:rsidP="005D1E1F">
      <w:pPr>
        <w:numPr>
          <w:ilvl w:val="0"/>
          <w:numId w:val="16"/>
        </w:numPr>
        <w:spacing w:after="200" w:line="360" w:lineRule="auto"/>
        <w:jc w:val="both"/>
        <w:rPr>
          <w:sz w:val="28"/>
          <w:szCs w:val="28"/>
        </w:rPr>
      </w:pPr>
      <w:r w:rsidRPr="00070483">
        <w:rPr>
          <w:sz w:val="28"/>
          <w:szCs w:val="28"/>
        </w:rPr>
        <w:t>А.А. Эрдеди, Н.А. Эрдеди. Теоретическая механика. Сопротивление материалов. – М.: Высшая школа, 20</w:t>
      </w:r>
      <w:r>
        <w:rPr>
          <w:sz w:val="28"/>
          <w:szCs w:val="28"/>
        </w:rPr>
        <w:t>17</w:t>
      </w:r>
      <w:r w:rsidRPr="00070483">
        <w:rPr>
          <w:sz w:val="28"/>
          <w:szCs w:val="28"/>
        </w:rPr>
        <w:t>.</w:t>
      </w:r>
    </w:p>
    <w:p w:rsidR="00FA42B8" w:rsidRDefault="00FA42B8" w:rsidP="00FA42B8">
      <w:pPr>
        <w:jc w:val="both"/>
        <w:rPr>
          <w:sz w:val="28"/>
          <w:szCs w:val="28"/>
        </w:rPr>
      </w:pPr>
    </w:p>
    <w:p w:rsidR="00FA42B8" w:rsidRPr="00070483" w:rsidRDefault="00FA42B8" w:rsidP="00FA42B8">
      <w:pPr>
        <w:jc w:val="both"/>
        <w:rPr>
          <w:b/>
          <w:sz w:val="28"/>
          <w:szCs w:val="28"/>
        </w:rPr>
      </w:pPr>
      <w:r w:rsidRPr="00070483">
        <w:rPr>
          <w:b/>
          <w:sz w:val="28"/>
          <w:szCs w:val="28"/>
        </w:rPr>
        <w:t>Инт</w:t>
      </w:r>
      <w:r>
        <w:rPr>
          <w:b/>
          <w:sz w:val="28"/>
          <w:szCs w:val="28"/>
        </w:rPr>
        <w:t>е</w:t>
      </w:r>
      <w:r w:rsidRPr="00070483">
        <w:rPr>
          <w:b/>
          <w:sz w:val="28"/>
          <w:szCs w:val="28"/>
        </w:rPr>
        <w:t>рнет источники:</w:t>
      </w:r>
    </w:p>
    <w:p w:rsidR="00FA42B8" w:rsidRDefault="00FA42B8" w:rsidP="00FA42B8">
      <w:pPr>
        <w:jc w:val="both"/>
        <w:rPr>
          <w:sz w:val="28"/>
          <w:szCs w:val="28"/>
        </w:rPr>
      </w:pPr>
    </w:p>
    <w:p w:rsidR="00FA42B8" w:rsidRDefault="00FA42B8" w:rsidP="00FA42B8">
      <w:pPr>
        <w:pStyle w:val="25"/>
        <w:numPr>
          <w:ilvl w:val="0"/>
          <w:numId w:val="14"/>
        </w:numPr>
        <w:shd w:val="clear" w:color="auto" w:fill="auto"/>
        <w:spacing w:after="0" w:line="280" w:lineRule="exact"/>
      </w:pPr>
      <w:r>
        <w:t>Техническая механика. Форма доступа: http</w:t>
      </w:r>
      <w:r w:rsidRPr="006E4561">
        <w:t>//</w:t>
      </w:r>
      <w:r>
        <w:t>technical</w:t>
      </w:r>
      <w:r w:rsidRPr="006E4561">
        <w:t>-</w:t>
      </w:r>
      <w:r>
        <w:t>mechanics</w:t>
      </w:r>
      <w:r w:rsidRPr="006E4561">
        <w:t xml:space="preserve">. </w:t>
      </w:r>
      <w:r>
        <w:t>narod</w:t>
      </w:r>
      <w:r w:rsidRPr="006E4561">
        <w:t>.</w:t>
      </w:r>
      <w:r>
        <w:t>ru</w:t>
      </w:r>
    </w:p>
    <w:p w:rsidR="00FA42B8" w:rsidRPr="00946D6D" w:rsidRDefault="00A3162C" w:rsidP="00FA42B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bCs/>
          <w:sz w:val="28"/>
          <w:szCs w:val="28"/>
        </w:rPr>
      </w:pPr>
      <w:hyperlink r:id="rId11" w:history="1">
        <w:r w:rsidR="00FA42B8" w:rsidRPr="00946D6D">
          <w:rPr>
            <w:bCs/>
            <w:sz w:val="28"/>
            <w:szCs w:val="28"/>
            <w:u w:val="single"/>
          </w:rPr>
          <w:t>http://www.teoretmeh.ru/</w:t>
        </w:r>
      </w:hyperlink>
    </w:p>
    <w:p w:rsidR="00FA42B8" w:rsidRPr="00946D6D" w:rsidRDefault="00A3162C" w:rsidP="00FA42B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bCs/>
          <w:sz w:val="28"/>
          <w:szCs w:val="28"/>
        </w:rPr>
      </w:pPr>
      <w:hyperlink r:id="rId12" w:history="1">
        <w:r w:rsidR="00FA42B8" w:rsidRPr="00946D6D">
          <w:rPr>
            <w:bCs/>
            <w:sz w:val="28"/>
            <w:szCs w:val="28"/>
            <w:u w:val="single"/>
          </w:rPr>
          <w:t>http://www.detalmach.ru/</w:t>
        </w:r>
      </w:hyperlink>
    </w:p>
    <w:p w:rsidR="00FA42B8" w:rsidRPr="00946D6D" w:rsidRDefault="00A3162C" w:rsidP="00FA42B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bCs/>
          <w:sz w:val="28"/>
          <w:szCs w:val="28"/>
        </w:rPr>
      </w:pPr>
      <w:hyperlink r:id="rId13" w:history="1">
        <w:r w:rsidR="00FA42B8" w:rsidRPr="00946D6D">
          <w:rPr>
            <w:bCs/>
            <w:sz w:val="28"/>
            <w:szCs w:val="28"/>
            <w:u w:val="single"/>
          </w:rPr>
          <w:t>http://mysopromat.ru/</w:t>
        </w:r>
      </w:hyperlink>
    </w:p>
    <w:p w:rsidR="00FA42B8" w:rsidRPr="00E23DCF" w:rsidRDefault="00A3162C" w:rsidP="00FA42B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both"/>
        <w:rPr>
          <w:bCs/>
          <w:sz w:val="28"/>
          <w:szCs w:val="28"/>
        </w:rPr>
        <w:sectPr w:rsidR="00FA42B8" w:rsidRPr="00E23DCF"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018" w:right="861" w:bottom="1340" w:left="1621" w:header="0" w:footer="3" w:gutter="0"/>
          <w:cols w:space="720"/>
          <w:noEndnote/>
          <w:docGrid w:linePitch="360"/>
        </w:sectPr>
      </w:pPr>
      <w:hyperlink r:id="rId18" w:history="1">
        <w:r w:rsidR="00FA42B8" w:rsidRPr="00946D6D">
          <w:rPr>
            <w:bCs/>
            <w:sz w:val="28"/>
            <w:szCs w:val="28"/>
            <w:u w:val="single"/>
          </w:rPr>
          <w:t>http://www.soprotmat.ru/</w:t>
        </w:r>
      </w:hyperlink>
    </w:p>
    <w:p w:rsidR="00FA42B8" w:rsidRPr="003E2C7F" w:rsidRDefault="00FA42B8" w:rsidP="00FA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A42B8" w:rsidRDefault="00FA42B8" w:rsidP="00FA42B8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A42B8" w:rsidRPr="00E23DCF" w:rsidRDefault="00FA42B8" w:rsidP="00FA42B8">
      <w:pPr>
        <w:ind w:left="284"/>
      </w:pPr>
    </w:p>
    <w:p w:rsidR="00FA42B8" w:rsidRPr="00F32B48" w:rsidRDefault="00FA42B8" w:rsidP="00FA42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A42B8" w:rsidRPr="00F32B48" w:rsidRDefault="00FA42B8" w:rsidP="00FA42B8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FA42B8" w:rsidRPr="005C1794" w:rsidTr="003B5D6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B8" w:rsidRPr="005C1794" w:rsidRDefault="00FA42B8" w:rsidP="003B5D68">
            <w:pPr>
              <w:ind w:firstLine="284"/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FA42B8" w:rsidRPr="005C1794" w:rsidRDefault="00FA42B8" w:rsidP="003B5D68">
            <w:pPr>
              <w:ind w:firstLine="284"/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B8" w:rsidRPr="005C1794" w:rsidRDefault="00FA42B8" w:rsidP="003B5D68">
            <w:pPr>
              <w:ind w:firstLine="284"/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  <w:r w:rsidRPr="005C1794">
              <w:rPr>
                <w:b/>
              </w:rPr>
              <w:t xml:space="preserve"> </w:t>
            </w:r>
          </w:p>
        </w:tc>
      </w:tr>
      <w:tr w:rsidR="00FA42B8" w:rsidRPr="00FE1807" w:rsidTr="003B5D6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B8" w:rsidRPr="00FE1807" w:rsidRDefault="00FA42B8" w:rsidP="003B5D68">
            <w:pPr>
              <w:ind w:firstLine="284"/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B8" w:rsidRPr="00FE1807" w:rsidRDefault="00FA42B8" w:rsidP="003B5D68">
            <w:pPr>
              <w:ind w:firstLine="284"/>
              <w:rPr>
                <w:b/>
                <w:bCs/>
              </w:rPr>
            </w:pPr>
          </w:p>
        </w:tc>
      </w:tr>
      <w:tr w:rsidR="00FA42B8" w:rsidTr="003B5D68">
        <w:trPr>
          <w:trHeight w:val="667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2B8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определять равнодействующую аналитическим и графическим методом;</w:t>
            </w:r>
          </w:p>
          <w:p w:rsidR="00FA42B8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определять реакции опор балок с проверкой правильности решения;</w:t>
            </w:r>
          </w:p>
          <w:p w:rsidR="00FA42B8" w:rsidRPr="00FC5887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находить координаты центра тяжести плоских фигур и фигур, составленных из стандартных прокатных профилей;</w:t>
            </w:r>
          </w:p>
          <w:p w:rsidR="00FA42B8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строить эпюры продольных сил и нормальных напряжений;</w:t>
            </w:r>
          </w:p>
          <w:p w:rsidR="00FA42B8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строить эпюры крутящих моментов;</w:t>
            </w:r>
          </w:p>
          <w:p w:rsidR="00FA42B8" w:rsidRPr="00FC5887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строить эпюры поперечных сил и изгибающих моментов;</w:t>
            </w:r>
          </w:p>
          <w:p w:rsidR="00FA42B8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производить расчеты на прочность при растяжении и сжатии, срезе и смятии, кручении и изгибе;</w:t>
            </w:r>
          </w:p>
          <w:p w:rsidR="00FA42B8" w:rsidRPr="00FC5887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выбирать рациональные формы поперечных сечений;</w:t>
            </w:r>
          </w:p>
          <w:p w:rsidR="00FA42B8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производить расчеты зубчатых и червячных передач, передачи «винт – гайка», шпоночных соединений на контактную прочность;</w:t>
            </w:r>
          </w:p>
          <w:p w:rsidR="00FA42B8" w:rsidRPr="00BB1445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  <w:rPr>
                <w:bCs/>
              </w:rPr>
            </w:pPr>
            <w:r>
              <w:t>расчет привода конвейера;</w:t>
            </w:r>
          </w:p>
          <w:p w:rsidR="00FA42B8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  <w:jc w:val="both"/>
            </w:pPr>
            <w:r>
              <w:t>выполнять эскизы зубчатых и червячных колес, валов;</w:t>
            </w:r>
          </w:p>
          <w:p w:rsidR="00FA42B8" w:rsidRPr="00FC5887" w:rsidRDefault="00FA42B8" w:rsidP="003B5D68">
            <w:pPr>
              <w:numPr>
                <w:ilvl w:val="0"/>
                <w:numId w:val="4"/>
              </w:numPr>
              <w:tabs>
                <w:tab w:val="clear" w:pos="284"/>
                <w:tab w:val="num" w:pos="185"/>
                <w:tab w:val="left" w:pos="605"/>
              </w:tabs>
              <w:ind w:left="185" w:hanging="185"/>
            </w:pPr>
            <w:r>
              <w:t>выполнять эскизы подшипниковых узлов.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2B8" w:rsidRDefault="00FA42B8" w:rsidP="003B5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FA42B8" w:rsidRDefault="00FA42B8" w:rsidP="003B5D68">
            <w:pPr>
              <w:rPr>
                <w:b/>
                <w:bCs/>
              </w:rPr>
            </w:pPr>
          </w:p>
          <w:p w:rsidR="00FA42B8" w:rsidRDefault="00FA42B8" w:rsidP="003B5D68">
            <w:pPr>
              <w:rPr>
                <w:b/>
                <w:bCs/>
              </w:rPr>
            </w:pPr>
          </w:p>
          <w:p w:rsidR="00FA42B8" w:rsidRDefault="00FA42B8" w:rsidP="003B5D68">
            <w:pPr>
              <w:rPr>
                <w:b/>
                <w:bCs/>
              </w:rPr>
            </w:pPr>
          </w:p>
          <w:p w:rsidR="00FA42B8" w:rsidRDefault="00FA42B8" w:rsidP="003B5D68">
            <w:pPr>
              <w:rPr>
                <w:b/>
                <w:bCs/>
              </w:rPr>
            </w:pPr>
          </w:p>
          <w:p w:rsidR="00FA42B8" w:rsidRDefault="00FA42B8" w:rsidP="003B5D68">
            <w:pPr>
              <w:rPr>
                <w:b/>
                <w:bCs/>
              </w:rPr>
            </w:pPr>
          </w:p>
          <w:p w:rsidR="00FA42B8" w:rsidRDefault="00FA42B8" w:rsidP="003B5D68">
            <w:pPr>
              <w:rPr>
                <w:b/>
                <w:bCs/>
              </w:rPr>
            </w:pPr>
          </w:p>
          <w:p w:rsidR="00FA42B8" w:rsidRDefault="00FA42B8" w:rsidP="003B5D68">
            <w:pPr>
              <w:rPr>
                <w:b/>
                <w:bCs/>
              </w:rPr>
            </w:pPr>
          </w:p>
          <w:p w:rsidR="00FA42B8" w:rsidRDefault="00FA42B8" w:rsidP="003B5D68">
            <w:pPr>
              <w:rPr>
                <w:b/>
                <w:bCs/>
              </w:rPr>
            </w:pPr>
          </w:p>
          <w:p w:rsidR="00FA42B8" w:rsidRDefault="00FA42B8" w:rsidP="003B5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0B126D">
              <w:rPr>
                <w:b/>
                <w:bCs/>
              </w:rPr>
              <w:t>Текущий контроль:</w:t>
            </w:r>
          </w:p>
          <w:p w:rsidR="00FA42B8" w:rsidRPr="00E23DCF" w:rsidRDefault="00FA42B8" w:rsidP="003B5D6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E23DCF">
              <w:rPr>
                <w:bCs/>
              </w:rPr>
              <w:t xml:space="preserve">    - индивидуальные задания</w:t>
            </w:r>
          </w:p>
          <w:p w:rsidR="00FA42B8" w:rsidRPr="00E23DCF" w:rsidRDefault="00FA42B8" w:rsidP="003B5D68">
            <w:pPr>
              <w:rPr>
                <w:bCs/>
              </w:rPr>
            </w:pPr>
            <w:r w:rsidRPr="00E23DCF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 w:rsidRPr="00E23DCF">
              <w:rPr>
                <w:bCs/>
              </w:rPr>
              <w:t xml:space="preserve"> -устный и письменный опрос</w:t>
            </w:r>
          </w:p>
          <w:p w:rsidR="00FA42B8" w:rsidRDefault="00FA42B8" w:rsidP="003B5D68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практические занятия;</w:t>
            </w:r>
          </w:p>
          <w:p w:rsidR="00FA42B8" w:rsidRDefault="00FA42B8" w:rsidP="003B5D68">
            <w:pPr>
              <w:numPr>
                <w:ilvl w:val="0"/>
                <w:numId w:val="6"/>
              </w:numPr>
              <w:tabs>
                <w:tab w:val="left" w:pos="325"/>
              </w:tabs>
              <w:rPr>
                <w:bCs/>
              </w:rPr>
            </w:pPr>
            <w:r>
              <w:rPr>
                <w:bCs/>
              </w:rPr>
              <w:t>лабораторные работы;</w:t>
            </w:r>
          </w:p>
          <w:p w:rsidR="00FA42B8" w:rsidRDefault="00FA42B8" w:rsidP="003B5D68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тестирование;</w:t>
            </w:r>
          </w:p>
          <w:p w:rsidR="00FA42B8" w:rsidRDefault="00FA42B8" w:rsidP="003B5D68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внеаудиторная самостоятельная работа </w:t>
            </w:r>
          </w:p>
          <w:p w:rsidR="00FA42B8" w:rsidRPr="007444DE" w:rsidRDefault="00FA42B8" w:rsidP="003B5D68">
            <w:pPr>
              <w:jc w:val="center"/>
              <w:rPr>
                <w:bCs/>
                <w:sz w:val="16"/>
                <w:szCs w:val="16"/>
              </w:rPr>
            </w:pPr>
          </w:p>
          <w:p w:rsidR="00FA42B8" w:rsidRPr="000B126D" w:rsidRDefault="00FA42B8" w:rsidP="003B5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0B126D">
              <w:rPr>
                <w:b/>
                <w:bCs/>
              </w:rPr>
              <w:t>Промежуточный контроль:</w:t>
            </w:r>
          </w:p>
          <w:p w:rsidR="00FA42B8" w:rsidRDefault="00FA42B8" w:rsidP="003B5D68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практические занятия;</w:t>
            </w:r>
          </w:p>
          <w:p w:rsidR="00FA42B8" w:rsidRDefault="00FA42B8" w:rsidP="003B5D68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расчётно-графические работы.</w:t>
            </w:r>
          </w:p>
          <w:p w:rsidR="00D719EE" w:rsidRDefault="00D719EE" w:rsidP="003B5D68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Домашняя контрольная работа</w:t>
            </w:r>
          </w:p>
          <w:p w:rsidR="00FA42B8" w:rsidRPr="007444DE" w:rsidRDefault="00FA42B8" w:rsidP="003B5D68">
            <w:pPr>
              <w:jc w:val="center"/>
              <w:rPr>
                <w:bCs/>
                <w:sz w:val="16"/>
                <w:szCs w:val="16"/>
              </w:rPr>
            </w:pPr>
          </w:p>
          <w:p w:rsidR="00FA42B8" w:rsidRPr="000B126D" w:rsidRDefault="00FA42B8" w:rsidP="003B5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0B126D">
              <w:rPr>
                <w:b/>
                <w:bCs/>
              </w:rPr>
              <w:t>Итоговый контроль:</w:t>
            </w:r>
          </w:p>
          <w:p w:rsidR="00FA42B8" w:rsidRDefault="00FA42B8" w:rsidP="003B5D68"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экзамен.</w:t>
            </w:r>
          </w:p>
          <w:p w:rsidR="00FA42B8" w:rsidRDefault="00FA42B8" w:rsidP="003B5D68">
            <w:pPr>
              <w:jc w:val="both"/>
              <w:rPr>
                <w:bCs/>
              </w:rPr>
            </w:pPr>
          </w:p>
          <w:p w:rsidR="00FA42B8" w:rsidRDefault="00FA42B8" w:rsidP="003B5D68">
            <w:pPr>
              <w:rPr>
                <w:bCs/>
              </w:rPr>
            </w:pPr>
          </w:p>
          <w:p w:rsidR="00FA42B8" w:rsidRDefault="00FA42B8" w:rsidP="003B5D68">
            <w:pPr>
              <w:jc w:val="both"/>
              <w:rPr>
                <w:bCs/>
              </w:rPr>
            </w:pPr>
          </w:p>
        </w:tc>
      </w:tr>
      <w:tr w:rsidR="00FA42B8" w:rsidRPr="00FE1807" w:rsidTr="003B5D6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B8" w:rsidRPr="00FE1807" w:rsidRDefault="00FA42B8" w:rsidP="003B5D68">
            <w:pPr>
              <w:ind w:firstLine="284"/>
              <w:jc w:val="both"/>
              <w:rPr>
                <w:b/>
                <w:bCs/>
              </w:rPr>
            </w:pPr>
            <w:r w:rsidRPr="00FE1807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2B8" w:rsidRPr="00FE1807" w:rsidRDefault="00FA42B8" w:rsidP="003B5D68">
            <w:pPr>
              <w:ind w:firstLine="284"/>
              <w:jc w:val="both"/>
              <w:rPr>
                <w:b/>
                <w:bCs/>
                <w:i/>
              </w:rPr>
            </w:pPr>
          </w:p>
        </w:tc>
      </w:tr>
      <w:tr w:rsidR="00FA42B8" w:rsidRPr="00BB1445" w:rsidTr="003B5D68">
        <w:trPr>
          <w:trHeight w:val="250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2B8" w:rsidRDefault="00FA42B8" w:rsidP="003B5D68">
            <w:pPr>
              <w:numPr>
                <w:ilvl w:val="0"/>
                <w:numId w:val="5"/>
              </w:numPr>
              <w:tabs>
                <w:tab w:val="clear" w:pos="284"/>
                <w:tab w:val="num" w:pos="185"/>
              </w:tabs>
              <w:ind w:left="185"/>
              <w:jc w:val="both"/>
            </w:pPr>
            <w:r>
              <w:t>основные понятия и аксиомы теоретической механики;</w:t>
            </w:r>
          </w:p>
          <w:p w:rsidR="00FA42B8" w:rsidRPr="00BB1445" w:rsidRDefault="00FA42B8" w:rsidP="003B5D68">
            <w:pPr>
              <w:numPr>
                <w:ilvl w:val="0"/>
                <w:numId w:val="5"/>
              </w:numPr>
              <w:tabs>
                <w:tab w:val="clear" w:pos="284"/>
                <w:tab w:val="num" w:pos="185"/>
              </w:tabs>
              <w:ind w:left="185"/>
              <w:jc w:val="both"/>
              <w:rPr>
                <w:bCs/>
              </w:rPr>
            </w:pPr>
            <w:r>
              <w:t>условия равновесия системы сходящихся сил и системы произвольно расположенных сил;</w:t>
            </w:r>
          </w:p>
          <w:p w:rsidR="00FA42B8" w:rsidRPr="00BB1445" w:rsidRDefault="00FA42B8" w:rsidP="003B5D68">
            <w:pPr>
              <w:numPr>
                <w:ilvl w:val="0"/>
                <w:numId w:val="5"/>
              </w:numPr>
              <w:tabs>
                <w:tab w:val="clear" w:pos="284"/>
                <w:tab w:val="num" w:pos="185"/>
              </w:tabs>
              <w:ind w:left="185"/>
              <w:jc w:val="both"/>
              <w:rPr>
                <w:bCs/>
              </w:rPr>
            </w:pPr>
            <w:r>
              <w:t>методики решения задач по теоретической механике, сопротивлению материалов, деталям машин;</w:t>
            </w:r>
          </w:p>
          <w:p w:rsidR="00FA42B8" w:rsidRPr="00BB1445" w:rsidRDefault="00FA42B8" w:rsidP="003B5D68">
            <w:pPr>
              <w:numPr>
                <w:ilvl w:val="0"/>
                <w:numId w:val="5"/>
              </w:numPr>
              <w:tabs>
                <w:tab w:val="clear" w:pos="284"/>
                <w:tab w:val="num" w:pos="185"/>
              </w:tabs>
              <w:ind w:left="185"/>
              <w:jc w:val="both"/>
              <w:rPr>
                <w:bCs/>
              </w:rPr>
            </w:pPr>
            <w:r>
              <w:t>основы конструирования деталей и сборочных единиц</w:t>
            </w:r>
            <w:r w:rsidRPr="00222F6C">
              <w:t>.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2B8" w:rsidRPr="00402C3B" w:rsidRDefault="00FA42B8" w:rsidP="003B5D68">
            <w:pPr>
              <w:jc w:val="both"/>
              <w:rPr>
                <w:bCs/>
              </w:rPr>
            </w:pPr>
          </w:p>
        </w:tc>
      </w:tr>
    </w:tbl>
    <w:p w:rsidR="00FA42B8" w:rsidRDefault="00FA42B8" w:rsidP="00FA42B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A42B8" w:rsidRDefault="00FA42B8" w:rsidP="00FA42B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A42B8" w:rsidRDefault="00FA42B8" w:rsidP="00FA42B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A42B8" w:rsidRDefault="00FA42B8" w:rsidP="00FA42B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A42B8" w:rsidRPr="00F803EA" w:rsidRDefault="00FA42B8" w:rsidP="00FA42B8">
      <w:pPr>
        <w:pStyle w:val="34"/>
        <w:shd w:val="clear" w:color="auto" w:fill="auto"/>
        <w:spacing w:before="394" w:after="168" w:line="360" w:lineRule="exact"/>
        <w:ind w:left="160" w:right="34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4.1 </w:t>
      </w:r>
      <w:r w:rsidRPr="00F803EA">
        <w:rPr>
          <w:b/>
          <w:sz w:val="28"/>
          <w:szCs w:val="28"/>
        </w:rPr>
        <w:t>Контроль и оценка результатов освоения общих и профессиональных компетенций.</w:t>
      </w:r>
    </w:p>
    <w:tbl>
      <w:tblPr>
        <w:tblOverlap w:val="never"/>
        <w:tblW w:w="103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69"/>
        <w:gridCol w:w="3689"/>
        <w:gridCol w:w="2986"/>
      </w:tblGrid>
      <w:tr w:rsidR="00FA42B8" w:rsidRPr="000B6094" w:rsidTr="003B5D68">
        <w:trPr>
          <w:trHeight w:hRule="exact" w:val="854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B6094">
              <w:rPr>
                <w:rStyle w:val="af3"/>
                <w:sz w:val="24"/>
                <w:szCs w:val="24"/>
              </w:rPr>
              <w:t>Результаты (освоенные общие профессиональные компетенции)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B6094">
              <w:rPr>
                <w:rStyle w:val="af3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B6094">
              <w:rPr>
                <w:rStyle w:val="af3"/>
                <w:sz w:val="24"/>
                <w:szCs w:val="24"/>
              </w:rPr>
              <w:t>Формы и методы контроля и оценки</w:t>
            </w:r>
          </w:p>
        </w:tc>
      </w:tr>
      <w:tr w:rsidR="00FA42B8" w:rsidRPr="000B6094" w:rsidTr="003B5D68">
        <w:trPr>
          <w:trHeight w:hRule="exact" w:val="1805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  <w:lang w:val="en-US" w:eastAsia="en-US" w:bidi="en-US"/>
              </w:rPr>
              <w:t>OK</w:t>
            </w:r>
            <w:r w:rsidRPr="000B6094">
              <w:rPr>
                <w:rStyle w:val="12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Применение знаний на практике и в профессиональной деятельности.</w:t>
            </w:r>
          </w:p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Понимание сущности и социальной значимости будущей профессии.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Наблюдение и оценка деятельности обучающихся в процессе освоения образовательной программы на практических занятиях</w:t>
            </w:r>
          </w:p>
        </w:tc>
      </w:tr>
      <w:tr w:rsidR="00FA42B8" w:rsidRPr="000B6094" w:rsidTr="003B5D68">
        <w:trPr>
          <w:trHeight w:hRule="exact" w:val="227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69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Демонстрация способностей к организации и планированию. Понимание сути профессиональных задач. Применение методов решения профессиональных задач и оценки их эффективности и качества.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Выполнение ситуационных задач. Тестирование</w:t>
            </w:r>
          </w:p>
        </w:tc>
      </w:tr>
      <w:tr w:rsidR="00FA42B8" w:rsidRPr="000B6094" w:rsidTr="003B5D68">
        <w:trPr>
          <w:trHeight w:hRule="exact" w:val="141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  <w:lang w:val="en-US" w:eastAsia="en-US" w:bidi="en-US"/>
              </w:rPr>
              <w:t>OK</w:t>
            </w:r>
            <w:r w:rsidRPr="000B6094">
              <w:rPr>
                <w:rStyle w:val="12"/>
                <w:sz w:val="24"/>
                <w:szCs w:val="24"/>
                <w:lang w:eastAsia="en-US" w:bidi="en-US"/>
              </w:rPr>
              <w:t xml:space="preserve"> 3. </w:t>
            </w:r>
            <w:r w:rsidRPr="000B6094">
              <w:rPr>
                <w:rStyle w:val="12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Метод проектов. Наблюдение во время практического занятия.</w:t>
            </w:r>
          </w:p>
        </w:tc>
      </w:tr>
      <w:tr w:rsidR="00FA42B8" w:rsidRPr="000B6094" w:rsidTr="003B5D68">
        <w:trPr>
          <w:trHeight w:hRule="exact" w:val="2549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Находить и использовать информацию для эффективного выполнения профессиональных задач, профессионального и личностного развития. Использовать современные информационные ресурсы в профессиональном самосовершенствовании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83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Наблюдение во время практического занятия. Экспертная оценка</w:t>
            </w:r>
          </w:p>
        </w:tc>
      </w:tr>
      <w:tr w:rsidR="00FA42B8" w:rsidRPr="000B6094" w:rsidTr="003B5D68">
        <w:trPr>
          <w:trHeight w:hRule="exact" w:val="1424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2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Умение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Метод проектов</w:t>
            </w:r>
          </w:p>
        </w:tc>
      </w:tr>
      <w:tr w:rsidR="00FA42B8" w:rsidRPr="000B6094" w:rsidTr="003B5D68">
        <w:trPr>
          <w:trHeight w:hRule="exact" w:val="2697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2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Степень эффективности взаимодействия с преподавателями и руководителями всех видов практик в ходе обучения. Умение работать в команде в процессе обучения и прохождения всех видов практик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Наблюдение во время практического занятия. Экспертная оценка</w:t>
            </w:r>
          </w:p>
        </w:tc>
      </w:tr>
      <w:tr w:rsidR="00FA42B8" w:rsidRPr="000B6094" w:rsidTr="003B5D68">
        <w:trPr>
          <w:trHeight w:hRule="exact" w:val="1427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2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Проявление ответственности за работу членов команды (подчиненных),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Наблюдение во время практических заданий. Ситуативные задачи</w:t>
            </w:r>
          </w:p>
        </w:tc>
      </w:tr>
      <w:tr w:rsidR="00FA42B8" w:rsidRPr="000B6094" w:rsidTr="003B5D68">
        <w:trPr>
          <w:trHeight w:hRule="exact" w:val="2268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/>
              <w:ind w:left="14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 xml:space="preserve">ОК 8. Самостоятельно </w:t>
            </w:r>
            <w:r w:rsidRPr="000B6094">
              <w:rPr>
                <w:rStyle w:val="10pt"/>
                <w:sz w:val="24"/>
                <w:szCs w:val="24"/>
              </w:rPr>
              <w:t xml:space="preserve">определять задачи </w:t>
            </w:r>
            <w:r w:rsidRPr="000B6094">
              <w:rPr>
                <w:rStyle w:val="12"/>
                <w:sz w:val="24"/>
                <w:szCs w:val="24"/>
              </w:rPr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 xml:space="preserve">Степень интереса к повышению </w:t>
            </w:r>
            <w:r w:rsidRPr="000B6094">
              <w:rPr>
                <w:rStyle w:val="10pt"/>
                <w:sz w:val="24"/>
                <w:szCs w:val="24"/>
              </w:rPr>
              <w:t xml:space="preserve">своего личностного и </w:t>
            </w:r>
            <w:r w:rsidRPr="000B6094">
              <w:rPr>
                <w:rStyle w:val="12"/>
                <w:sz w:val="24"/>
                <w:szCs w:val="24"/>
              </w:rPr>
              <w:t>профессионального уровня. Планировать обучающимися повышение личностного и профессионального уровня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 xml:space="preserve">Анкетирование. </w:t>
            </w:r>
            <w:r w:rsidRPr="000B6094">
              <w:rPr>
                <w:rStyle w:val="10pt"/>
                <w:sz w:val="24"/>
                <w:szCs w:val="24"/>
              </w:rPr>
              <w:t xml:space="preserve">Ситуативные </w:t>
            </w:r>
            <w:r w:rsidRPr="000B6094">
              <w:rPr>
                <w:rStyle w:val="12"/>
                <w:sz w:val="24"/>
                <w:szCs w:val="24"/>
              </w:rPr>
              <w:t>практические задания</w:t>
            </w:r>
          </w:p>
        </w:tc>
      </w:tr>
      <w:tr w:rsidR="00FA42B8" w:rsidRPr="000B6094" w:rsidTr="003B5D68">
        <w:trPr>
          <w:trHeight w:hRule="exact" w:val="1705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2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Проявление интереса к инновациям в области профессиональной деятельности. Своевременное овладение новыми технологиями в профессиональной 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Наблюдение. Практические задания. Ситуативные задачи</w:t>
            </w:r>
          </w:p>
        </w:tc>
      </w:tr>
      <w:tr w:rsidR="00FA42B8" w:rsidRPr="000B6094" w:rsidTr="003B5D68">
        <w:trPr>
          <w:trHeight w:hRule="exact" w:val="1545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ПК 1.1. Организовывать и проводить работы по техническому обслуживанию и ремонту автотранспорта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Оптимальный выбор методов и способов решения организации и проведения работ по техническому обслуживанию и ремонту автотранспорта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Экспертная оценка результатов деятельности обучающихся в процессе освоения образовательной программы</w:t>
            </w:r>
          </w:p>
        </w:tc>
      </w:tr>
      <w:tr w:rsidR="00FA42B8" w:rsidRPr="000B6094" w:rsidTr="003B5D68">
        <w:trPr>
          <w:trHeight w:hRule="exact" w:val="2169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ПК 1.2. Осуществлять технический контроль при хранении, эксплуатации, техническом обслуживании и ремонте автотранспортных средств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Моделирование осуществления технического контроля при хранении, эксплуатации, техническом обслуживании и ремонте автотранспортных средств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Оценка уровня профессионализма деятельности обучающихся</w:t>
            </w:r>
          </w:p>
        </w:tc>
      </w:tr>
      <w:tr w:rsidR="00FA42B8" w:rsidRPr="000B6094" w:rsidTr="003B5D68">
        <w:trPr>
          <w:trHeight w:hRule="exact" w:val="123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ПК 1.3. Разрабатывать технологические процессы ремонта узлов и деталей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Аргументированность выбора технологических процессов ремонта узлов и деталей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Наблюдение и оценка на практических занятиях, при выполнении работ на различных этапах</w:t>
            </w:r>
          </w:p>
        </w:tc>
      </w:tr>
      <w:tr w:rsidR="00FA42B8" w:rsidRPr="000B6094" w:rsidTr="003B5D68">
        <w:trPr>
          <w:trHeight w:hRule="exact" w:val="156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ПК 2.3. Организовывать безопасное ведение работ при техническом обслуживании и ремонте автотранспорта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ТО и ремонт механизмов в соответствии с техническими условиями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B8" w:rsidRPr="000B6094" w:rsidRDefault="00FA42B8" w:rsidP="003B5D68">
            <w:pPr>
              <w:pStyle w:val="35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6094">
              <w:rPr>
                <w:rStyle w:val="1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FA42B8" w:rsidRPr="005C1794" w:rsidRDefault="00FA42B8" w:rsidP="00FA42B8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p w:rsidR="00FA42B8" w:rsidRDefault="00FA42B8" w:rsidP="00FA42B8">
      <w:pPr>
        <w:spacing w:line="360" w:lineRule="auto"/>
        <w:rPr>
          <w:b/>
        </w:rPr>
      </w:pPr>
    </w:p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/>
    <w:p w:rsidR="00FA42B8" w:rsidRDefault="00FA42B8" w:rsidP="00FA42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 </w:t>
      </w:r>
      <w:r w:rsidRPr="00CE6895">
        <w:rPr>
          <w:b/>
          <w:sz w:val="28"/>
          <w:szCs w:val="28"/>
        </w:rPr>
        <w:t>Технологии формирования общих и профессиональных компетенций</w:t>
      </w:r>
    </w:p>
    <w:p w:rsidR="00FA42B8" w:rsidRPr="00CE6895" w:rsidRDefault="00FA42B8" w:rsidP="00FA42B8">
      <w:pPr>
        <w:rPr>
          <w:b/>
          <w:sz w:val="28"/>
          <w:szCs w:val="28"/>
        </w:rPr>
      </w:pP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5251"/>
      </w:tblGrid>
      <w:tr w:rsidR="00FA42B8" w:rsidRPr="00CE6895" w:rsidTr="003B5D68">
        <w:trPr>
          <w:trHeight w:hRule="exact" w:val="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CE6895">
              <w:rPr>
                <w:rStyle w:val="26"/>
                <w:sz w:val="24"/>
                <w:szCs w:val="24"/>
              </w:rPr>
              <w:t>Общие компетенции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CE6895">
              <w:rPr>
                <w:rStyle w:val="26"/>
                <w:sz w:val="24"/>
                <w:szCs w:val="24"/>
              </w:rPr>
              <w:t>Технология формирования</w:t>
            </w:r>
          </w:p>
        </w:tc>
      </w:tr>
      <w:tr w:rsidR="00FA42B8" w:rsidRPr="00CE6895" w:rsidTr="003B5D68">
        <w:trPr>
          <w:trHeight w:val="170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При выполнении практических работ обращать внимание обучающихся, в каких конкретных производственных ситуациях они будут использовать полученные на учебных занятиях по</w:t>
            </w:r>
          </w:p>
          <w:p w:rsidR="00FA42B8" w:rsidRPr="00CE6895" w:rsidRDefault="00FA42B8" w:rsidP="003B5D68">
            <w:pPr>
              <w:pStyle w:val="25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этому предмету знания и опыт деятельности.</w:t>
            </w:r>
          </w:p>
        </w:tc>
      </w:tr>
      <w:tr w:rsidR="00FA42B8" w:rsidRPr="00CE6895" w:rsidTr="003B5D68">
        <w:trPr>
          <w:trHeight w:hRule="exact" w:val="163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Предоставлять студентам возможность самостоятельно организовывать собственную деятельность, выбирать методы и способы выполнения самостоятельных работ по конкретным темам.</w:t>
            </w:r>
          </w:p>
        </w:tc>
      </w:tr>
      <w:tr w:rsidR="00FA42B8" w:rsidRPr="00CE6895" w:rsidTr="003B5D68">
        <w:trPr>
          <w:trHeight w:hRule="exact" w:val="163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Использовать технологию проблемного изложения при объяснении нового учебного материала; создавать педагогические ситуации, в которых студенты смогут оценивать риски и принимать решения в нестандартных ситуациях.</w:t>
            </w:r>
          </w:p>
        </w:tc>
      </w:tr>
      <w:tr w:rsidR="00FA42B8" w:rsidRPr="00CE6895" w:rsidTr="003B5D68">
        <w:trPr>
          <w:trHeight w:hRule="exact" w:val="170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bookmarkStart w:id="1" w:name="_GoBack"/>
            <w:bookmarkEnd w:id="1"/>
            <w:r w:rsidRPr="00CE6895">
              <w:rPr>
                <w:sz w:val="24"/>
                <w:szCs w:val="24"/>
              </w:rPr>
              <w:t>Предоставлять студентам возможность самостоятельно осуществлять поиск, анализ и оценку информации при выполнении самостоятельной работы.</w:t>
            </w:r>
          </w:p>
        </w:tc>
      </w:tr>
      <w:tr w:rsidR="00FA42B8" w:rsidRPr="00CE6895" w:rsidTr="003B5D68">
        <w:trPr>
          <w:trHeight w:hRule="exact" w:val="10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ОК 5. Использовать информационно</w:t>
            </w:r>
            <w:r w:rsidRPr="00CE6895">
              <w:rPr>
                <w:sz w:val="24"/>
                <w:szCs w:val="24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Применять информационные средства для объяснения материала, выполнения работ студентов с применением ПК.</w:t>
            </w:r>
          </w:p>
        </w:tc>
      </w:tr>
      <w:tr w:rsidR="00FA42B8" w:rsidRPr="00CE6895" w:rsidTr="003B5D68">
        <w:trPr>
          <w:trHeight w:hRule="exact" w:val="12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Использовать на учебных занятиях коллективные формы работы, акцентировать студентам необходимость войти в группу или коллектив и внести свой вклад.</w:t>
            </w:r>
          </w:p>
        </w:tc>
      </w:tr>
      <w:tr w:rsidR="00FA42B8" w:rsidRPr="00CE6895" w:rsidTr="003B5D68">
        <w:trPr>
          <w:trHeight w:hRule="exact" w:val="13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Используя на учебных занятиях коллективные формы работы, назначать ответственного, который будет распределять обязанности в группе и отчитываться о проделанной работе.</w:t>
            </w:r>
          </w:p>
        </w:tc>
      </w:tr>
      <w:tr w:rsidR="00FA42B8" w:rsidRPr="00CE6895" w:rsidTr="003B5D68">
        <w:trPr>
          <w:trHeight w:hRule="exact" w:val="163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Предоставлять студентам возможность для личностного и профессионального развития, учить студентов ставить цели и добиваться их реализации.</w:t>
            </w:r>
          </w:p>
        </w:tc>
      </w:tr>
      <w:tr w:rsidR="00FA42B8" w:rsidRPr="00CE6895" w:rsidTr="003B5D68">
        <w:trPr>
          <w:trHeight w:val="126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ОК 9. Ориентироваться в</w:t>
            </w:r>
          </w:p>
          <w:p w:rsidR="00FA42B8" w:rsidRPr="00CE6895" w:rsidRDefault="00FA42B8" w:rsidP="003B5D68">
            <w:pPr>
              <w:pStyle w:val="25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условиях частой смены технологий в профессиональной деятельности.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Применять различные способы решения</w:t>
            </w:r>
          </w:p>
          <w:p w:rsidR="00FA42B8" w:rsidRPr="00CE6895" w:rsidRDefault="00FA42B8" w:rsidP="003B5D68">
            <w:pPr>
              <w:pStyle w:val="25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одной задачи. Позволять выбрать студентам способ решения применять эвристические методы решения задач.</w:t>
            </w:r>
          </w:p>
        </w:tc>
      </w:tr>
      <w:tr w:rsidR="00FA42B8" w:rsidRPr="00CE6895" w:rsidTr="003B5D68">
        <w:trPr>
          <w:trHeight w:hRule="exact" w:val="71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rStyle w:val="26"/>
                <w:bCs w:val="0"/>
                <w:color w:val="auto"/>
                <w:sz w:val="24"/>
                <w:szCs w:val="24"/>
                <w:lang w:eastAsia="en-US" w:bidi="ar-SA"/>
              </w:rPr>
              <w:lastRenderedPageBreak/>
              <w:t>Профессиональные</w:t>
            </w:r>
          </w:p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rStyle w:val="26"/>
                <w:bCs w:val="0"/>
                <w:color w:val="auto"/>
                <w:sz w:val="24"/>
                <w:szCs w:val="24"/>
                <w:lang w:eastAsia="en-US" w:bidi="ar-SA"/>
              </w:rPr>
              <w:t>компетенции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rStyle w:val="26"/>
                <w:bCs w:val="0"/>
                <w:color w:val="auto"/>
                <w:sz w:val="24"/>
                <w:szCs w:val="24"/>
                <w:lang w:eastAsia="en-US" w:bidi="ar-SA"/>
              </w:rPr>
              <w:t>Технология формирования</w:t>
            </w:r>
          </w:p>
        </w:tc>
      </w:tr>
      <w:tr w:rsidR="00FA42B8" w:rsidRPr="00CE6895" w:rsidTr="003B5D68">
        <w:trPr>
          <w:trHeight w:hRule="exact" w:val="163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Использовать на учебных занятиях коллективные формы работы и предоставлять студентам возможность самостоятельно выбирать приёмы и технические способы деятельности и планировать работу в группе</w:t>
            </w:r>
          </w:p>
        </w:tc>
      </w:tr>
      <w:tr w:rsidR="00FA42B8" w:rsidRPr="00CE6895" w:rsidTr="003B5D68">
        <w:trPr>
          <w:trHeight w:hRule="exact" w:val="133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ПК 1.2. Осуществлять технический контроль при хранении, эксплуатации, техническом обслуживании и ремонте автотранспорта.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Применять на занятиях решение задач по соблюдению требований по учетно</w:t>
            </w:r>
            <w:r>
              <w:rPr>
                <w:sz w:val="24"/>
                <w:szCs w:val="24"/>
              </w:rPr>
              <w:t>-</w:t>
            </w:r>
            <w:r w:rsidRPr="00CE6895">
              <w:rPr>
                <w:sz w:val="24"/>
                <w:szCs w:val="24"/>
              </w:rPr>
              <w:softHyphen/>
              <w:t>отчетной документации.</w:t>
            </w:r>
          </w:p>
        </w:tc>
      </w:tr>
      <w:tr w:rsidR="00FA42B8" w:rsidRPr="00CE6895" w:rsidTr="003B5D68">
        <w:trPr>
          <w:trHeight w:hRule="exact" w:val="163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ПК 1.3. Разрабатывать технологические процессы ремонта узлов и деталей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Использовать на учебных занятиях коллективные формы работы и предоставлять студентам возможность самостоятельно выбирать приёмы и технические способы деятельности и планировать работу в группе.</w:t>
            </w:r>
          </w:p>
        </w:tc>
      </w:tr>
      <w:tr w:rsidR="00FA42B8" w:rsidRPr="00CE6895" w:rsidTr="003B5D68">
        <w:trPr>
          <w:trHeight w:hRule="exact" w:val="148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ПК 2.3. Организовывать безопасное ведение работ при техническом оснащении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2B8" w:rsidRPr="00CE6895" w:rsidRDefault="00FA42B8" w:rsidP="003B5D68">
            <w:pPr>
              <w:pStyle w:val="25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CE6895">
              <w:rPr>
                <w:sz w:val="24"/>
                <w:szCs w:val="24"/>
              </w:rPr>
              <w:t>Определять виды ответственности за нарушения договора в организации и введения документации. Использовать на учебных занятиях коллективные формы работы в общении, проводить дискуссии.</w:t>
            </w:r>
          </w:p>
        </w:tc>
      </w:tr>
    </w:tbl>
    <w:p w:rsidR="00FA42B8" w:rsidRDefault="00FA42B8" w:rsidP="00FA42B8"/>
    <w:p w:rsidR="00FA42B8" w:rsidRDefault="00FA42B8" w:rsidP="00FA42B8"/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p w:rsidR="00FA42B8" w:rsidRDefault="00FA42B8" w:rsidP="00FA42B8">
      <w:pPr>
        <w:shd w:val="clear" w:color="auto" w:fill="FFFFFF"/>
        <w:spacing w:after="240" w:line="276" w:lineRule="auto"/>
        <w:jc w:val="center"/>
        <w:rPr>
          <w:b/>
          <w:caps/>
          <w:sz w:val="28"/>
          <w:szCs w:val="28"/>
        </w:rPr>
      </w:pPr>
    </w:p>
    <w:sectPr w:rsidR="00FA42B8" w:rsidSect="003B5D6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D9" w:rsidRDefault="002964D9" w:rsidP="006A4718">
      <w:r>
        <w:separator/>
      </w:r>
    </w:p>
  </w:endnote>
  <w:endnote w:type="continuationSeparator" w:id="0">
    <w:p w:rsidR="002964D9" w:rsidRDefault="002964D9" w:rsidP="006A4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6E" w:rsidRDefault="00A3162C" w:rsidP="003B5D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49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496E" w:rsidRDefault="0048496E" w:rsidP="003B5D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6E" w:rsidRDefault="00A3162C" w:rsidP="003B5D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496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7172">
      <w:rPr>
        <w:rStyle w:val="a7"/>
        <w:noProof/>
      </w:rPr>
      <w:t>6</w:t>
    </w:r>
    <w:r>
      <w:rPr>
        <w:rStyle w:val="a7"/>
      </w:rPr>
      <w:fldChar w:fldCharType="end"/>
    </w:r>
  </w:p>
  <w:p w:rsidR="0048496E" w:rsidRDefault="0048496E" w:rsidP="003B5D6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6E" w:rsidRDefault="00A3162C">
    <w:pPr>
      <w:rPr>
        <w:sz w:val="2"/>
        <w:szCs w:val="2"/>
      </w:rPr>
    </w:pPr>
    <w:r w:rsidRPr="00A3162C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7pt;margin-top:796.1pt;width:9.35pt;height:7.9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496E" w:rsidRDefault="00A3162C">
                <w:pPr>
                  <w:pStyle w:val="af1"/>
                  <w:shd w:val="clear" w:color="auto" w:fill="auto"/>
                  <w:spacing w:line="240" w:lineRule="auto"/>
                  <w:jc w:val="left"/>
                </w:pPr>
                <w:r w:rsidRPr="00A3162C">
                  <w:fldChar w:fldCharType="begin"/>
                </w:r>
                <w:r w:rsidR="0048496E">
                  <w:instrText xml:space="preserve"> PAGE \* MERGEFORMAT </w:instrText>
                </w:r>
                <w:r w:rsidRPr="00A3162C">
                  <w:fldChar w:fldCharType="separate"/>
                </w:r>
                <w:r w:rsidR="0048496E" w:rsidRPr="006E4561">
                  <w:rPr>
                    <w:rStyle w:val="11pt"/>
                    <w:noProof/>
                  </w:rPr>
                  <w:t>14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6E" w:rsidRDefault="00A3162C">
    <w:pPr>
      <w:rPr>
        <w:sz w:val="2"/>
        <w:szCs w:val="2"/>
      </w:rPr>
    </w:pPr>
    <w:r w:rsidRPr="00A3162C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7pt;margin-top:796.1pt;width:9.35pt;height:7.9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496E" w:rsidRDefault="00A3162C">
                <w:pPr>
                  <w:pStyle w:val="af1"/>
                  <w:shd w:val="clear" w:color="auto" w:fill="auto"/>
                  <w:spacing w:line="240" w:lineRule="auto"/>
                  <w:jc w:val="left"/>
                </w:pPr>
                <w:r w:rsidRPr="00A3162C">
                  <w:fldChar w:fldCharType="begin"/>
                </w:r>
                <w:r w:rsidR="0048496E">
                  <w:instrText xml:space="preserve"> PAGE \* MERGEFORMAT </w:instrText>
                </w:r>
                <w:r w:rsidRPr="00A3162C">
                  <w:fldChar w:fldCharType="separate"/>
                </w:r>
                <w:r w:rsidR="009C7172" w:rsidRPr="009C7172">
                  <w:rPr>
                    <w:rStyle w:val="11pt"/>
                    <w:noProof/>
                  </w:rPr>
                  <w:t>15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6E" w:rsidRDefault="004849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D9" w:rsidRDefault="002964D9" w:rsidP="006A4718">
      <w:r>
        <w:separator/>
      </w:r>
    </w:p>
  </w:footnote>
  <w:footnote w:type="continuationSeparator" w:id="0">
    <w:p w:rsidR="002964D9" w:rsidRDefault="002964D9" w:rsidP="006A4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6E" w:rsidRDefault="004849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62D"/>
    <w:multiLevelType w:val="hybridMultilevel"/>
    <w:tmpl w:val="BFB2BC6C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491AA8"/>
    <w:multiLevelType w:val="hybridMultilevel"/>
    <w:tmpl w:val="40F67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222"/>
    <w:multiLevelType w:val="hybridMultilevel"/>
    <w:tmpl w:val="677A4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55641"/>
    <w:multiLevelType w:val="hybridMultilevel"/>
    <w:tmpl w:val="3C422B1A"/>
    <w:lvl w:ilvl="0" w:tplc="D8F4B7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9571D3F"/>
    <w:multiLevelType w:val="hybridMultilevel"/>
    <w:tmpl w:val="6D76C8D4"/>
    <w:lvl w:ilvl="0" w:tplc="11C4D77C">
      <w:start w:val="1"/>
      <w:numFmt w:val="bullet"/>
      <w:lvlText w:val="-"/>
      <w:lvlJc w:val="left"/>
      <w:pPr>
        <w:tabs>
          <w:tab w:val="num" w:pos="284"/>
        </w:tabs>
        <w:ind w:left="45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C1659"/>
    <w:multiLevelType w:val="hybridMultilevel"/>
    <w:tmpl w:val="01986EFA"/>
    <w:lvl w:ilvl="0" w:tplc="11C4D77C">
      <w:start w:val="1"/>
      <w:numFmt w:val="bullet"/>
      <w:lvlText w:val="-"/>
      <w:lvlJc w:val="left"/>
      <w:pPr>
        <w:tabs>
          <w:tab w:val="num" w:pos="284"/>
        </w:tabs>
        <w:ind w:left="45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E6693"/>
    <w:multiLevelType w:val="hybridMultilevel"/>
    <w:tmpl w:val="E2347598"/>
    <w:lvl w:ilvl="0" w:tplc="8C18ECDA">
      <w:start w:val="1"/>
      <w:numFmt w:val="decimal"/>
      <w:lvlText w:val="%1"/>
      <w:lvlJc w:val="left"/>
      <w:pPr>
        <w:tabs>
          <w:tab w:val="num" w:pos="357"/>
        </w:tabs>
        <w:ind w:left="0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55375"/>
    <w:multiLevelType w:val="hybridMultilevel"/>
    <w:tmpl w:val="C2A8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E4F73"/>
    <w:multiLevelType w:val="hybridMultilevel"/>
    <w:tmpl w:val="539E528C"/>
    <w:lvl w:ilvl="0" w:tplc="11C4D77C">
      <w:start w:val="1"/>
      <w:numFmt w:val="bullet"/>
      <w:lvlText w:val="-"/>
      <w:lvlJc w:val="left"/>
      <w:pPr>
        <w:tabs>
          <w:tab w:val="num" w:pos="284"/>
        </w:tabs>
        <w:ind w:left="45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AD1EF1"/>
    <w:multiLevelType w:val="hybridMultilevel"/>
    <w:tmpl w:val="23164E7A"/>
    <w:lvl w:ilvl="0" w:tplc="FC144B3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BDA24BD"/>
    <w:multiLevelType w:val="hybridMultilevel"/>
    <w:tmpl w:val="5AA835D4"/>
    <w:lvl w:ilvl="0" w:tplc="11C4D77C">
      <w:start w:val="1"/>
      <w:numFmt w:val="bullet"/>
      <w:lvlText w:val="-"/>
      <w:lvlJc w:val="left"/>
      <w:pPr>
        <w:tabs>
          <w:tab w:val="num" w:pos="284"/>
        </w:tabs>
        <w:ind w:left="45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177A2"/>
    <w:multiLevelType w:val="hybridMultilevel"/>
    <w:tmpl w:val="3E26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82AB8"/>
    <w:multiLevelType w:val="hybridMultilevel"/>
    <w:tmpl w:val="31107AC0"/>
    <w:lvl w:ilvl="0" w:tplc="9056A9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6D534C4"/>
    <w:multiLevelType w:val="hybridMultilevel"/>
    <w:tmpl w:val="F7449502"/>
    <w:lvl w:ilvl="0" w:tplc="11C4D77C">
      <w:start w:val="1"/>
      <w:numFmt w:val="bullet"/>
      <w:lvlText w:val="-"/>
      <w:lvlJc w:val="left"/>
      <w:pPr>
        <w:tabs>
          <w:tab w:val="num" w:pos="284"/>
        </w:tabs>
        <w:ind w:left="45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140F93"/>
    <w:multiLevelType w:val="hybridMultilevel"/>
    <w:tmpl w:val="703C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E368D1"/>
    <w:multiLevelType w:val="hybridMultilevel"/>
    <w:tmpl w:val="D4E0387C"/>
    <w:lvl w:ilvl="0" w:tplc="8C18ECDA">
      <w:start w:val="1"/>
      <w:numFmt w:val="decimal"/>
      <w:lvlText w:val="%1"/>
      <w:lvlJc w:val="left"/>
      <w:pPr>
        <w:tabs>
          <w:tab w:val="num" w:pos="300"/>
        </w:tabs>
        <w:ind w:left="-57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F075C"/>
    <w:multiLevelType w:val="hybridMultilevel"/>
    <w:tmpl w:val="EB62D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15"/>
  </w:num>
  <w:num w:numId="11">
    <w:abstractNumId w:val="0"/>
  </w:num>
  <w:num w:numId="12">
    <w:abstractNumId w:val="17"/>
  </w:num>
  <w:num w:numId="13">
    <w:abstractNumId w:val="12"/>
  </w:num>
  <w:num w:numId="14">
    <w:abstractNumId w:val="8"/>
  </w:num>
  <w:num w:numId="15">
    <w:abstractNumId w:val="10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42B8"/>
    <w:rsid w:val="000A1413"/>
    <w:rsid w:val="0011318E"/>
    <w:rsid w:val="0011786E"/>
    <w:rsid w:val="001332D2"/>
    <w:rsid w:val="00167E92"/>
    <w:rsid w:val="002939F8"/>
    <w:rsid w:val="002964D9"/>
    <w:rsid w:val="002E49CC"/>
    <w:rsid w:val="002F22D8"/>
    <w:rsid w:val="0037359E"/>
    <w:rsid w:val="00392083"/>
    <w:rsid w:val="003B5D68"/>
    <w:rsid w:val="003D1B9C"/>
    <w:rsid w:val="004455E8"/>
    <w:rsid w:val="00480DB5"/>
    <w:rsid w:val="0048496E"/>
    <w:rsid w:val="004C0201"/>
    <w:rsid w:val="004F46A2"/>
    <w:rsid w:val="0058528F"/>
    <w:rsid w:val="005A1868"/>
    <w:rsid w:val="005D1E1F"/>
    <w:rsid w:val="00603799"/>
    <w:rsid w:val="00624802"/>
    <w:rsid w:val="006A4718"/>
    <w:rsid w:val="006B2C38"/>
    <w:rsid w:val="00825782"/>
    <w:rsid w:val="00863662"/>
    <w:rsid w:val="008A0200"/>
    <w:rsid w:val="00905140"/>
    <w:rsid w:val="00923C85"/>
    <w:rsid w:val="009C7172"/>
    <w:rsid w:val="009D74E7"/>
    <w:rsid w:val="00A3162C"/>
    <w:rsid w:val="00A35D0B"/>
    <w:rsid w:val="00A53EDC"/>
    <w:rsid w:val="00A93565"/>
    <w:rsid w:val="00AC1A5A"/>
    <w:rsid w:val="00B362AE"/>
    <w:rsid w:val="00B6701B"/>
    <w:rsid w:val="00BC0FFA"/>
    <w:rsid w:val="00BE6097"/>
    <w:rsid w:val="00C95240"/>
    <w:rsid w:val="00CC4685"/>
    <w:rsid w:val="00CE3FCD"/>
    <w:rsid w:val="00D719EE"/>
    <w:rsid w:val="00D87ACF"/>
    <w:rsid w:val="00DA3B0A"/>
    <w:rsid w:val="00DD4D13"/>
    <w:rsid w:val="00DE2C9F"/>
    <w:rsid w:val="00E337B8"/>
    <w:rsid w:val="00F04D63"/>
    <w:rsid w:val="00F77F52"/>
    <w:rsid w:val="00F82B9D"/>
    <w:rsid w:val="00FA0DF0"/>
    <w:rsid w:val="00FA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42B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A42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4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A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A4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A42B8"/>
    <w:pPr>
      <w:spacing w:after="120"/>
    </w:pPr>
  </w:style>
  <w:style w:type="character" w:customStyle="1" w:styleId="a4">
    <w:name w:val="Основной текст Знак"/>
    <w:basedOn w:val="a0"/>
    <w:link w:val="a3"/>
    <w:rsid w:val="00FA4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A4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4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42B8"/>
  </w:style>
  <w:style w:type="character" w:customStyle="1" w:styleId="a8">
    <w:name w:val="Верхний колонтитул Знак"/>
    <w:basedOn w:val="a0"/>
    <w:link w:val="a9"/>
    <w:uiPriority w:val="99"/>
    <w:semiHidden/>
    <w:rsid w:val="00FA4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FA42B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FA4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nhideWhenUsed/>
    <w:rsid w:val="00FA42B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A42B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2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2B8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List 2"/>
    <w:basedOn w:val="a"/>
    <w:rsid w:val="00FA42B8"/>
    <w:pPr>
      <w:ind w:left="566" w:hanging="283"/>
    </w:pPr>
  </w:style>
  <w:style w:type="paragraph" w:styleId="ae">
    <w:name w:val="No Spacing"/>
    <w:uiPriority w:val="1"/>
    <w:qFormat/>
    <w:rsid w:val="00FA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A42B8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FA42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FA42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42B8"/>
    <w:pPr>
      <w:widowControl w:val="0"/>
      <w:shd w:val="clear" w:color="auto" w:fill="FFFFFF"/>
      <w:spacing w:after="60" w:line="274" w:lineRule="exact"/>
    </w:pPr>
    <w:rPr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FA42B8"/>
    <w:pPr>
      <w:widowControl w:val="0"/>
      <w:shd w:val="clear" w:color="auto" w:fill="FFFFFF"/>
      <w:spacing w:after="540" w:line="322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af0">
    <w:name w:val="Колонтитул_"/>
    <w:basedOn w:val="a0"/>
    <w:link w:val="af1"/>
    <w:rsid w:val="00FA42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0"/>
    <w:rsid w:val="00FA42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1">
    <w:name w:val="Колонтитул"/>
    <w:basedOn w:val="a"/>
    <w:link w:val="af0"/>
    <w:rsid w:val="00FA42B8"/>
    <w:pPr>
      <w:widowControl w:val="0"/>
      <w:shd w:val="clear" w:color="auto" w:fill="FFFFFF"/>
      <w:spacing w:line="0" w:lineRule="atLeast"/>
      <w:jc w:val="both"/>
    </w:pPr>
    <w:rPr>
      <w:b/>
      <w:bCs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FA42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A42B8"/>
    <w:pPr>
      <w:widowControl w:val="0"/>
      <w:shd w:val="clear" w:color="auto" w:fill="FFFFFF"/>
      <w:spacing w:before="180" w:after="180" w:line="374" w:lineRule="exact"/>
      <w:ind w:hanging="380"/>
      <w:jc w:val="both"/>
    </w:pPr>
    <w:rPr>
      <w:sz w:val="26"/>
      <w:szCs w:val="26"/>
      <w:lang w:eastAsia="en-US"/>
    </w:rPr>
  </w:style>
  <w:style w:type="character" w:customStyle="1" w:styleId="af2">
    <w:name w:val="Основной текст_"/>
    <w:basedOn w:val="a0"/>
    <w:link w:val="35"/>
    <w:rsid w:val="00FA42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f2"/>
    <w:rsid w:val="00FA42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FA42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f2"/>
    <w:rsid w:val="00FA42B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link w:val="af2"/>
    <w:rsid w:val="00FA42B8"/>
    <w:pPr>
      <w:widowControl w:val="0"/>
      <w:shd w:val="clear" w:color="auto" w:fill="FFFFFF"/>
      <w:spacing w:before="180" w:line="317" w:lineRule="exact"/>
      <w:ind w:hanging="360"/>
      <w:jc w:val="both"/>
    </w:pPr>
    <w:rPr>
      <w:sz w:val="22"/>
      <w:szCs w:val="22"/>
      <w:lang w:eastAsia="en-US"/>
    </w:rPr>
  </w:style>
  <w:style w:type="character" w:customStyle="1" w:styleId="26">
    <w:name w:val="Основной текст (2) + Полужирный"/>
    <w:basedOn w:val="24"/>
    <w:rsid w:val="00FA4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80D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ed">
    <w:name w:val="Обычцedый"/>
    <w:rsid w:val="00480D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mysopromat.ru/" TargetMode="External"/><Relationship Id="rId18" Type="http://schemas.openxmlformats.org/officeDocument/2006/relationships/hyperlink" Target="http://www.soprotmat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://www.detalmach.ru/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oretmeh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booka.ru/search?q=%D0%92%D0%B5%D1%80%D0%B5%D0%B8%D0%BD%D0%B0%20%D0%9B.%D0%98.%2C%D0%9A%D1%80%D0%B0%D1%81%D0%BD%D0%BE%D0%B2%20%D0%9C.%D0%9C.&amp;st=autho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arbooks.ru/catalog/publish.asp?id=++++NF+++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cp:lastPrinted>2018-11-29T06:38:00Z</cp:lastPrinted>
  <dcterms:created xsi:type="dcterms:W3CDTF">2023-10-24T12:19:00Z</dcterms:created>
  <dcterms:modified xsi:type="dcterms:W3CDTF">2023-10-24T12:19:00Z</dcterms:modified>
</cp:coreProperties>
</file>