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4E" w:rsidRPr="00A50EB4" w:rsidRDefault="00C367BF" w:rsidP="0058004E">
      <w:pPr>
        <w:jc w:val="center"/>
        <w:rPr>
          <w:b/>
          <w:sz w:val="28"/>
          <w:szCs w:val="28"/>
        </w:rPr>
      </w:pPr>
      <w:r w:rsidRPr="00A50EB4">
        <w:rPr>
          <w:b/>
          <w:sz w:val="28"/>
          <w:szCs w:val="28"/>
        </w:rPr>
        <w:t>Министерство образования Новгородской области</w:t>
      </w:r>
    </w:p>
    <w:p w:rsidR="0058004E" w:rsidRPr="00A50EB4" w:rsidRDefault="00A50EB4" w:rsidP="00A50E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0EB4">
        <w:rPr>
          <w:b/>
          <w:sz w:val="28"/>
          <w:szCs w:val="28"/>
        </w:rPr>
        <w:t xml:space="preserve"> ОА ПОУ  «Валдайский аграрный техникум»</w:t>
      </w:r>
    </w:p>
    <w:p w:rsidR="0058004E" w:rsidRPr="00A50EB4" w:rsidRDefault="0058004E" w:rsidP="0058004E">
      <w:pPr>
        <w:jc w:val="center"/>
        <w:rPr>
          <w:sz w:val="28"/>
          <w:szCs w:val="28"/>
        </w:rPr>
      </w:pPr>
    </w:p>
    <w:p w:rsidR="0058004E" w:rsidRPr="00D97898" w:rsidRDefault="0058004E" w:rsidP="0058004E">
      <w:pPr>
        <w:jc w:val="center"/>
      </w:pPr>
    </w:p>
    <w:p w:rsidR="0058004E" w:rsidRPr="00D97898" w:rsidRDefault="0058004E" w:rsidP="0058004E">
      <w:pPr>
        <w:jc w:val="center"/>
      </w:pPr>
    </w:p>
    <w:p w:rsidR="0058004E" w:rsidRPr="00D97898" w:rsidRDefault="0058004E" w:rsidP="0058004E">
      <w:pPr>
        <w:jc w:val="center"/>
      </w:pPr>
    </w:p>
    <w:p w:rsidR="0058004E" w:rsidRPr="00D97898" w:rsidRDefault="0058004E" w:rsidP="0058004E">
      <w:pPr>
        <w:jc w:val="center"/>
      </w:pPr>
    </w:p>
    <w:p w:rsidR="0058004E" w:rsidRPr="00D97898" w:rsidRDefault="0058004E" w:rsidP="0058004E">
      <w:pPr>
        <w:jc w:val="center"/>
      </w:pPr>
    </w:p>
    <w:p w:rsidR="0058004E" w:rsidRPr="00D97898" w:rsidRDefault="0058004E" w:rsidP="0058004E">
      <w:pPr>
        <w:jc w:val="center"/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:rsidR="0058004E" w:rsidRPr="00A50EB4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A50EB4">
        <w:rPr>
          <w:b/>
          <w:caps/>
          <w:sz w:val="28"/>
          <w:szCs w:val="28"/>
        </w:rPr>
        <w:t>Рабочая ПРОГРАММа УЧЕБНОЙ ДИСЦИПЛИНЫ</w:t>
      </w:r>
    </w:p>
    <w:p w:rsidR="0058004E" w:rsidRPr="00A50EB4" w:rsidRDefault="0058004E" w:rsidP="005800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50EB4">
        <w:rPr>
          <w:b/>
          <w:sz w:val="28"/>
          <w:szCs w:val="28"/>
        </w:rPr>
        <w:t>ОП. 08. Основы экономики, менеджмента и маркетинга</w:t>
      </w:r>
    </w:p>
    <w:p w:rsidR="0058004E" w:rsidRPr="00A50EB4" w:rsidRDefault="0058004E" w:rsidP="0058004E">
      <w:pPr>
        <w:widowControl w:val="0"/>
        <w:suppressAutoHyphens/>
        <w:jc w:val="center"/>
        <w:rPr>
          <w:b/>
          <w:caps/>
          <w:sz w:val="28"/>
          <w:szCs w:val="28"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/>
          <w:caps/>
        </w:rPr>
      </w:pPr>
    </w:p>
    <w:p w:rsidR="0058004E" w:rsidRPr="00D97898" w:rsidRDefault="0058004E" w:rsidP="0058004E">
      <w:pPr>
        <w:widowControl w:val="0"/>
        <w:suppressAutoHyphens/>
        <w:rPr>
          <w:b/>
        </w:rPr>
      </w:pPr>
    </w:p>
    <w:p w:rsidR="0058004E" w:rsidRPr="00D97898" w:rsidRDefault="0058004E" w:rsidP="0058004E">
      <w:pPr>
        <w:widowControl w:val="0"/>
        <w:suppressAutoHyphens/>
      </w:pPr>
    </w:p>
    <w:p w:rsidR="0058004E" w:rsidRPr="00D97898" w:rsidRDefault="0058004E" w:rsidP="0058004E">
      <w:pPr>
        <w:widowControl w:val="0"/>
        <w:suppressAutoHyphens/>
      </w:pPr>
    </w:p>
    <w:p w:rsidR="0058004E" w:rsidRPr="00D97898" w:rsidRDefault="0058004E" w:rsidP="0058004E">
      <w:pPr>
        <w:widowControl w:val="0"/>
        <w:suppressAutoHyphens/>
      </w:pPr>
    </w:p>
    <w:p w:rsidR="0058004E" w:rsidRPr="00D97898" w:rsidRDefault="0058004E" w:rsidP="0058004E">
      <w:pPr>
        <w:widowControl w:val="0"/>
        <w:suppressAutoHyphens/>
      </w:pPr>
    </w:p>
    <w:p w:rsidR="0058004E" w:rsidRPr="00D97898" w:rsidRDefault="0058004E" w:rsidP="0058004E">
      <w:pPr>
        <w:widowControl w:val="0"/>
        <w:suppressAutoHyphens/>
      </w:pPr>
    </w:p>
    <w:p w:rsidR="0058004E" w:rsidRPr="00D97898" w:rsidRDefault="0058004E" w:rsidP="0058004E">
      <w:pPr>
        <w:widowControl w:val="0"/>
        <w:suppressAutoHyphens/>
        <w:rPr>
          <w:spacing w:val="-2"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Cs/>
        </w:rPr>
      </w:pPr>
    </w:p>
    <w:p w:rsidR="0058004E" w:rsidRPr="00D97898" w:rsidRDefault="00A50EB4" w:rsidP="0058004E">
      <w:pPr>
        <w:widowControl w:val="0"/>
        <w:suppressAutoHyphens/>
        <w:jc w:val="center"/>
        <w:rPr>
          <w:bCs/>
        </w:rPr>
      </w:pPr>
      <w:r>
        <w:rPr>
          <w:bCs/>
        </w:rPr>
        <w:t>Валдай,</w:t>
      </w:r>
      <w:r w:rsidR="0058004E" w:rsidRPr="00D97898">
        <w:rPr>
          <w:bCs/>
        </w:rPr>
        <w:t>20</w:t>
      </w:r>
      <w:r>
        <w:rPr>
          <w:bCs/>
        </w:rPr>
        <w:t>21</w:t>
      </w:r>
    </w:p>
    <w:p w:rsidR="0058004E" w:rsidRPr="00D97898" w:rsidRDefault="0058004E" w:rsidP="00A5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D97898">
        <w:rPr>
          <w:bCs/>
          <w:i/>
        </w:rPr>
        <w:br w:type="page"/>
      </w:r>
      <w:r w:rsidR="00A50EB4" w:rsidRPr="00D97898">
        <w:lastRenderedPageBreak/>
        <w:t xml:space="preserve"> </w:t>
      </w:r>
    </w:p>
    <w:p w:rsidR="0058004E" w:rsidRPr="00D97898" w:rsidRDefault="0058004E" w:rsidP="0058004E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8004E" w:rsidRPr="00D97898" w:rsidRDefault="0058004E" w:rsidP="00580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8004E" w:rsidRPr="00D97898" w:rsidRDefault="0058004E" w:rsidP="00580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8004E" w:rsidRPr="00D97898" w:rsidRDefault="0058004E" w:rsidP="0058004E"/>
    <w:p w:rsidR="0058004E" w:rsidRPr="00D97898" w:rsidRDefault="0058004E" w:rsidP="0058004E"/>
    <w:p w:rsidR="0058004E" w:rsidRPr="00D97898" w:rsidRDefault="0058004E" w:rsidP="0058004E"/>
    <w:p w:rsidR="0058004E" w:rsidRPr="00D97898" w:rsidRDefault="0058004E" w:rsidP="0058004E"/>
    <w:p w:rsidR="0058004E" w:rsidRPr="00D97898" w:rsidRDefault="0058004E" w:rsidP="0058004E"/>
    <w:p w:rsidR="0058004E" w:rsidRPr="00D97898" w:rsidRDefault="0058004E" w:rsidP="0058004E"/>
    <w:p w:rsidR="0058004E" w:rsidRPr="00D97898" w:rsidRDefault="0058004E" w:rsidP="0058004E"/>
    <w:p w:rsidR="0058004E" w:rsidRPr="00D97898" w:rsidRDefault="0058004E" w:rsidP="0058004E"/>
    <w:p w:rsidR="0058004E" w:rsidRPr="00D97898" w:rsidRDefault="0058004E" w:rsidP="0058004E"/>
    <w:p w:rsidR="0058004E" w:rsidRPr="00D97898" w:rsidRDefault="0058004E" w:rsidP="0058004E"/>
    <w:p w:rsidR="0058004E" w:rsidRPr="00D97898" w:rsidRDefault="0058004E" w:rsidP="0058004E"/>
    <w:p w:rsidR="0058004E" w:rsidRPr="00D97898" w:rsidRDefault="0058004E" w:rsidP="0058004E"/>
    <w:p w:rsidR="0058004E" w:rsidRPr="00D97898" w:rsidRDefault="0058004E" w:rsidP="00580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8004E" w:rsidRPr="00D97898" w:rsidRDefault="0058004E" w:rsidP="00580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97898">
        <w:rPr>
          <w:b/>
        </w:rPr>
        <w:t>СОДЕРЖАНИЕ</w:t>
      </w:r>
    </w:p>
    <w:p w:rsidR="0058004E" w:rsidRPr="00D97898" w:rsidRDefault="0058004E" w:rsidP="0058004E"/>
    <w:tbl>
      <w:tblPr>
        <w:tblW w:w="0" w:type="auto"/>
        <w:tblLook w:val="04A0"/>
      </w:tblPr>
      <w:tblGrid>
        <w:gridCol w:w="8046"/>
        <w:gridCol w:w="284"/>
        <w:gridCol w:w="1524"/>
      </w:tblGrid>
      <w:tr w:rsidR="0058004E" w:rsidRPr="00D97898" w:rsidTr="00C367BF">
        <w:tc>
          <w:tcPr>
            <w:tcW w:w="8046" w:type="dxa"/>
          </w:tcPr>
          <w:p w:rsidR="0058004E" w:rsidRPr="00D97898" w:rsidRDefault="0058004E" w:rsidP="00C367BF">
            <w:pPr>
              <w:rPr>
                <w:b/>
              </w:rPr>
            </w:pPr>
          </w:p>
        </w:tc>
        <w:tc>
          <w:tcPr>
            <w:tcW w:w="284" w:type="dxa"/>
          </w:tcPr>
          <w:p w:rsidR="0058004E" w:rsidRPr="00D97898" w:rsidRDefault="0058004E" w:rsidP="00C367BF">
            <w:pPr>
              <w:rPr>
                <w:b/>
              </w:rPr>
            </w:pPr>
          </w:p>
        </w:tc>
        <w:tc>
          <w:tcPr>
            <w:tcW w:w="1524" w:type="dxa"/>
          </w:tcPr>
          <w:p w:rsidR="0058004E" w:rsidRPr="00D97898" w:rsidRDefault="0058004E" w:rsidP="00C367BF">
            <w:pPr>
              <w:jc w:val="center"/>
              <w:rPr>
                <w:b/>
              </w:rPr>
            </w:pPr>
            <w:r w:rsidRPr="00D97898">
              <w:rPr>
                <w:b/>
              </w:rPr>
              <w:t>стр.</w:t>
            </w:r>
          </w:p>
          <w:p w:rsidR="0058004E" w:rsidRPr="00D97898" w:rsidRDefault="0058004E" w:rsidP="00C367BF">
            <w:pPr>
              <w:jc w:val="center"/>
              <w:rPr>
                <w:b/>
              </w:rPr>
            </w:pPr>
          </w:p>
        </w:tc>
      </w:tr>
      <w:tr w:rsidR="0058004E" w:rsidRPr="00D97898" w:rsidTr="00C367BF">
        <w:tc>
          <w:tcPr>
            <w:tcW w:w="8046" w:type="dxa"/>
          </w:tcPr>
          <w:p w:rsidR="0058004E" w:rsidRPr="00D97898" w:rsidRDefault="0058004E" w:rsidP="00C367BF">
            <w:pPr>
              <w:numPr>
                <w:ilvl w:val="0"/>
                <w:numId w:val="16"/>
              </w:numPr>
              <w:ind w:left="284" w:hanging="284"/>
              <w:rPr>
                <w:b/>
              </w:rPr>
            </w:pPr>
            <w:r w:rsidRPr="00D97898">
              <w:rPr>
                <w:b/>
              </w:rPr>
              <w:t>ПАСПОРТ ПРОГРАММЫ УЧЕБНОЙ ДИСЦИПЛИНЫ</w:t>
            </w:r>
          </w:p>
        </w:tc>
        <w:tc>
          <w:tcPr>
            <w:tcW w:w="284" w:type="dxa"/>
          </w:tcPr>
          <w:p w:rsidR="0058004E" w:rsidRPr="00D97898" w:rsidRDefault="0058004E" w:rsidP="00C367BF">
            <w:pPr>
              <w:rPr>
                <w:b/>
              </w:rPr>
            </w:pPr>
          </w:p>
        </w:tc>
        <w:tc>
          <w:tcPr>
            <w:tcW w:w="1524" w:type="dxa"/>
          </w:tcPr>
          <w:p w:rsidR="0058004E" w:rsidRPr="00D97898" w:rsidRDefault="0058004E" w:rsidP="00C367BF">
            <w:pPr>
              <w:jc w:val="center"/>
              <w:rPr>
                <w:b/>
              </w:rPr>
            </w:pPr>
            <w:r w:rsidRPr="00D97898">
              <w:rPr>
                <w:b/>
              </w:rPr>
              <w:t>4</w:t>
            </w:r>
          </w:p>
          <w:p w:rsidR="0058004E" w:rsidRPr="00D97898" w:rsidRDefault="0058004E" w:rsidP="00C367BF">
            <w:pPr>
              <w:jc w:val="center"/>
              <w:rPr>
                <w:b/>
              </w:rPr>
            </w:pPr>
          </w:p>
        </w:tc>
      </w:tr>
      <w:tr w:rsidR="0058004E" w:rsidRPr="00D97898" w:rsidTr="00C367BF">
        <w:tc>
          <w:tcPr>
            <w:tcW w:w="8046" w:type="dxa"/>
          </w:tcPr>
          <w:p w:rsidR="0058004E" w:rsidRPr="00D97898" w:rsidRDefault="0058004E" w:rsidP="00C367BF">
            <w:pPr>
              <w:numPr>
                <w:ilvl w:val="0"/>
                <w:numId w:val="16"/>
              </w:numPr>
              <w:ind w:left="284" w:hanging="284"/>
              <w:rPr>
                <w:b/>
              </w:rPr>
            </w:pPr>
            <w:r w:rsidRPr="00D97898">
              <w:rPr>
                <w:b/>
              </w:rPr>
              <w:t>СТРУКТУРА И ПРИМЕРНОЕ СОДЕРЖАНИЕ УЧЕБНОЙ ДИСЦИПЛИНЫ</w:t>
            </w:r>
          </w:p>
        </w:tc>
        <w:tc>
          <w:tcPr>
            <w:tcW w:w="284" w:type="dxa"/>
          </w:tcPr>
          <w:p w:rsidR="0058004E" w:rsidRPr="00D97898" w:rsidRDefault="0058004E" w:rsidP="00C367BF">
            <w:pPr>
              <w:rPr>
                <w:b/>
              </w:rPr>
            </w:pPr>
          </w:p>
        </w:tc>
        <w:tc>
          <w:tcPr>
            <w:tcW w:w="1524" w:type="dxa"/>
          </w:tcPr>
          <w:p w:rsidR="0058004E" w:rsidRPr="00D97898" w:rsidRDefault="0058004E" w:rsidP="00C367BF">
            <w:pPr>
              <w:jc w:val="center"/>
              <w:rPr>
                <w:b/>
              </w:rPr>
            </w:pPr>
            <w:r w:rsidRPr="00D97898">
              <w:rPr>
                <w:b/>
              </w:rPr>
              <w:t>5</w:t>
            </w:r>
          </w:p>
          <w:p w:rsidR="0058004E" w:rsidRPr="00D97898" w:rsidRDefault="0058004E" w:rsidP="00C367BF">
            <w:pPr>
              <w:jc w:val="center"/>
              <w:rPr>
                <w:b/>
              </w:rPr>
            </w:pPr>
          </w:p>
          <w:p w:rsidR="0058004E" w:rsidRPr="00D97898" w:rsidRDefault="0058004E" w:rsidP="00C367BF">
            <w:pPr>
              <w:jc w:val="center"/>
              <w:rPr>
                <w:b/>
              </w:rPr>
            </w:pPr>
          </w:p>
        </w:tc>
      </w:tr>
      <w:tr w:rsidR="0058004E" w:rsidRPr="00D97898" w:rsidTr="00C367BF">
        <w:tc>
          <w:tcPr>
            <w:tcW w:w="8046" w:type="dxa"/>
          </w:tcPr>
          <w:p w:rsidR="0058004E" w:rsidRPr="00D97898" w:rsidRDefault="0058004E" w:rsidP="00C367BF">
            <w:pPr>
              <w:numPr>
                <w:ilvl w:val="0"/>
                <w:numId w:val="16"/>
              </w:numPr>
              <w:ind w:left="284" w:hanging="284"/>
              <w:rPr>
                <w:b/>
              </w:rPr>
            </w:pPr>
            <w:r w:rsidRPr="00D97898">
              <w:rPr>
                <w:b/>
              </w:rPr>
              <w:t>УСЛОВИЯ РЕАЛИЗАЦИИ ПРОГРАММЫ УЧЕБНОЙ ДИСЦИПЛИНЫ</w:t>
            </w:r>
          </w:p>
        </w:tc>
        <w:tc>
          <w:tcPr>
            <w:tcW w:w="284" w:type="dxa"/>
          </w:tcPr>
          <w:p w:rsidR="0058004E" w:rsidRPr="00D97898" w:rsidRDefault="0058004E" w:rsidP="00C367BF">
            <w:pPr>
              <w:rPr>
                <w:b/>
              </w:rPr>
            </w:pPr>
          </w:p>
        </w:tc>
        <w:tc>
          <w:tcPr>
            <w:tcW w:w="1524" w:type="dxa"/>
          </w:tcPr>
          <w:p w:rsidR="0058004E" w:rsidRPr="00D97898" w:rsidRDefault="0058004E" w:rsidP="00C367BF">
            <w:pPr>
              <w:jc w:val="center"/>
              <w:rPr>
                <w:b/>
              </w:rPr>
            </w:pPr>
            <w:r w:rsidRPr="00D97898">
              <w:rPr>
                <w:b/>
              </w:rPr>
              <w:t>13</w:t>
            </w:r>
          </w:p>
          <w:p w:rsidR="0058004E" w:rsidRPr="00D97898" w:rsidRDefault="0058004E" w:rsidP="00C367BF">
            <w:pPr>
              <w:jc w:val="center"/>
              <w:rPr>
                <w:b/>
              </w:rPr>
            </w:pPr>
          </w:p>
          <w:p w:rsidR="0058004E" w:rsidRPr="00D97898" w:rsidRDefault="0058004E" w:rsidP="00C367BF">
            <w:pPr>
              <w:jc w:val="center"/>
              <w:rPr>
                <w:b/>
              </w:rPr>
            </w:pPr>
          </w:p>
        </w:tc>
      </w:tr>
      <w:tr w:rsidR="0058004E" w:rsidRPr="00D97898" w:rsidTr="00C367BF">
        <w:tc>
          <w:tcPr>
            <w:tcW w:w="8046" w:type="dxa"/>
          </w:tcPr>
          <w:p w:rsidR="0058004E" w:rsidRPr="00D97898" w:rsidRDefault="0058004E" w:rsidP="00C367BF">
            <w:pPr>
              <w:numPr>
                <w:ilvl w:val="0"/>
                <w:numId w:val="16"/>
              </w:numPr>
              <w:ind w:left="284" w:hanging="284"/>
              <w:rPr>
                <w:b/>
              </w:rPr>
            </w:pPr>
            <w:r w:rsidRPr="00D97898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284" w:type="dxa"/>
          </w:tcPr>
          <w:p w:rsidR="0058004E" w:rsidRPr="00D97898" w:rsidRDefault="0058004E" w:rsidP="00C367BF">
            <w:pPr>
              <w:rPr>
                <w:b/>
              </w:rPr>
            </w:pPr>
          </w:p>
        </w:tc>
        <w:tc>
          <w:tcPr>
            <w:tcW w:w="1524" w:type="dxa"/>
          </w:tcPr>
          <w:p w:rsidR="0058004E" w:rsidRPr="00D97898" w:rsidRDefault="0058004E" w:rsidP="00C367BF">
            <w:pPr>
              <w:jc w:val="center"/>
              <w:rPr>
                <w:b/>
              </w:rPr>
            </w:pPr>
            <w:r w:rsidRPr="00D97898">
              <w:rPr>
                <w:b/>
              </w:rPr>
              <w:t>15</w:t>
            </w:r>
          </w:p>
        </w:tc>
      </w:tr>
    </w:tbl>
    <w:p w:rsidR="0058004E" w:rsidRPr="00D97898" w:rsidRDefault="0058004E" w:rsidP="0058004E"/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A50EB4">
      <w:pPr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</w:p>
    <w:p w:rsidR="0058004E" w:rsidRPr="00D97898" w:rsidRDefault="0058004E" w:rsidP="0058004E">
      <w:pPr>
        <w:jc w:val="center"/>
        <w:rPr>
          <w:b/>
          <w:caps/>
        </w:rPr>
      </w:pPr>
      <w:r w:rsidRPr="00D97898">
        <w:rPr>
          <w:b/>
          <w:caps/>
        </w:rPr>
        <w:t>1. паспорт ПРОГРАММЫ УЧЕБНОЙ ДИСЦИПЛИНЫ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D97898">
        <w:rPr>
          <w:b/>
        </w:rPr>
        <w:t xml:space="preserve"> Основы экономики, менеджмента и маркетинга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8004E" w:rsidRPr="00D97898" w:rsidRDefault="0058004E" w:rsidP="0058004E">
      <w:pPr>
        <w:jc w:val="both"/>
        <w:rPr>
          <w:b/>
        </w:rPr>
      </w:pPr>
      <w:r w:rsidRPr="00D97898">
        <w:rPr>
          <w:b/>
        </w:rPr>
        <w:t>1.1. Область применения программы</w:t>
      </w:r>
    </w:p>
    <w:p w:rsidR="0058004E" w:rsidRPr="00D97898" w:rsidRDefault="0058004E" w:rsidP="0058004E">
      <w:pPr>
        <w:jc w:val="both"/>
      </w:pPr>
      <w:r w:rsidRPr="00D97898">
        <w:t xml:space="preserve">Программа учебной дисциплины является частью </w:t>
      </w:r>
      <w:r w:rsidRPr="00D97898">
        <w:rPr>
          <w:b/>
        </w:rPr>
        <w:t>программы подготовки специалистов среднего звена</w:t>
      </w:r>
      <w:r w:rsidRPr="00D97898">
        <w:t xml:space="preserve"> в соответствии с ФГОС по специальности СПО </w:t>
      </w:r>
      <w:r w:rsidRPr="00D97898">
        <w:rPr>
          <w:b/>
        </w:rPr>
        <w:t>35.02.08 Электрификация и автоматизация сельского хозяйства</w:t>
      </w:r>
      <w:r w:rsidRPr="00D97898">
        <w:t xml:space="preserve"> (базовой подготовки). </w:t>
      </w:r>
    </w:p>
    <w:p w:rsidR="0058004E" w:rsidRPr="00D97898" w:rsidRDefault="0058004E" w:rsidP="0058004E">
      <w:pPr>
        <w:jc w:val="both"/>
      </w:pPr>
      <w:r w:rsidRPr="00D97898">
        <w:tab/>
      </w:r>
    </w:p>
    <w:p w:rsidR="0058004E" w:rsidRPr="00D97898" w:rsidRDefault="0058004E" w:rsidP="0058004E">
      <w:pPr>
        <w:jc w:val="both"/>
      </w:pPr>
      <w:r w:rsidRPr="00D97898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D97898">
        <w:t xml:space="preserve">дисциплина принадлежит к </w:t>
      </w:r>
      <w:proofErr w:type="spellStart"/>
      <w:r w:rsidRPr="00D97898">
        <w:t>общепрофессиональному</w:t>
      </w:r>
      <w:proofErr w:type="spellEnd"/>
      <w:r w:rsidRPr="00D97898">
        <w:t xml:space="preserve"> циклу.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97898">
        <w:rPr>
          <w:b/>
        </w:rPr>
        <w:t>1.3. Цели и задачи дисциплины – требования к результатам освоения дисциплины: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rFonts w:ascii="Times NR Cyr MT" w:hAnsi="Times NR Cyr MT"/>
          <w:bCs/>
        </w:rPr>
      </w:pPr>
      <w:r w:rsidRPr="00D97898">
        <w:rPr>
          <w:rFonts w:ascii="Times NR Cyr MT" w:hAnsi="Times NR Cyr MT"/>
          <w:bCs/>
          <w:i/>
        </w:rPr>
        <w:t xml:space="preserve">Цель дисциплины: </w:t>
      </w:r>
      <w:r w:rsidRPr="00D97898">
        <w:rPr>
          <w:bCs/>
        </w:rPr>
        <w:t>дать представление о способах и методах решения главных экономических задач для</w:t>
      </w:r>
      <w:r w:rsidRPr="00D97898">
        <w:rPr>
          <w:bCs/>
          <w:i/>
        </w:rPr>
        <w:t xml:space="preserve"> </w:t>
      </w:r>
      <w:r w:rsidRPr="00D97898">
        <w:rPr>
          <w:rFonts w:ascii="Times NR Cyr MT" w:hAnsi="Times NR Cyr MT"/>
          <w:bCs/>
        </w:rPr>
        <w:t>удовлетворения потребностей при ограниченных ресурсах макроэкономики, а также нахождения эффективных способов использования ресурсов для достижения определенных целей.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rFonts w:ascii="Times NR Cyr MT" w:hAnsi="Times NR Cyr MT"/>
          <w:bCs/>
          <w:i/>
        </w:rPr>
      </w:pPr>
      <w:r w:rsidRPr="00D97898">
        <w:rPr>
          <w:rFonts w:ascii="Times NR Cyr MT" w:hAnsi="Times NR Cyr MT"/>
          <w:bCs/>
          <w:i/>
        </w:rPr>
        <w:t xml:space="preserve">Задачи дисциплины: </w:t>
      </w:r>
    </w:p>
    <w:p w:rsidR="0058004E" w:rsidRPr="00D97898" w:rsidRDefault="0058004E" w:rsidP="0058004E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rFonts w:ascii="Times NR Cyr MT" w:hAnsi="Times NR Cyr MT"/>
          <w:bCs/>
        </w:rPr>
      </w:pPr>
      <w:r w:rsidRPr="00D97898">
        <w:rPr>
          <w:rFonts w:ascii="Times NR Cyr MT" w:hAnsi="Times NR Cyr MT"/>
          <w:bCs/>
        </w:rPr>
        <w:t>- исследовать и раскрыть направления экономического роста в условиях рыночной экономики;</w:t>
      </w:r>
    </w:p>
    <w:p w:rsidR="0058004E" w:rsidRPr="00D97898" w:rsidRDefault="0058004E" w:rsidP="0058004E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rFonts w:ascii="Times NR Cyr MT" w:hAnsi="Times NR Cyr MT"/>
          <w:bCs/>
        </w:rPr>
      </w:pPr>
      <w:r w:rsidRPr="00D97898">
        <w:rPr>
          <w:rFonts w:ascii="Times NR Cyr MT" w:hAnsi="Times NR Cyr MT"/>
          <w:bCs/>
        </w:rPr>
        <w:t xml:space="preserve">- дать научное обоснование преобразования производственных отношений, </w:t>
      </w:r>
    </w:p>
    <w:p w:rsidR="0058004E" w:rsidRPr="00D97898" w:rsidRDefault="0058004E" w:rsidP="0058004E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rFonts w:ascii="Times NR Cyr MT" w:hAnsi="Times NR Cyr MT"/>
          <w:bCs/>
        </w:rPr>
      </w:pPr>
      <w:r w:rsidRPr="00D97898">
        <w:rPr>
          <w:rFonts w:ascii="Times NR Cyr MT" w:hAnsi="Times NR Cyr MT"/>
          <w:bCs/>
        </w:rPr>
        <w:t>- раскрывать направления в совершенствовании хозяйственного механизма.</w:t>
      </w:r>
    </w:p>
    <w:p w:rsidR="0058004E" w:rsidRPr="00D97898" w:rsidRDefault="0058004E" w:rsidP="0058004E">
      <w:pPr>
        <w:widowControl w:val="0"/>
        <w:suppressAutoHyphens/>
        <w:ind w:firstLine="720"/>
        <w:jc w:val="both"/>
      </w:pPr>
      <w:r w:rsidRPr="00D97898">
        <w:t xml:space="preserve">В результате освоения дисциплины обучающийся должен </w:t>
      </w:r>
      <w:r w:rsidRPr="00D97898">
        <w:rPr>
          <w:b/>
        </w:rPr>
        <w:t>уметь</w:t>
      </w:r>
      <w:r w:rsidRPr="00D97898">
        <w:t>:</w:t>
      </w:r>
    </w:p>
    <w:p w:rsidR="0058004E" w:rsidRPr="00D97898" w:rsidRDefault="0058004E" w:rsidP="0058004E">
      <w:pPr>
        <w:autoSpaceDE w:val="0"/>
        <w:autoSpaceDN w:val="0"/>
        <w:adjustRightInd w:val="0"/>
        <w:ind w:firstLine="720"/>
        <w:jc w:val="both"/>
      </w:pPr>
      <w:r w:rsidRPr="00D97898">
        <w:t xml:space="preserve">- рассчитывать основные технико-экономические показатели деятельности организации; </w:t>
      </w:r>
    </w:p>
    <w:p w:rsidR="0058004E" w:rsidRPr="00D97898" w:rsidRDefault="0058004E" w:rsidP="0058004E">
      <w:pPr>
        <w:autoSpaceDE w:val="0"/>
        <w:autoSpaceDN w:val="0"/>
        <w:adjustRightInd w:val="0"/>
        <w:ind w:firstLine="720"/>
        <w:jc w:val="both"/>
      </w:pPr>
      <w:r w:rsidRPr="00D97898">
        <w:t xml:space="preserve">- применять в профессиональной деятельности приемы делового и управленческого общения; </w:t>
      </w:r>
    </w:p>
    <w:p w:rsidR="0058004E" w:rsidRPr="00D97898" w:rsidRDefault="0058004E" w:rsidP="0058004E">
      <w:pPr>
        <w:autoSpaceDE w:val="0"/>
        <w:autoSpaceDN w:val="0"/>
        <w:adjustRightInd w:val="0"/>
        <w:ind w:firstLine="720"/>
        <w:jc w:val="both"/>
      </w:pPr>
      <w:r w:rsidRPr="00D97898">
        <w:t>- анализировать ситуацию на рынке товаров и услуг.</w:t>
      </w:r>
    </w:p>
    <w:p w:rsidR="0058004E" w:rsidRPr="00D97898" w:rsidRDefault="0058004E" w:rsidP="0058004E">
      <w:pPr>
        <w:widowControl w:val="0"/>
        <w:suppressAutoHyphens/>
        <w:ind w:firstLine="720"/>
        <w:jc w:val="both"/>
      </w:pPr>
      <w:r w:rsidRPr="00D97898">
        <w:t xml:space="preserve">В результате освоения дисциплины обучающийся должен </w:t>
      </w:r>
      <w:r w:rsidRPr="00D97898">
        <w:rPr>
          <w:b/>
        </w:rPr>
        <w:t>знать</w:t>
      </w:r>
      <w:r w:rsidRPr="00D97898">
        <w:t>:</w:t>
      </w:r>
    </w:p>
    <w:p w:rsidR="0058004E" w:rsidRPr="00D97898" w:rsidRDefault="0058004E" w:rsidP="0058004E">
      <w:pPr>
        <w:autoSpaceDE w:val="0"/>
        <w:autoSpaceDN w:val="0"/>
        <w:adjustRightInd w:val="0"/>
        <w:ind w:firstLine="720"/>
        <w:jc w:val="both"/>
      </w:pPr>
      <w:r w:rsidRPr="00D97898">
        <w:t>-</w:t>
      </w:r>
      <w:r w:rsidRPr="00D97898">
        <w:rPr>
          <w:b/>
          <w:i/>
        </w:rPr>
        <w:t xml:space="preserve"> </w:t>
      </w:r>
      <w:r w:rsidRPr="00D97898">
        <w:t xml:space="preserve">основные положения экономической теории; </w:t>
      </w:r>
    </w:p>
    <w:p w:rsidR="0058004E" w:rsidRPr="00D97898" w:rsidRDefault="0058004E" w:rsidP="0058004E">
      <w:pPr>
        <w:autoSpaceDE w:val="0"/>
        <w:autoSpaceDN w:val="0"/>
        <w:adjustRightInd w:val="0"/>
        <w:ind w:firstLine="720"/>
        <w:jc w:val="both"/>
      </w:pPr>
      <w:r w:rsidRPr="00D97898">
        <w:t xml:space="preserve">- принципы рыночной экономики; </w:t>
      </w:r>
    </w:p>
    <w:p w:rsidR="0058004E" w:rsidRPr="00D97898" w:rsidRDefault="0058004E" w:rsidP="0058004E">
      <w:pPr>
        <w:autoSpaceDE w:val="0"/>
        <w:autoSpaceDN w:val="0"/>
        <w:adjustRightInd w:val="0"/>
        <w:ind w:right="-40" w:firstLine="720"/>
        <w:jc w:val="both"/>
      </w:pPr>
      <w:r w:rsidRPr="00D97898">
        <w:t xml:space="preserve">- современное состояние и перспективы развития отрасли; </w:t>
      </w:r>
    </w:p>
    <w:p w:rsidR="0058004E" w:rsidRPr="00D97898" w:rsidRDefault="0058004E" w:rsidP="0058004E">
      <w:pPr>
        <w:autoSpaceDE w:val="0"/>
        <w:autoSpaceDN w:val="0"/>
        <w:adjustRightInd w:val="0"/>
        <w:ind w:right="-40" w:firstLine="720"/>
        <w:jc w:val="both"/>
      </w:pPr>
      <w:r w:rsidRPr="00D97898">
        <w:t xml:space="preserve">- роли и организацию хозяйствующих субъектов в рыночной экономике; </w:t>
      </w:r>
    </w:p>
    <w:p w:rsidR="0058004E" w:rsidRPr="00D97898" w:rsidRDefault="0058004E" w:rsidP="0058004E">
      <w:pPr>
        <w:autoSpaceDE w:val="0"/>
        <w:autoSpaceDN w:val="0"/>
        <w:adjustRightInd w:val="0"/>
        <w:ind w:right="-40" w:firstLine="720"/>
        <w:jc w:val="both"/>
      </w:pPr>
      <w:r w:rsidRPr="00D97898">
        <w:t xml:space="preserve">- механизмы ценообразования на продукцию (услуги); </w:t>
      </w:r>
    </w:p>
    <w:p w:rsidR="0058004E" w:rsidRPr="00D97898" w:rsidRDefault="0058004E" w:rsidP="0058004E">
      <w:pPr>
        <w:autoSpaceDE w:val="0"/>
        <w:autoSpaceDN w:val="0"/>
        <w:adjustRightInd w:val="0"/>
        <w:ind w:firstLine="720"/>
        <w:jc w:val="both"/>
      </w:pPr>
      <w:r w:rsidRPr="00D97898">
        <w:t xml:space="preserve">- формы оплаты труда; </w:t>
      </w:r>
    </w:p>
    <w:p w:rsidR="0058004E" w:rsidRPr="00D97898" w:rsidRDefault="0058004E" w:rsidP="0058004E">
      <w:pPr>
        <w:autoSpaceDE w:val="0"/>
        <w:autoSpaceDN w:val="0"/>
        <w:adjustRightInd w:val="0"/>
        <w:ind w:firstLine="720"/>
        <w:jc w:val="both"/>
      </w:pPr>
      <w:r w:rsidRPr="00D97898">
        <w:t xml:space="preserve">- стили управления, виды коммуникации; </w:t>
      </w:r>
    </w:p>
    <w:p w:rsidR="0058004E" w:rsidRPr="00D97898" w:rsidRDefault="0058004E" w:rsidP="0058004E">
      <w:pPr>
        <w:autoSpaceDE w:val="0"/>
        <w:autoSpaceDN w:val="0"/>
        <w:adjustRightInd w:val="0"/>
        <w:ind w:firstLine="720"/>
        <w:jc w:val="both"/>
      </w:pPr>
      <w:r w:rsidRPr="00D97898">
        <w:t xml:space="preserve">- принципы делового общения в коллективе; </w:t>
      </w:r>
    </w:p>
    <w:p w:rsidR="0058004E" w:rsidRPr="00D97898" w:rsidRDefault="0058004E" w:rsidP="0058004E">
      <w:pPr>
        <w:autoSpaceDE w:val="0"/>
        <w:autoSpaceDN w:val="0"/>
        <w:adjustRightInd w:val="0"/>
        <w:ind w:firstLine="720"/>
        <w:jc w:val="both"/>
      </w:pPr>
      <w:r w:rsidRPr="00D97898">
        <w:t xml:space="preserve">- управленческий цикл; </w:t>
      </w:r>
    </w:p>
    <w:p w:rsidR="0058004E" w:rsidRPr="00D97898" w:rsidRDefault="0058004E" w:rsidP="0058004E">
      <w:pPr>
        <w:autoSpaceDE w:val="0"/>
        <w:autoSpaceDN w:val="0"/>
        <w:adjustRightInd w:val="0"/>
        <w:ind w:firstLine="720"/>
        <w:jc w:val="both"/>
      </w:pPr>
      <w:r w:rsidRPr="00D97898">
        <w:t xml:space="preserve">- особенности менеджмента в области электрификации и автоматизации сельского хозяйства; </w:t>
      </w:r>
    </w:p>
    <w:p w:rsidR="0058004E" w:rsidRPr="00D97898" w:rsidRDefault="0058004E" w:rsidP="0058004E">
      <w:pPr>
        <w:autoSpaceDE w:val="0"/>
        <w:autoSpaceDN w:val="0"/>
        <w:adjustRightInd w:val="0"/>
        <w:ind w:firstLine="720"/>
        <w:jc w:val="both"/>
      </w:pPr>
      <w:r w:rsidRPr="00D97898">
        <w:t xml:space="preserve">- сущность, цели, основные принципы и функции маркетинга, его связь с менеджментом; 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97898">
        <w:t>- формы адаптации производства и сбыта к рыночной ситуации.</w:t>
      </w:r>
    </w:p>
    <w:p w:rsidR="0058004E" w:rsidRPr="00D97898" w:rsidRDefault="0058004E" w:rsidP="0058004E">
      <w:pPr>
        <w:jc w:val="both"/>
        <w:rPr>
          <w:b/>
        </w:rPr>
      </w:pPr>
    </w:p>
    <w:p w:rsidR="0058004E" w:rsidRPr="00D97898" w:rsidRDefault="0058004E" w:rsidP="0058004E">
      <w:pPr>
        <w:jc w:val="both"/>
        <w:rPr>
          <w:b/>
        </w:rPr>
      </w:pPr>
      <w:r w:rsidRPr="00D97898">
        <w:rPr>
          <w:b/>
        </w:rPr>
        <w:t xml:space="preserve">1.4. Количество часов на освоение программы учебной дисциплины: </w:t>
      </w:r>
    </w:p>
    <w:p w:rsidR="0058004E" w:rsidRPr="00D97898" w:rsidRDefault="0058004E" w:rsidP="0058004E">
      <w:pPr>
        <w:jc w:val="both"/>
      </w:pPr>
      <w:r w:rsidRPr="00D97898">
        <w:t xml:space="preserve">максимальная учебная нагрузка обучающегося </w:t>
      </w:r>
      <w:r w:rsidR="00A50EB4">
        <w:t xml:space="preserve">      </w:t>
      </w:r>
      <w:r w:rsidRPr="00D97898">
        <w:t xml:space="preserve"> часа, в том числе:</w:t>
      </w:r>
    </w:p>
    <w:p w:rsidR="0058004E" w:rsidRDefault="0058004E" w:rsidP="0058004E">
      <w:pPr>
        <w:ind w:firstLine="709"/>
        <w:jc w:val="both"/>
      </w:pPr>
      <w:r w:rsidRPr="00D97898">
        <w:t>обязательн</w:t>
      </w:r>
      <w:r w:rsidR="008B5DDD">
        <w:t>ая</w:t>
      </w:r>
      <w:r w:rsidRPr="00D97898">
        <w:t xml:space="preserve"> аудиторн</w:t>
      </w:r>
      <w:r w:rsidR="008B5DDD">
        <w:t>ая</w:t>
      </w:r>
      <w:r w:rsidRPr="00D97898">
        <w:t xml:space="preserve"> учебн</w:t>
      </w:r>
      <w:r w:rsidR="008B5DDD">
        <w:t>ая</w:t>
      </w:r>
      <w:r w:rsidRPr="00D97898">
        <w:t xml:space="preserve"> нагрузк</w:t>
      </w:r>
      <w:r w:rsidR="008B5DDD">
        <w:t>а</w:t>
      </w:r>
      <w:r w:rsidRPr="00D97898">
        <w:t xml:space="preserve"> </w:t>
      </w:r>
      <w:proofErr w:type="gramStart"/>
      <w:r w:rsidRPr="00D97898">
        <w:t>обучающегося</w:t>
      </w:r>
      <w:proofErr w:type="gramEnd"/>
      <w:r w:rsidRPr="00D97898">
        <w:t xml:space="preserve"> </w:t>
      </w:r>
      <w:r w:rsidR="00A50EB4">
        <w:t xml:space="preserve">  72</w:t>
      </w:r>
      <w:r w:rsidRPr="00D97898">
        <w:t>часа</w:t>
      </w:r>
      <w:r w:rsidR="008B5DDD">
        <w:t xml:space="preserve"> </w:t>
      </w:r>
    </w:p>
    <w:p w:rsidR="008B5DDD" w:rsidRDefault="008B5DDD" w:rsidP="0058004E">
      <w:pPr>
        <w:ind w:firstLine="709"/>
        <w:jc w:val="both"/>
      </w:pPr>
      <w:r>
        <w:t>в том числе:</w:t>
      </w:r>
    </w:p>
    <w:p w:rsidR="008B5DDD" w:rsidRDefault="008B5DDD" w:rsidP="0058004E">
      <w:pPr>
        <w:ind w:firstLine="709"/>
        <w:jc w:val="both"/>
      </w:pPr>
      <w:r>
        <w:t>теоретическое обучение – 62 часа</w:t>
      </w:r>
    </w:p>
    <w:p w:rsidR="008B5DDD" w:rsidRPr="00D97898" w:rsidRDefault="008B5DDD" w:rsidP="0058004E">
      <w:pPr>
        <w:ind w:firstLine="709"/>
        <w:jc w:val="both"/>
      </w:pPr>
      <w:r>
        <w:t>практические работы – 10 часов</w:t>
      </w:r>
    </w:p>
    <w:p w:rsidR="0058004E" w:rsidRPr="00D97898" w:rsidRDefault="0058004E" w:rsidP="0058004E">
      <w:pPr>
        <w:ind w:firstLine="709"/>
        <w:jc w:val="both"/>
      </w:pPr>
      <w:proofErr w:type="gramStart"/>
      <w:r w:rsidRPr="00D97898">
        <w:t>самостоятельн</w:t>
      </w:r>
      <w:r w:rsidR="008B5DDD">
        <w:t>ая</w:t>
      </w:r>
      <w:proofErr w:type="gramEnd"/>
      <w:r w:rsidR="008B5DDD">
        <w:t xml:space="preserve"> </w:t>
      </w:r>
      <w:r w:rsidRPr="00D97898">
        <w:t xml:space="preserve"> </w:t>
      </w:r>
      <w:proofErr w:type="spellStart"/>
      <w:r w:rsidRPr="00D97898">
        <w:t>работ</w:t>
      </w:r>
      <w:r w:rsidR="008B5DDD">
        <w:t>а</w:t>
      </w:r>
      <w:r w:rsidRPr="00D97898">
        <w:t>ы</w:t>
      </w:r>
      <w:proofErr w:type="spellEnd"/>
      <w:r w:rsidRPr="00D97898">
        <w:t xml:space="preserve"> обучающегося </w:t>
      </w:r>
      <w:r w:rsidR="008B5DDD">
        <w:t>-</w:t>
      </w:r>
      <w:r w:rsidR="00A50EB4">
        <w:t xml:space="preserve">    </w:t>
      </w:r>
      <w:r w:rsidR="008B5DDD">
        <w:t>36</w:t>
      </w:r>
      <w:r w:rsidR="00A50EB4">
        <w:t xml:space="preserve">  </w:t>
      </w:r>
      <w:r w:rsidRPr="00D97898">
        <w:t xml:space="preserve"> час.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8004E" w:rsidRPr="00D97898" w:rsidRDefault="0058004E" w:rsidP="0058004E">
      <w:pPr>
        <w:jc w:val="center"/>
        <w:rPr>
          <w:b/>
        </w:rPr>
      </w:pPr>
    </w:p>
    <w:p w:rsidR="0058004E" w:rsidRPr="00D97898" w:rsidRDefault="0058004E" w:rsidP="0058004E">
      <w:pPr>
        <w:jc w:val="center"/>
        <w:rPr>
          <w:b/>
        </w:rPr>
      </w:pPr>
    </w:p>
    <w:p w:rsidR="0058004E" w:rsidRPr="00D97898" w:rsidRDefault="0058004E" w:rsidP="0058004E">
      <w:pPr>
        <w:jc w:val="center"/>
        <w:rPr>
          <w:b/>
        </w:rPr>
      </w:pPr>
      <w:r w:rsidRPr="00D97898">
        <w:rPr>
          <w:b/>
        </w:rPr>
        <w:t xml:space="preserve">2. </w:t>
      </w:r>
      <w:r w:rsidRPr="00D97898">
        <w:rPr>
          <w:b/>
          <w:caps/>
        </w:rPr>
        <w:t>Структура и содержание учебной дисциплины</w:t>
      </w:r>
    </w:p>
    <w:p w:rsidR="0058004E" w:rsidRPr="00D97898" w:rsidRDefault="0058004E" w:rsidP="0058004E">
      <w:pPr>
        <w:rPr>
          <w:b/>
        </w:rPr>
      </w:pPr>
    </w:p>
    <w:p w:rsidR="0058004E" w:rsidRPr="00D97898" w:rsidRDefault="0058004E" w:rsidP="0058004E">
      <w:pPr>
        <w:rPr>
          <w:b/>
        </w:rPr>
      </w:pPr>
      <w:r w:rsidRPr="00D97898">
        <w:rPr>
          <w:b/>
        </w:rPr>
        <w:t>2.1. Объем учебной дисциплины и виды учебной работы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5"/>
        <w:gridCol w:w="1723"/>
      </w:tblGrid>
      <w:tr w:rsidR="0058004E" w:rsidRPr="00D97898" w:rsidTr="00C367BF">
        <w:trPr>
          <w:trHeight w:val="281"/>
        </w:trPr>
        <w:tc>
          <w:tcPr>
            <w:tcW w:w="8175" w:type="dxa"/>
          </w:tcPr>
          <w:p w:rsidR="0058004E" w:rsidRPr="00D97898" w:rsidRDefault="0058004E" w:rsidP="00C367BF">
            <w:pPr>
              <w:rPr>
                <w:b/>
              </w:rPr>
            </w:pPr>
            <w:r w:rsidRPr="00D97898">
              <w:rPr>
                <w:b/>
              </w:rPr>
              <w:t>Виды учебной работы</w:t>
            </w:r>
          </w:p>
        </w:tc>
        <w:tc>
          <w:tcPr>
            <w:tcW w:w="1723" w:type="dxa"/>
          </w:tcPr>
          <w:p w:rsidR="0058004E" w:rsidRPr="00D97898" w:rsidRDefault="0058004E" w:rsidP="00C367BF">
            <w:pPr>
              <w:jc w:val="center"/>
              <w:rPr>
                <w:b/>
              </w:rPr>
            </w:pPr>
            <w:r w:rsidRPr="00D97898">
              <w:rPr>
                <w:b/>
              </w:rPr>
              <w:t>Объем часов</w:t>
            </w:r>
          </w:p>
        </w:tc>
      </w:tr>
      <w:tr w:rsidR="0058004E" w:rsidRPr="00D97898" w:rsidTr="00C367BF">
        <w:trPr>
          <w:trHeight w:val="281"/>
        </w:trPr>
        <w:tc>
          <w:tcPr>
            <w:tcW w:w="8175" w:type="dxa"/>
          </w:tcPr>
          <w:p w:rsidR="0058004E" w:rsidRPr="00D97898" w:rsidRDefault="0058004E" w:rsidP="00C367BF">
            <w:pPr>
              <w:rPr>
                <w:b/>
              </w:rPr>
            </w:pPr>
            <w:r w:rsidRPr="00D97898">
              <w:rPr>
                <w:b/>
              </w:rPr>
              <w:t>Максимальная учебная нагрузка (всего)</w:t>
            </w:r>
          </w:p>
        </w:tc>
        <w:tc>
          <w:tcPr>
            <w:tcW w:w="1723" w:type="dxa"/>
          </w:tcPr>
          <w:p w:rsidR="0058004E" w:rsidRPr="00D97898" w:rsidRDefault="00C367BF" w:rsidP="00C367BF">
            <w:pPr>
              <w:jc w:val="center"/>
            </w:pPr>
            <w:r>
              <w:t xml:space="preserve"> </w:t>
            </w:r>
          </w:p>
        </w:tc>
      </w:tr>
      <w:tr w:rsidR="0058004E" w:rsidRPr="00D97898" w:rsidTr="00C367BF">
        <w:trPr>
          <w:trHeight w:val="281"/>
        </w:trPr>
        <w:tc>
          <w:tcPr>
            <w:tcW w:w="8175" w:type="dxa"/>
          </w:tcPr>
          <w:p w:rsidR="0058004E" w:rsidRPr="00D97898" w:rsidRDefault="0058004E" w:rsidP="00C367BF">
            <w:pPr>
              <w:rPr>
                <w:b/>
              </w:rPr>
            </w:pPr>
            <w:r w:rsidRPr="00D97898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723" w:type="dxa"/>
          </w:tcPr>
          <w:p w:rsidR="0058004E" w:rsidRPr="00D97898" w:rsidRDefault="00C367BF" w:rsidP="008B5DDD">
            <w:r>
              <w:t>72</w:t>
            </w:r>
          </w:p>
        </w:tc>
      </w:tr>
      <w:tr w:rsidR="0058004E" w:rsidRPr="00D97898" w:rsidTr="00C367BF">
        <w:trPr>
          <w:trHeight w:val="308"/>
        </w:trPr>
        <w:tc>
          <w:tcPr>
            <w:tcW w:w="8175" w:type="dxa"/>
          </w:tcPr>
          <w:p w:rsidR="0058004E" w:rsidRPr="00D97898" w:rsidRDefault="0058004E" w:rsidP="00C367BF">
            <w:r w:rsidRPr="00D97898">
              <w:t>в том числе:</w:t>
            </w:r>
          </w:p>
        </w:tc>
        <w:tc>
          <w:tcPr>
            <w:tcW w:w="1723" w:type="dxa"/>
          </w:tcPr>
          <w:p w:rsidR="0058004E" w:rsidRPr="00D97898" w:rsidRDefault="0058004E" w:rsidP="00C367BF">
            <w:r w:rsidRPr="00D97898">
              <w:t xml:space="preserve"> </w:t>
            </w:r>
            <w:r w:rsidR="008B5DDD">
              <w:t>62</w:t>
            </w:r>
          </w:p>
        </w:tc>
      </w:tr>
      <w:tr w:rsidR="0058004E" w:rsidRPr="00D97898" w:rsidTr="00C367BF">
        <w:trPr>
          <w:trHeight w:val="259"/>
        </w:trPr>
        <w:tc>
          <w:tcPr>
            <w:tcW w:w="8175" w:type="dxa"/>
          </w:tcPr>
          <w:p w:rsidR="0058004E" w:rsidRPr="00D97898" w:rsidRDefault="0058004E" w:rsidP="00C367BF">
            <w:pPr>
              <w:ind w:firstLine="709"/>
            </w:pPr>
            <w:r w:rsidRPr="00D97898">
              <w:t>практические занятия</w:t>
            </w:r>
          </w:p>
        </w:tc>
        <w:tc>
          <w:tcPr>
            <w:tcW w:w="1723" w:type="dxa"/>
          </w:tcPr>
          <w:p w:rsidR="0058004E" w:rsidRPr="00D97898" w:rsidRDefault="008B5DDD" w:rsidP="008B5DDD">
            <w:r>
              <w:t>10</w:t>
            </w:r>
            <w:r w:rsidR="00C367BF">
              <w:t xml:space="preserve"> </w:t>
            </w:r>
          </w:p>
        </w:tc>
      </w:tr>
      <w:tr w:rsidR="0058004E" w:rsidRPr="00D97898" w:rsidTr="00C367BF">
        <w:trPr>
          <w:trHeight w:val="263"/>
        </w:trPr>
        <w:tc>
          <w:tcPr>
            <w:tcW w:w="8175" w:type="dxa"/>
          </w:tcPr>
          <w:p w:rsidR="0058004E" w:rsidRPr="00D97898" w:rsidRDefault="0058004E" w:rsidP="00C367BF">
            <w:pPr>
              <w:rPr>
                <w:b/>
              </w:rPr>
            </w:pPr>
            <w:r w:rsidRPr="00D9789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23" w:type="dxa"/>
          </w:tcPr>
          <w:p w:rsidR="0058004E" w:rsidRPr="00D97898" w:rsidRDefault="008B5DDD" w:rsidP="008B5DDD">
            <w:r>
              <w:t>36</w:t>
            </w:r>
            <w:r w:rsidR="00C367BF">
              <w:t xml:space="preserve"> </w:t>
            </w:r>
          </w:p>
        </w:tc>
      </w:tr>
      <w:tr w:rsidR="0058004E" w:rsidRPr="00D97898" w:rsidTr="00C367BF">
        <w:trPr>
          <w:trHeight w:val="298"/>
        </w:trPr>
        <w:tc>
          <w:tcPr>
            <w:tcW w:w="9898" w:type="dxa"/>
            <w:gridSpan w:val="2"/>
          </w:tcPr>
          <w:p w:rsidR="0058004E" w:rsidRPr="00D97898" w:rsidRDefault="0058004E" w:rsidP="00C367BF">
            <w:r w:rsidRPr="00D97898">
              <w:t xml:space="preserve">Итоговая аттестация в форме </w:t>
            </w:r>
            <w:r w:rsidR="008B5DDD">
              <w:t xml:space="preserve">дифференцированного </w:t>
            </w:r>
            <w:r w:rsidRPr="00D97898">
              <w:t>зачета</w:t>
            </w:r>
          </w:p>
        </w:tc>
      </w:tr>
    </w:tbl>
    <w:p w:rsidR="0058004E" w:rsidRPr="00D97898" w:rsidRDefault="0058004E" w:rsidP="0058004E">
      <w:pPr>
        <w:ind w:firstLine="708"/>
      </w:pPr>
    </w:p>
    <w:p w:rsidR="0058004E" w:rsidRPr="00D97898" w:rsidRDefault="0058004E" w:rsidP="0058004E">
      <w:pPr>
        <w:widowControl w:val="0"/>
        <w:tabs>
          <w:tab w:val="left" w:pos="360"/>
        </w:tabs>
        <w:jc w:val="both"/>
        <w:rPr>
          <w:b/>
        </w:rPr>
      </w:pPr>
    </w:p>
    <w:p w:rsidR="0058004E" w:rsidRPr="00D97898" w:rsidRDefault="0058004E" w:rsidP="0058004E">
      <w:pPr>
        <w:widowControl w:val="0"/>
        <w:tabs>
          <w:tab w:val="left" w:pos="360"/>
        </w:tabs>
        <w:jc w:val="both"/>
        <w:rPr>
          <w:b/>
        </w:rPr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8004E" w:rsidRPr="00D97898" w:rsidSect="00C367BF">
          <w:footerReference w:type="even" r:id="rId7"/>
          <w:footerReference w:type="default" r:id="rId8"/>
          <w:footerReference w:type="first" r:id="rId9"/>
          <w:pgSz w:w="11906" w:h="16838"/>
          <w:pgMar w:top="1134" w:right="1134" w:bottom="1134" w:left="1134" w:header="284" w:footer="261" w:gutter="0"/>
          <w:pgNumType w:start="1"/>
          <w:cols w:space="720"/>
          <w:titlePg/>
        </w:sectPr>
      </w:pPr>
    </w:p>
    <w:p w:rsidR="0058004E" w:rsidRPr="00D97898" w:rsidRDefault="0058004E" w:rsidP="00580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  <w:i/>
        </w:rPr>
      </w:pPr>
      <w:r w:rsidRPr="00D97898">
        <w:rPr>
          <w:b/>
        </w:rPr>
        <w:lastRenderedPageBreak/>
        <w:t>2.2. Примерный тематический план и содержание учебной дисциплины</w:t>
      </w:r>
      <w:r w:rsidRPr="00D97898">
        <w:rPr>
          <w:b/>
          <w:caps/>
        </w:rPr>
        <w:t xml:space="preserve"> </w:t>
      </w:r>
      <w:r w:rsidRPr="00D97898">
        <w:rPr>
          <w:b/>
        </w:rPr>
        <w:t>Основы экономики, менеджмента и маркетинга</w:t>
      </w:r>
      <w:r w:rsidRPr="00D97898">
        <w:rPr>
          <w:b/>
          <w:bCs/>
          <w:i/>
        </w:rPr>
        <w:t xml:space="preserve"> </w:t>
      </w:r>
    </w:p>
    <w:p w:rsidR="0058004E" w:rsidRPr="00D97898" w:rsidRDefault="0058004E" w:rsidP="0058004E"/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5"/>
        <w:gridCol w:w="289"/>
        <w:gridCol w:w="8470"/>
        <w:gridCol w:w="2159"/>
        <w:gridCol w:w="2047"/>
      </w:tblGrid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97898">
              <w:rPr>
                <w:b/>
                <w:bCs/>
              </w:rPr>
              <w:t>обучающихся</w:t>
            </w:r>
            <w:proofErr w:type="gramEnd"/>
            <w:r w:rsidRPr="00D97898">
              <w:rPr>
                <w:b/>
                <w:bCs/>
              </w:rPr>
              <w:t>, курсовая работа (проект)</w:t>
            </w:r>
            <w:r w:rsidRPr="00D97898">
              <w:rPr>
                <w:bCs/>
                <w:i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Количество часов</w:t>
            </w:r>
          </w:p>
        </w:tc>
        <w:tc>
          <w:tcPr>
            <w:tcW w:w="2047" w:type="dxa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Уровень освоения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978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978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9789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47" w:type="dxa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97898">
              <w:rPr>
                <w:bCs/>
                <w:sz w:val="20"/>
                <w:szCs w:val="20"/>
              </w:rPr>
              <w:t>4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t xml:space="preserve">Раздел 1. </w:t>
            </w:r>
            <w:r w:rsidRPr="00D97898">
              <w:rPr>
                <w:b/>
              </w:rPr>
              <w:t>Основные положения экономической теории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29C">
              <w:rPr>
                <w:b/>
                <w:bCs/>
              </w:rPr>
              <w:t>4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1.1.</w:t>
            </w:r>
          </w:p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t>Предмет экономической теории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Cs/>
              </w:rPr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t>Экономическая деятельность людей.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Понятие экономика.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Этапы становления и развития экономической науки.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4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tabs>
                <w:tab w:val="left" w:pos="5700"/>
              </w:tabs>
              <w:jc w:val="both"/>
            </w:pPr>
            <w:r w:rsidRPr="00D97898">
              <w:t>Связь между ресурсами и потребностям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5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Основные проблемы экономики.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6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Предмет экономической теории.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1.2.</w:t>
            </w:r>
          </w:p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t>Функции и методы экономической теории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Cs/>
              </w:rPr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0A329C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7" w:type="dxa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t>Функции экономической теории.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8004E" w:rsidRPr="00D97898" w:rsidRDefault="000A329C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Основные методы экономической теории.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Экономическая практика и политика.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4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Основные задачи экономической политики.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5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Микроэкономика и макроэкономика.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t xml:space="preserve">Самостоятельная работа обучающихся: </w:t>
            </w:r>
            <w:r w:rsidRPr="00D97898">
              <w:rPr>
                <w:bCs/>
              </w:rPr>
              <w:t>составление тес</w:t>
            </w:r>
            <w:r>
              <w:rPr>
                <w:bCs/>
              </w:rPr>
              <w:t>т</w:t>
            </w:r>
            <w:r w:rsidRPr="00D97898">
              <w:rPr>
                <w:bCs/>
              </w:rPr>
              <w:t>овых заданий по теме, реферат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4</w:t>
            </w:r>
          </w:p>
        </w:tc>
        <w:tc>
          <w:tcPr>
            <w:tcW w:w="2047" w:type="dxa"/>
            <w:vMerge w:val="restart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t xml:space="preserve">Раздел 2. </w:t>
            </w:r>
            <w:r w:rsidRPr="00D97898">
              <w:rPr>
                <w:b/>
              </w:rPr>
              <w:t>Рыночная организация хозяйства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</w:p>
        </w:tc>
        <w:tc>
          <w:tcPr>
            <w:tcW w:w="2159" w:type="dxa"/>
            <w:shd w:val="clear" w:color="auto" w:fill="auto"/>
          </w:tcPr>
          <w:p w:rsidR="0058004E" w:rsidRPr="000A329C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29C">
              <w:rPr>
                <w:b/>
                <w:bCs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2.1.</w:t>
            </w:r>
          </w:p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t>Общие сведения о рыночном хозяйстве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widowControl w:val="0"/>
              <w:suppressAutoHyphens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 xml:space="preserve">Формы организации производства. 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Товар и его свойства.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Основные теории стоимости.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2.2.</w:t>
            </w:r>
          </w:p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Cs/>
              </w:rPr>
              <w:t>Рынок, его основные характеристики. Классификация рынков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t xml:space="preserve">Понятие рынка. 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Основные элементы рынка.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Принцип «невидимой руки» рынка.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4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Рыночное хозяйство.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5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Cs/>
              </w:rPr>
              <w:t>Домашнее хозяйство, предприятие, банк, государство как субъекты рыночной экономики.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6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Cs/>
              </w:rPr>
              <w:t>Основные объекты рыночного хозяйства.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7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Классификация рынков.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/>
                <w:bCs/>
              </w:rPr>
              <w:t>Практическое занятие</w:t>
            </w:r>
            <w:r w:rsidRPr="00D97898">
              <w:rPr>
                <w:bCs/>
              </w:rPr>
              <w:t>: Определению форм собственности.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97898">
              <w:rPr>
                <w:b/>
                <w:bCs/>
              </w:rPr>
              <w:t>обучающихся</w:t>
            </w:r>
            <w:proofErr w:type="gramEnd"/>
            <w:r w:rsidRPr="00D97898">
              <w:rPr>
                <w:b/>
                <w:bCs/>
              </w:rPr>
              <w:t xml:space="preserve">: </w:t>
            </w:r>
            <w:r w:rsidRPr="00D97898">
              <w:rPr>
                <w:bCs/>
              </w:rPr>
              <w:t>составить кроссворд по разделу «Рыночная организация хозяйства», составить сообщения по теме: «Основные теории стоимости»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t xml:space="preserve">Раздел 3. </w:t>
            </w:r>
            <w:r w:rsidRPr="00D97898">
              <w:rPr>
                <w:b/>
              </w:rPr>
              <w:t>Макроэкономика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auto"/>
          </w:tcPr>
          <w:p w:rsidR="0058004E" w:rsidRPr="000A329C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29C"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3.1.</w:t>
            </w:r>
          </w:p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t>Общие понятия о макроэкономике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 xml:space="preserve">Предмет и специфика макроэкономического анализа. 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Основные макроэкономические проблемы.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Особенности перехода России к рыночной экономике, основные проблемы и перспективы в начале ХХ</w:t>
            </w:r>
            <w:proofErr w:type="gramStart"/>
            <w:r w:rsidRPr="00D97898">
              <w:t>1</w:t>
            </w:r>
            <w:proofErr w:type="gramEnd"/>
            <w:r w:rsidRPr="00D97898">
              <w:t xml:space="preserve"> века.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  <w:rPr>
                <w:b/>
              </w:rPr>
            </w:pPr>
            <w:r w:rsidRPr="00D97898">
              <w:rPr>
                <w:b/>
              </w:rPr>
              <w:t xml:space="preserve">Самостоятельная работа с </w:t>
            </w:r>
            <w:proofErr w:type="gramStart"/>
            <w:r w:rsidRPr="00D97898">
              <w:rPr>
                <w:b/>
              </w:rPr>
              <w:t>обучающимися</w:t>
            </w:r>
            <w:proofErr w:type="gramEnd"/>
            <w:r w:rsidRPr="00D97898">
              <w:rPr>
                <w:b/>
              </w:rPr>
              <w:t xml:space="preserve">: </w:t>
            </w:r>
            <w:r w:rsidRPr="00D97898">
              <w:t>составить сравнительный анализ основных макроэкономических моделей.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t>Раздел 4. Особенности сельского хозяйства и экономики отрасли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  <w:rPr>
                <w:b/>
              </w:rPr>
            </w:pPr>
          </w:p>
        </w:tc>
        <w:tc>
          <w:tcPr>
            <w:tcW w:w="2159" w:type="dxa"/>
            <w:shd w:val="clear" w:color="auto" w:fill="auto"/>
          </w:tcPr>
          <w:p w:rsidR="0058004E" w:rsidRPr="00D97898" w:rsidRDefault="00820237" w:rsidP="00B52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29C">
              <w:rPr>
                <w:b/>
                <w:bCs/>
              </w:rPr>
              <w:t>1</w:t>
            </w:r>
            <w:r w:rsidR="00B528EE" w:rsidRPr="000A329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4.1.</w:t>
            </w:r>
          </w:p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t>Значение и место сельского хозяйства в экономике страны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C367BF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 xml:space="preserve">Место сельского хозяйства в системе АПК. 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8004E" w:rsidRPr="00D97898" w:rsidRDefault="00C367BF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 xml:space="preserve">Понятие отраслей (первого порядка) и </w:t>
            </w:r>
            <w:proofErr w:type="spellStart"/>
            <w:r w:rsidRPr="00D97898">
              <w:t>подотраслей</w:t>
            </w:r>
            <w:proofErr w:type="spellEnd"/>
            <w:r w:rsidRPr="00D97898">
              <w:t xml:space="preserve"> (второго порядка) сельского хозяйства.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Классификация инфраструктуры АПК.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4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Социально-экономическое значение сельского хозяйства.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4.2.</w:t>
            </w:r>
          </w:p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Особенности отрасли сельского хозяйства. Требования рынка к развитию отрасли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C367BF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7" w:type="dxa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 xml:space="preserve">Средства производства. 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8004E" w:rsidRPr="00D97898" w:rsidRDefault="00C367BF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Сезонный характер производства и использования труда.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Зависимость результатов деятельности от погодных условий.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4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Особенности производства, использования, хранения сельскохозяйственной продукции.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5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Основные требования к развитию отрасли.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4.3.</w:t>
            </w:r>
          </w:p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Cs/>
              </w:rPr>
              <w:t>Производственно-экономические показатели сельскохозяйственных предприятий.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C367BF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7" w:type="dxa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 xml:space="preserve">Натуральные показатели эффективности отрасли, 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8004E" w:rsidRPr="00D97898" w:rsidRDefault="00411FF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Стоимостные показатели эффективности отрасли,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Относительные показатели эффективности отрасли.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/>
                <w:bCs/>
              </w:rPr>
              <w:t>Практическое занятие:</w:t>
            </w:r>
            <w:r w:rsidRPr="00D97898">
              <w:rPr>
                <w:bCs/>
              </w:rPr>
              <w:t xml:space="preserve"> Расчет основных производственно-экономических показателей сельскохозяйственного предприятия.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820237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/>
                <w:bCs/>
              </w:rPr>
              <w:t xml:space="preserve">Самостоятельная работа обучающихся: </w:t>
            </w:r>
            <w:r w:rsidRPr="00D97898">
              <w:rPr>
                <w:bCs/>
              </w:rPr>
              <w:t>разработать схему «Структура агропромышленного комплекса России в начале ХХ</w:t>
            </w:r>
            <w:proofErr w:type="gramStart"/>
            <w:r w:rsidRPr="00D97898">
              <w:rPr>
                <w:bCs/>
                <w:lang w:val="en-US"/>
              </w:rPr>
              <w:t>I</w:t>
            </w:r>
            <w:proofErr w:type="gramEnd"/>
            <w:r w:rsidRPr="00D97898">
              <w:rPr>
                <w:bCs/>
              </w:rPr>
              <w:t xml:space="preserve"> века», провести сравнительный анализ со структурой АПК в командной экономике, подготовить индивидуальные сообщения о реформах отраслей АПК.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t>Раздел 5. Политика экспортных цен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</w:p>
        </w:tc>
        <w:tc>
          <w:tcPr>
            <w:tcW w:w="2159" w:type="dxa"/>
            <w:shd w:val="clear" w:color="auto" w:fill="auto"/>
          </w:tcPr>
          <w:p w:rsidR="0058004E" w:rsidRPr="00D97898" w:rsidRDefault="00820237" w:rsidP="00B52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528EE" w:rsidRPr="000A329C">
              <w:rPr>
                <w:b/>
                <w:bCs/>
              </w:rPr>
              <w:t>8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5.1.</w:t>
            </w:r>
          </w:p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t>Понятие цены, виды экспортных цен и их функции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C367BF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 xml:space="preserve">Цена, составные элементы цены. 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8004E" w:rsidRPr="00D97898" w:rsidRDefault="00C367BF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Функции цены.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Виды цен.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5.2.</w:t>
            </w:r>
          </w:p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Ценовой механизм и методы ценообразования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C367BF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7" w:type="dxa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 xml:space="preserve">Основные составляющие ценового механизма: ценовые отношения, совокупность цен, ценообразование на основе различных методов, ценовая политика, государственное регулирование цен. 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8004E" w:rsidRPr="00D97898" w:rsidRDefault="00C367BF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Методика ценообразования как наиболее важная и сложная часть ценового механизма.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Цели ценообразования.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4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Методы ценообразования в зависимости от типов рынков.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5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Затратные методы ценообразования.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6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Рыночные методы ценообразования.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7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Расчет цены на основе безубыточной реализации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8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Цены на факторы производства.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Cs/>
              </w:rPr>
              <w:t>9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  <w:r w:rsidRPr="00D97898">
              <w:rPr>
                <w:bCs/>
              </w:rPr>
              <w:t>Регулирование цен государством.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  <w:rPr>
                <w:b/>
                <w:bCs/>
              </w:rPr>
            </w:pPr>
            <w:r w:rsidRPr="00D97898">
              <w:rPr>
                <w:b/>
                <w:bCs/>
              </w:rPr>
              <w:t xml:space="preserve">Практическое занятие: </w:t>
            </w:r>
            <w:r w:rsidRPr="00D97898">
              <w:rPr>
                <w:bCs/>
              </w:rPr>
              <w:t>Расчет экспортной цены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  <w:rPr>
                <w:b/>
                <w:bCs/>
              </w:rPr>
            </w:pPr>
            <w:r w:rsidRPr="00D9789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97898">
              <w:rPr>
                <w:b/>
                <w:bCs/>
              </w:rPr>
              <w:t>обучающихся</w:t>
            </w:r>
            <w:proofErr w:type="gramEnd"/>
            <w:r w:rsidRPr="00D97898">
              <w:rPr>
                <w:b/>
                <w:bCs/>
              </w:rPr>
              <w:t xml:space="preserve">: </w:t>
            </w:r>
            <w:r w:rsidRPr="00D97898">
              <w:rPr>
                <w:bCs/>
              </w:rPr>
              <w:t>работа с тестовыми заданиями по разделу: «Цена и ценообразование», рефераты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lastRenderedPageBreak/>
              <w:t>Раздел 6. Формы и системы оплаты труда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  <w:rPr>
                <w:bCs/>
              </w:rPr>
            </w:pP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29C">
              <w:rPr>
                <w:b/>
                <w:bCs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6.1.</w:t>
            </w:r>
          </w:p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t>Формы и системы оплаты труда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 xml:space="preserve">Сдельная и повременная формы оплаты труда. 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8004E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  <w:p w:rsidR="00B528E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Системы оплаты труда при повременной форме оплаты.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  <w:r w:rsidRPr="00D97898"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Системы при сдельной форме оплаты.</w:t>
            </w:r>
          </w:p>
        </w:tc>
        <w:tc>
          <w:tcPr>
            <w:tcW w:w="2159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  <w:rPr>
                <w:b/>
                <w:bCs/>
              </w:rPr>
            </w:pPr>
            <w:r w:rsidRPr="00D97898">
              <w:rPr>
                <w:b/>
                <w:bCs/>
              </w:rPr>
              <w:t xml:space="preserve">Практическое занятие: </w:t>
            </w:r>
            <w:r w:rsidRPr="00D97898">
              <w:t>Формы и системы оплаты труда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  <w:rPr>
                <w:b/>
                <w:bCs/>
              </w:rPr>
            </w:pPr>
            <w:r w:rsidRPr="00D97898">
              <w:rPr>
                <w:b/>
                <w:bCs/>
              </w:rPr>
              <w:t xml:space="preserve">Самостоятельная работа обучающихся: </w:t>
            </w:r>
            <w:r w:rsidRPr="00D97898">
              <w:rPr>
                <w:bCs/>
              </w:rPr>
              <w:t xml:space="preserve">разработать схему «Формы и системы оплаты труда, применяемые на сельскохозяйственных предприятиях»; составить перечень необходимых </w:t>
            </w:r>
            <w:proofErr w:type="gramStart"/>
            <w:r w:rsidRPr="00D97898">
              <w:rPr>
                <w:bCs/>
              </w:rPr>
              <w:t>мер повышения уровня оплаты труда</w:t>
            </w:r>
            <w:proofErr w:type="gramEnd"/>
            <w:r w:rsidRPr="00D97898">
              <w:rPr>
                <w:bCs/>
              </w:rPr>
              <w:t xml:space="preserve"> в сельском хозяйстве.</w:t>
            </w: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</w:pP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</w:p>
        </w:tc>
        <w:tc>
          <w:tcPr>
            <w:tcW w:w="2159" w:type="dxa"/>
            <w:shd w:val="clear" w:color="auto" w:fill="auto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vMerge/>
            <w:shd w:val="clear" w:color="auto" w:fill="D9D9D9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t>Раздел 7. Эволюция и основные концепции развития менеджмента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820237" w:rsidP="00B52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528EE" w:rsidRPr="000A329C">
              <w:rPr>
                <w:b/>
                <w:bCs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7.1 Сущность, основные понятия и виды менеджмента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Подходы к определению сущности и содержания менеджмента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Классификация направлений менеджмента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Современная система взглядов на менеджмент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4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Особенности менеджмента в области электрификации и автоматизации сельского хозяйства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 xml:space="preserve">Самостоятельная работа </w:t>
            </w:r>
            <w:proofErr w:type="gramStart"/>
            <w:r w:rsidRPr="00D97898">
              <w:rPr>
                <w:b/>
              </w:rPr>
              <w:t>обучающихся</w:t>
            </w:r>
            <w:proofErr w:type="gramEnd"/>
            <w:r w:rsidRPr="00D97898">
              <w:rPr>
                <w:b/>
              </w:rPr>
              <w:t xml:space="preserve">: </w:t>
            </w:r>
            <w:r w:rsidRPr="00D97898">
              <w:t>Анализ особенностей и основных черт американской, японской и европейской модели менеджмента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7.2 Эволюция управленческой мысли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Историческая периодизация менеджмента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 xml:space="preserve">Классические подходы к управлению: школа научного управления, школа административного управления, школа человеческих отношений и поведенческих наук, школа науки управления (количественных методов) 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Интеграция научных подходов к менеджменту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>Практическое занятие:</w:t>
            </w:r>
            <w:r w:rsidRPr="00D97898">
              <w:t xml:space="preserve"> Основные подходы и принципы менеджмента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  <w:rPr>
                <w:b/>
              </w:rPr>
            </w:pPr>
            <w:r w:rsidRPr="00D97898">
              <w:rPr>
                <w:b/>
              </w:rPr>
              <w:t xml:space="preserve">Самостоятельная работа </w:t>
            </w:r>
            <w:proofErr w:type="gramStart"/>
            <w:r w:rsidRPr="00D97898">
              <w:rPr>
                <w:b/>
              </w:rPr>
              <w:t>обучающихся</w:t>
            </w:r>
            <w:proofErr w:type="gramEnd"/>
            <w:r w:rsidRPr="00D97898">
              <w:rPr>
                <w:b/>
              </w:rPr>
              <w:t xml:space="preserve">: </w:t>
            </w:r>
            <w:r w:rsidRPr="00D97898">
              <w:t>Анализ проблем комплексного применения различных подходов к менеджменту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t xml:space="preserve">Раздел 8. Организация </w:t>
            </w:r>
            <w:r w:rsidRPr="00D97898">
              <w:rPr>
                <w:b/>
                <w:bCs/>
              </w:rPr>
              <w:lastRenderedPageBreak/>
              <w:t>как объект менеджмента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lastRenderedPageBreak/>
              <w:t>Тема 8.1 Понятие, классификация организаций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Сущность понятия «организация» и основные типы организаций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Цели организации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Особенности традиционной и современной организации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 xml:space="preserve">Самостоятельная работа </w:t>
            </w:r>
            <w:proofErr w:type="gramStart"/>
            <w:r w:rsidRPr="00D97898">
              <w:rPr>
                <w:b/>
              </w:rPr>
              <w:t>обучающихся</w:t>
            </w:r>
            <w:proofErr w:type="gramEnd"/>
            <w:r w:rsidRPr="00D97898">
              <w:rPr>
                <w:b/>
              </w:rPr>
              <w:t xml:space="preserve">: </w:t>
            </w:r>
            <w:r w:rsidRPr="00D97898">
              <w:t>Составление Кодекса корпоративной этики организации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8.2 Внешняя и внутренняя среда организации. Внешнеэкономическая деятельность организации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411FF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 xml:space="preserve">Свойства организации. 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58004E" w:rsidRPr="00D97898" w:rsidRDefault="00411FF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Факторы внешней среды организации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Факторы внутренней среды организации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4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Методы анализа внешней и внутренней среды организации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5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Экспортный менеджмент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  <w:rPr>
                <w:b/>
              </w:rPr>
            </w:pPr>
            <w:r w:rsidRPr="00D97898">
              <w:rPr>
                <w:b/>
              </w:rPr>
              <w:t xml:space="preserve">Самостоятельная работа </w:t>
            </w:r>
            <w:proofErr w:type="gramStart"/>
            <w:r w:rsidRPr="00D97898">
              <w:rPr>
                <w:b/>
              </w:rPr>
              <w:t>обучающихся</w:t>
            </w:r>
            <w:proofErr w:type="gramEnd"/>
            <w:r w:rsidRPr="00D97898">
              <w:rPr>
                <w:b/>
              </w:rPr>
              <w:t xml:space="preserve">: </w:t>
            </w:r>
            <w:r w:rsidRPr="00D97898">
              <w:t>SWOT-анализ ГАПОУ ТО «АТК»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t>Раздел 9. Функции и структура менеджмента организации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528EE">
              <w:rPr>
                <w:b/>
                <w:bCs/>
                <w:highlight w:val="yellow"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9.1 Общие и конкретные функции менеджмента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  <w:rPr>
                <w:b/>
              </w:rPr>
            </w:pPr>
            <w:r w:rsidRPr="00D97898">
              <w:rPr>
                <w:b/>
              </w:rPr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820237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Понятие общие и конкретные функции менеджмента. Цикл менеджмента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58004E" w:rsidRPr="00D97898" w:rsidRDefault="00411FF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Планирование, контроль и регулирование как функции менеджмента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Мотивация как функция менеджмента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4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Организация как функция менеджмента. Типы организационных структур управления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t>Раздел 10. Процессы менеджмента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  <w:rPr>
                <w:b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528EE">
              <w:rPr>
                <w:b/>
                <w:bCs/>
                <w:highlight w:val="yellow"/>
              </w:rPr>
              <w:t>4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10.1 Коммуникационные процессы в управлении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411FF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Значение и сущность коммуникационных процессов в системе управления организацией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58004E" w:rsidRPr="00D97898" w:rsidRDefault="00411FF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Основные этапы формирования коммуникационного процесса в организации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Виды коммуникаций и факторы, определяющие результат коммуникационного процесса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 xml:space="preserve">Самостоятельная работа </w:t>
            </w:r>
            <w:proofErr w:type="gramStart"/>
            <w:r w:rsidRPr="00D97898">
              <w:rPr>
                <w:b/>
              </w:rPr>
              <w:t>обучающихся</w:t>
            </w:r>
            <w:proofErr w:type="gramEnd"/>
            <w:r w:rsidRPr="00D97898">
              <w:rPr>
                <w:b/>
              </w:rPr>
              <w:t xml:space="preserve">: </w:t>
            </w:r>
            <w:r w:rsidRPr="00D97898">
              <w:t>Анализ конкретных ситуаций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898">
              <w:rPr>
                <w:b/>
                <w:bCs/>
              </w:rPr>
              <w:lastRenderedPageBreak/>
              <w:t>Раздел 11. Теоретические основы маркетинга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528EE">
              <w:rPr>
                <w:b/>
                <w:bCs/>
                <w:highlight w:val="yellow"/>
              </w:rPr>
              <w:t>10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11.1 Сущность и основные понятия маркетинга, его цели, базовые принципы и ключевые функции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B528EE" w:rsidP="00D94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Сущность и цели маркетинга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58004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 xml:space="preserve">Принципы, цели и комплекс маркетинга 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Связь менеджмента и маркетинга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>Самостоятельная работа обучающихся:</w:t>
            </w:r>
            <w:r w:rsidRPr="00D97898">
              <w:t xml:space="preserve"> подготовка информационных сообщений на тему: Особенности маркетинга в агропромышленном комплексе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820237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11.2 Спрос в системе маркетинга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411FF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Сущность рынка его составляющие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58004E" w:rsidRPr="00D97898" w:rsidRDefault="00411FF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Потребитель в системе маркетинга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Сегментирование рынка товаров и услуг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4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Сущность и значение позиционирования товара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 xml:space="preserve">Самостоятельная работа обучающихся: </w:t>
            </w:r>
            <w:r w:rsidRPr="00D97898">
              <w:t>подготовка информационных сообщений на тему: Аграрные рынки и их особенности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820237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11.3 Товар и формирование товарной политики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Понятие товара и его виды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58004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Конкурентоспособность товара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Товарная политика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 xml:space="preserve">Самостоятельная работа обучающихся: </w:t>
            </w:r>
            <w:r w:rsidRPr="00D97898">
              <w:t>подготовка информационных сообщений на тему: Особенности товара в АПК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820237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 w:val="restart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898">
              <w:rPr>
                <w:bCs/>
              </w:rPr>
              <w:t>Тема 11.4 Коммерческая деятельность в АПК: маркетинг и коммерция</w:t>
            </w: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>Содержание учебного материала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1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Понятие коммерческая деятельность предприятия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58004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2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Связь маркетинга и коммерции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1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9" w:type="dxa"/>
          </w:tcPr>
          <w:p w:rsidR="0058004E" w:rsidRPr="00D97898" w:rsidRDefault="0058004E" w:rsidP="00C367BF">
            <w:pPr>
              <w:jc w:val="center"/>
              <w:rPr>
                <w:spacing w:val="9"/>
              </w:rPr>
            </w:pPr>
            <w:r w:rsidRPr="00D97898">
              <w:rPr>
                <w:spacing w:val="9"/>
              </w:rPr>
              <w:t>3</w:t>
            </w:r>
          </w:p>
        </w:tc>
        <w:tc>
          <w:tcPr>
            <w:tcW w:w="8470" w:type="dxa"/>
          </w:tcPr>
          <w:p w:rsidR="0058004E" w:rsidRPr="00D97898" w:rsidRDefault="0058004E" w:rsidP="00C367BF">
            <w:pPr>
              <w:jc w:val="both"/>
            </w:pPr>
            <w:r w:rsidRPr="00D97898">
              <w:t>Особенности коммерческой деятельности на предприятиях АПК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97898">
              <w:rPr>
                <w:bCs/>
              </w:rPr>
              <w:t>2</w:t>
            </w:r>
          </w:p>
        </w:tc>
      </w:tr>
      <w:tr w:rsidR="0058004E" w:rsidRPr="00D97898" w:rsidTr="00C367BF">
        <w:trPr>
          <w:trHeight w:val="222"/>
        </w:trPr>
        <w:tc>
          <w:tcPr>
            <w:tcW w:w="2875" w:type="dxa"/>
            <w:vMerge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59" w:type="dxa"/>
            <w:gridSpan w:val="2"/>
          </w:tcPr>
          <w:p w:rsidR="0058004E" w:rsidRPr="00D97898" w:rsidRDefault="0058004E" w:rsidP="00C367BF">
            <w:pPr>
              <w:jc w:val="both"/>
            </w:pPr>
            <w:r w:rsidRPr="00D97898">
              <w:rPr>
                <w:b/>
              </w:rPr>
              <w:t>Самостоятельная работа обучающихся:</w:t>
            </w:r>
            <w:r w:rsidRPr="00D97898">
              <w:t xml:space="preserve"> подготовка информационных сообщений на тему: Предпринимательство в сельском хозяйстве; Городское фермерство.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B528E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11634" w:type="dxa"/>
            <w:gridSpan w:val="3"/>
          </w:tcPr>
          <w:p w:rsidR="0058004E" w:rsidRPr="00D97898" w:rsidRDefault="0058004E" w:rsidP="00C367BF">
            <w:pPr>
              <w:rPr>
                <w:b/>
              </w:rPr>
            </w:pPr>
            <w:r w:rsidRPr="00D97898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C367BF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8004E" w:rsidRPr="00D97898">
              <w:rPr>
                <w:b/>
                <w:bCs/>
              </w:rPr>
              <w:t>2</w:t>
            </w:r>
          </w:p>
        </w:tc>
        <w:tc>
          <w:tcPr>
            <w:tcW w:w="2047" w:type="dxa"/>
            <w:vMerge/>
            <w:shd w:val="clear" w:color="auto" w:fill="BFBFB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004E" w:rsidRPr="00D97898" w:rsidTr="00C367BF">
        <w:trPr>
          <w:trHeight w:val="222"/>
        </w:trPr>
        <w:tc>
          <w:tcPr>
            <w:tcW w:w="11634" w:type="dxa"/>
            <w:gridSpan w:val="3"/>
          </w:tcPr>
          <w:p w:rsidR="0058004E" w:rsidRPr="00D97898" w:rsidRDefault="0058004E" w:rsidP="00C367BF">
            <w:pPr>
              <w:rPr>
                <w:b/>
              </w:rPr>
            </w:pPr>
            <w:r w:rsidRPr="00D9789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8004E" w:rsidRPr="00D97898" w:rsidRDefault="00C367BF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23D92">
              <w:rPr>
                <w:b/>
                <w:bCs/>
              </w:rPr>
              <w:t>36</w:t>
            </w:r>
          </w:p>
        </w:tc>
        <w:tc>
          <w:tcPr>
            <w:tcW w:w="2047" w:type="dxa"/>
            <w:vMerge/>
            <w:shd w:val="clear" w:color="auto" w:fill="BFBFBF"/>
            <w:vAlign w:val="center"/>
          </w:tcPr>
          <w:p w:rsidR="0058004E" w:rsidRPr="00D97898" w:rsidRDefault="0058004E" w:rsidP="00C36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58004E" w:rsidRPr="00D97898" w:rsidRDefault="0058004E" w:rsidP="0058004E"/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8004E" w:rsidRPr="00D97898" w:rsidSect="00C367BF">
          <w:pgSz w:w="16840" w:h="11907" w:orient="landscape"/>
          <w:pgMar w:top="1134" w:right="1134" w:bottom="1134" w:left="1134" w:header="709" w:footer="709" w:gutter="0"/>
          <w:cols w:space="720"/>
          <w:titlePg/>
        </w:sectPr>
      </w:pPr>
    </w:p>
    <w:p w:rsidR="0058004E" w:rsidRPr="00D97898" w:rsidRDefault="0058004E" w:rsidP="00580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97898">
        <w:rPr>
          <w:b/>
          <w:caps/>
        </w:rPr>
        <w:lastRenderedPageBreak/>
        <w:t>3. условия реализации программы УЧЕБНОЙ дисциплины</w:t>
      </w:r>
    </w:p>
    <w:p w:rsidR="0058004E" w:rsidRPr="00D97898" w:rsidRDefault="0058004E" w:rsidP="0058004E"/>
    <w:p w:rsidR="0058004E" w:rsidRPr="00D97898" w:rsidRDefault="0058004E" w:rsidP="00580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  <w:r w:rsidRPr="00D97898">
        <w:rPr>
          <w:b/>
          <w:caps/>
        </w:rPr>
        <w:t>3. условия реализации программы дисциплины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7898">
        <w:rPr>
          <w:b/>
          <w:bCs/>
        </w:rPr>
        <w:t xml:space="preserve">3.1. Требования к минимальному материально-техническому обеспечению: 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7898">
        <w:t>Реализация программы дисциплины требует наличия учебного кабинета общеобразовательных дисциплин.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7898">
        <w:rPr>
          <w:b/>
          <w:bCs/>
        </w:rPr>
        <w:t>Оборудование учебного кабинета</w:t>
      </w:r>
      <w:r w:rsidRPr="00D97898">
        <w:t xml:space="preserve">: 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7898">
        <w:t xml:space="preserve">- посадочные места по количеству </w:t>
      </w:r>
      <w:proofErr w:type="gramStart"/>
      <w:r w:rsidRPr="00D97898">
        <w:t>обучающихся</w:t>
      </w:r>
      <w:proofErr w:type="gramEnd"/>
      <w:r w:rsidRPr="00D97898">
        <w:t>;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7898">
        <w:t>- рабочее место преподавателя;</w:t>
      </w:r>
    </w:p>
    <w:p w:rsidR="0058004E" w:rsidRPr="00D97898" w:rsidRDefault="0058004E" w:rsidP="0058004E">
      <w:pPr>
        <w:ind w:right="-1"/>
      </w:pPr>
      <w:r w:rsidRPr="00D97898">
        <w:t>- учебный комплект пособий «Основы экономики, менеджмента и маркетинга»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7898">
        <w:t>- обобщающие таблицы;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7898">
        <w:t>- набор презентаций;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7898">
        <w:t xml:space="preserve">- учебно-методический комплект. 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7898">
        <w:rPr>
          <w:b/>
          <w:bCs/>
        </w:rPr>
        <w:t>Технические средства обучения</w:t>
      </w:r>
      <w:r w:rsidRPr="00D97898">
        <w:t xml:space="preserve">: 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7898">
        <w:t>- компьютер с лицензионным программным обеспечением;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7898">
        <w:t xml:space="preserve">- </w:t>
      </w:r>
      <w:proofErr w:type="spellStart"/>
      <w:r w:rsidRPr="00D97898">
        <w:t>мультимедийный</w:t>
      </w:r>
      <w:proofErr w:type="spellEnd"/>
      <w:r w:rsidRPr="00D97898">
        <w:t xml:space="preserve"> проектор;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7898">
        <w:t xml:space="preserve">- </w:t>
      </w:r>
      <w:proofErr w:type="spellStart"/>
      <w:r w:rsidRPr="00D97898">
        <w:t>мультимедийная</w:t>
      </w:r>
      <w:proofErr w:type="spellEnd"/>
      <w:r w:rsidRPr="00D97898">
        <w:t xml:space="preserve"> доска.</w:t>
      </w:r>
    </w:p>
    <w:p w:rsidR="0058004E" w:rsidRPr="00D97898" w:rsidRDefault="0058004E" w:rsidP="00580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D97898">
        <w:rPr>
          <w:b/>
        </w:rPr>
        <w:t>3.2. Информационное обеспечение обучения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789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8004E" w:rsidRPr="00D97898" w:rsidRDefault="0058004E" w:rsidP="0058004E">
      <w:pPr>
        <w:jc w:val="both"/>
        <w:rPr>
          <w:b/>
        </w:rPr>
      </w:pPr>
      <w:r w:rsidRPr="00D97898">
        <w:rPr>
          <w:b/>
        </w:rPr>
        <w:t>Основные источники:</w:t>
      </w:r>
    </w:p>
    <w:p w:rsidR="0058004E" w:rsidRPr="00D97898" w:rsidRDefault="0058004E" w:rsidP="0058004E">
      <w:pPr>
        <w:shd w:val="clear" w:color="auto" w:fill="FFFFFF"/>
        <w:jc w:val="both"/>
      </w:pPr>
      <w:r w:rsidRPr="00D97898">
        <w:t xml:space="preserve">1. </w:t>
      </w:r>
      <w:proofErr w:type="spellStart"/>
      <w:r w:rsidRPr="00D97898">
        <w:t>Шимко</w:t>
      </w:r>
      <w:proofErr w:type="spellEnd"/>
      <w:r w:rsidRPr="00D97898">
        <w:t xml:space="preserve"> П. Д. Основы экономики: </w:t>
      </w:r>
      <w:proofErr w:type="spellStart"/>
      <w:r w:rsidRPr="00D97898">
        <w:t>учеб</w:t>
      </w:r>
      <w:proofErr w:type="gramStart"/>
      <w:r w:rsidRPr="00D97898">
        <w:t>.и</w:t>
      </w:r>
      <w:proofErr w:type="spellEnd"/>
      <w:proofErr w:type="gramEnd"/>
      <w:r w:rsidRPr="00D97898">
        <w:t xml:space="preserve"> практикум для сред. проф. образования / П. Д. </w:t>
      </w:r>
      <w:proofErr w:type="spellStart"/>
      <w:r w:rsidRPr="00D97898">
        <w:t>Шимко</w:t>
      </w:r>
      <w:proofErr w:type="spellEnd"/>
      <w:r w:rsidRPr="00D97898">
        <w:t>. – М.: Юрайт,2017. – 380 с.</w:t>
      </w:r>
    </w:p>
    <w:p w:rsidR="0058004E" w:rsidRPr="00D97898" w:rsidRDefault="0058004E" w:rsidP="0058004E">
      <w:pPr>
        <w:shd w:val="clear" w:color="auto" w:fill="FFFFFF"/>
        <w:jc w:val="both"/>
      </w:pPr>
      <w:r w:rsidRPr="00D97898">
        <w:t>2. Менеджмент: учеб</w:t>
      </w:r>
      <w:proofErr w:type="gramStart"/>
      <w:r w:rsidRPr="00D97898">
        <w:t>.</w:t>
      </w:r>
      <w:proofErr w:type="gramEnd"/>
      <w:r w:rsidRPr="00D97898">
        <w:t xml:space="preserve"> </w:t>
      </w:r>
      <w:proofErr w:type="gramStart"/>
      <w:r w:rsidRPr="00D97898">
        <w:t>д</w:t>
      </w:r>
      <w:proofErr w:type="gramEnd"/>
      <w:r w:rsidRPr="00D97898">
        <w:t xml:space="preserve">ля сред. проф. образования /под ред. Ю. В. Кузнецова. – </w:t>
      </w:r>
      <w:proofErr w:type="spellStart"/>
      <w:r w:rsidRPr="00D97898">
        <w:t>М.:Юрайт</w:t>
      </w:r>
      <w:proofErr w:type="spellEnd"/>
      <w:r w:rsidRPr="00D97898">
        <w:t>, 2016. – 448 с.</w:t>
      </w:r>
    </w:p>
    <w:p w:rsidR="0058004E" w:rsidRPr="00D97898" w:rsidRDefault="0058004E" w:rsidP="0058004E">
      <w:pPr>
        <w:shd w:val="clear" w:color="auto" w:fill="FFFFFF"/>
        <w:jc w:val="both"/>
      </w:pPr>
      <w:r w:rsidRPr="00D97898">
        <w:t xml:space="preserve">3. Коротков Э. М. Менеджмент: </w:t>
      </w:r>
      <w:proofErr w:type="spellStart"/>
      <w:r w:rsidRPr="00D97898">
        <w:t>учеб</w:t>
      </w:r>
      <w:proofErr w:type="gramStart"/>
      <w:r w:rsidRPr="00D97898">
        <w:t>.д</w:t>
      </w:r>
      <w:proofErr w:type="gramEnd"/>
      <w:r w:rsidRPr="00D97898">
        <w:t>ля</w:t>
      </w:r>
      <w:proofErr w:type="spellEnd"/>
      <w:r w:rsidRPr="00D97898">
        <w:t xml:space="preserve"> сред. проф. образования / Э. М. Коротков. – 2-е изд., </w:t>
      </w:r>
      <w:proofErr w:type="spellStart"/>
      <w:r w:rsidRPr="00D97898">
        <w:t>испр</w:t>
      </w:r>
      <w:proofErr w:type="spellEnd"/>
      <w:r w:rsidRPr="00D97898">
        <w:t>. и доп. – М. :</w:t>
      </w:r>
      <w:proofErr w:type="spellStart"/>
      <w:r w:rsidRPr="00D97898">
        <w:t>Юрайт</w:t>
      </w:r>
      <w:proofErr w:type="spellEnd"/>
      <w:r w:rsidRPr="00D97898">
        <w:t>, 2017. – 640 с.</w:t>
      </w:r>
    </w:p>
    <w:p w:rsidR="0058004E" w:rsidRPr="00D97898" w:rsidRDefault="0058004E" w:rsidP="0058004E">
      <w:pPr>
        <w:jc w:val="both"/>
        <w:rPr>
          <w:b/>
        </w:rPr>
      </w:pPr>
      <w:r w:rsidRPr="00D97898">
        <w:rPr>
          <w:b/>
        </w:rPr>
        <w:t>Дополнительные источники:</w:t>
      </w:r>
    </w:p>
    <w:p w:rsidR="0058004E" w:rsidRPr="00D97898" w:rsidRDefault="0058004E" w:rsidP="0058004E">
      <w:pPr>
        <w:shd w:val="clear" w:color="auto" w:fill="FFFFFF"/>
        <w:jc w:val="both"/>
      </w:pPr>
      <w:r w:rsidRPr="00D97898">
        <w:t xml:space="preserve">1. Менеджмент: практикум: </w:t>
      </w:r>
      <w:proofErr w:type="spellStart"/>
      <w:r w:rsidRPr="00D97898">
        <w:t>учеб</w:t>
      </w:r>
      <w:proofErr w:type="gramStart"/>
      <w:r w:rsidRPr="00D97898">
        <w:t>.п</w:t>
      </w:r>
      <w:proofErr w:type="gramEnd"/>
      <w:r w:rsidRPr="00D97898">
        <w:t>особие</w:t>
      </w:r>
      <w:proofErr w:type="spellEnd"/>
      <w:r w:rsidRPr="00D97898">
        <w:t xml:space="preserve"> для сред. проф. образования / под ред. Ю. В. Кузнецова. – М.</w:t>
      </w:r>
      <w:proofErr w:type="gramStart"/>
      <w:r w:rsidRPr="00D97898">
        <w:t xml:space="preserve"> :</w:t>
      </w:r>
      <w:proofErr w:type="spellStart"/>
      <w:proofErr w:type="gramEnd"/>
      <w:r w:rsidRPr="00D97898">
        <w:t>Юрайт</w:t>
      </w:r>
      <w:proofErr w:type="spellEnd"/>
      <w:r w:rsidRPr="00D97898">
        <w:t>, 2017. – 246 с.</w:t>
      </w:r>
    </w:p>
    <w:p w:rsidR="0058004E" w:rsidRPr="00D97898" w:rsidRDefault="0058004E" w:rsidP="0058004E">
      <w:pPr>
        <w:shd w:val="clear" w:color="auto" w:fill="FFFFFF"/>
        <w:jc w:val="both"/>
      </w:pPr>
      <w:r w:rsidRPr="00D97898">
        <w:t>2. Иваницкий В. Л. История экономических учений: учеб</w:t>
      </w:r>
      <w:proofErr w:type="gramStart"/>
      <w:r w:rsidRPr="00D97898">
        <w:t>.</w:t>
      </w:r>
      <w:proofErr w:type="gramEnd"/>
      <w:r w:rsidRPr="00D97898">
        <w:t xml:space="preserve"> </w:t>
      </w:r>
      <w:proofErr w:type="gramStart"/>
      <w:r w:rsidRPr="00D97898">
        <w:t>д</w:t>
      </w:r>
      <w:proofErr w:type="gramEnd"/>
      <w:r w:rsidRPr="00D97898">
        <w:t>ля сред. проф. образования / В. Л. Иваницкий. – М.</w:t>
      </w:r>
      <w:proofErr w:type="gramStart"/>
      <w:r w:rsidRPr="00D97898">
        <w:t xml:space="preserve"> :</w:t>
      </w:r>
      <w:proofErr w:type="spellStart"/>
      <w:proofErr w:type="gramEnd"/>
      <w:r w:rsidRPr="00D97898">
        <w:t>Юрайт</w:t>
      </w:r>
      <w:proofErr w:type="spellEnd"/>
      <w:r w:rsidRPr="00D97898">
        <w:t>, 2017. – 282 с.</w:t>
      </w:r>
    </w:p>
    <w:p w:rsidR="0058004E" w:rsidRPr="00D97898" w:rsidRDefault="0058004E" w:rsidP="0058004E">
      <w:pPr>
        <w:shd w:val="clear" w:color="auto" w:fill="FFFFFF"/>
        <w:jc w:val="both"/>
      </w:pPr>
      <w:r w:rsidRPr="00D97898">
        <w:t>3. Романова М. В. Бизнес-планирование: учеб</w:t>
      </w:r>
      <w:proofErr w:type="gramStart"/>
      <w:r w:rsidRPr="00D97898">
        <w:t>.</w:t>
      </w:r>
      <w:proofErr w:type="gramEnd"/>
      <w:r w:rsidRPr="00D97898">
        <w:t xml:space="preserve"> </w:t>
      </w:r>
      <w:proofErr w:type="gramStart"/>
      <w:r w:rsidRPr="00D97898">
        <w:t>п</w:t>
      </w:r>
      <w:proofErr w:type="gramEnd"/>
      <w:r w:rsidRPr="00D97898">
        <w:t>особие / М. В. Романова. – М.</w:t>
      </w:r>
      <w:proofErr w:type="gramStart"/>
      <w:r w:rsidRPr="00D97898">
        <w:t xml:space="preserve"> :</w:t>
      </w:r>
      <w:proofErr w:type="gramEnd"/>
      <w:r w:rsidRPr="00D97898">
        <w:t xml:space="preserve"> ФОРУМ; ИНФРА-М,2013. – 240 с.</w:t>
      </w:r>
    </w:p>
    <w:p w:rsidR="0058004E" w:rsidRPr="00D97898" w:rsidRDefault="0058004E" w:rsidP="0058004E">
      <w:pPr>
        <w:shd w:val="clear" w:color="auto" w:fill="FFFFFF"/>
        <w:jc w:val="both"/>
      </w:pPr>
      <w:r w:rsidRPr="00D97898">
        <w:t xml:space="preserve">4. </w:t>
      </w:r>
      <w:proofErr w:type="spellStart"/>
      <w:r w:rsidRPr="00D97898">
        <w:t>Петранева</w:t>
      </w:r>
      <w:proofErr w:type="spellEnd"/>
      <w:r w:rsidRPr="00D97898">
        <w:t xml:space="preserve"> Г. А. Экономика сельского хозяйства</w:t>
      </w:r>
      <w:proofErr w:type="gramStart"/>
      <w:r w:rsidRPr="00D97898">
        <w:t xml:space="preserve"> :</w:t>
      </w:r>
      <w:proofErr w:type="gramEnd"/>
      <w:r w:rsidRPr="00D97898">
        <w:t xml:space="preserve"> учеб. / Г. А. </w:t>
      </w:r>
      <w:proofErr w:type="spellStart"/>
      <w:r w:rsidRPr="00D97898">
        <w:t>Петранева</w:t>
      </w:r>
      <w:proofErr w:type="spellEnd"/>
      <w:r w:rsidRPr="00D97898">
        <w:t>. – М.</w:t>
      </w:r>
      <w:proofErr w:type="gramStart"/>
      <w:r w:rsidRPr="00D97898">
        <w:t xml:space="preserve"> :</w:t>
      </w:r>
      <w:proofErr w:type="gramEnd"/>
      <w:r w:rsidRPr="00D97898">
        <w:t xml:space="preserve"> </w:t>
      </w:r>
      <w:proofErr w:type="spellStart"/>
      <w:r w:rsidRPr="00D97898">
        <w:t>Альфа-М</w:t>
      </w:r>
      <w:proofErr w:type="spellEnd"/>
      <w:r w:rsidRPr="00D97898">
        <w:t>; ИНФРА-М,2013. – 288 с.</w:t>
      </w:r>
    </w:p>
    <w:p w:rsidR="0058004E" w:rsidRPr="00D97898" w:rsidRDefault="0058004E" w:rsidP="0058004E">
      <w:pPr>
        <w:shd w:val="clear" w:color="auto" w:fill="FFFFFF"/>
        <w:jc w:val="both"/>
      </w:pPr>
      <w:r w:rsidRPr="00D97898">
        <w:rPr>
          <w:bCs/>
        </w:rPr>
        <w:t>5. Захарьин В.Р. Налоги и налогообложение:</w:t>
      </w:r>
      <w:r w:rsidRPr="00D97898">
        <w:t xml:space="preserve"> </w:t>
      </w:r>
      <w:proofErr w:type="spellStart"/>
      <w:r w:rsidRPr="00D97898">
        <w:t>учеб</w:t>
      </w:r>
      <w:proofErr w:type="gramStart"/>
      <w:r w:rsidRPr="00D97898">
        <w:t>.п</w:t>
      </w:r>
      <w:proofErr w:type="gramEnd"/>
      <w:r w:rsidRPr="00D97898">
        <w:t>особие</w:t>
      </w:r>
      <w:proofErr w:type="spellEnd"/>
      <w:r w:rsidRPr="00D97898">
        <w:t xml:space="preserve"> / В. Р. Захарьин.-2-е изд., </w:t>
      </w:r>
      <w:proofErr w:type="spellStart"/>
      <w:r w:rsidRPr="00D97898">
        <w:t>перераб</w:t>
      </w:r>
      <w:proofErr w:type="spellEnd"/>
      <w:r w:rsidRPr="00D97898">
        <w:t>. и доп., М. : Форум; ИНФРА-М, 2013.-320 с.</w:t>
      </w:r>
    </w:p>
    <w:p w:rsidR="0058004E" w:rsidRPr="00D97898" w:rsidRDefault="0058004E" w:rsidP="0058004E">
      <w:pPr>
        <w:shd w:val="clear" w:color="auto" w:fill="FFFFFF"/>
        <w:jc w:val="both"/>
      </w:pPr>
      <w:r w:rsidRPr="00D97898">
        <w:t xml:space="preserve">6. Голубева Т.М. Основы предпринимательской деятельности: </w:t>
      </w:r>
      <w:proofErr w:type="spellStart"/>
      <w:r w:rsidRPr="00D97898">
        <w:t>учеб</w:t>
      </w:r>
      <w:proofErr w:type="gramStart"/>
      <w:r w:rsidRPr="00D97898">
        <w:t>.п</w:t>
      </w:r>
      <w:proofErr w:type="gramEnd"/>
      <w:r w:rsidRPr="00D97898">
        <w:t>особие</w:t>
      </w:r>
      <w:proofErr w:type="spellEnd"/>
      <w:r w:rsidRPr="00D97898">
        <w:t xml:space="preserve"> / Т. М. Голубева.- М.: Форум, 2013.- 272 </w:t>
      </w:r>
      <w:proofErr w:type="gramStart"/>
      <w:r w:rsidRPr="00D97898">
        <w:t>с</w:t>
      </w:r>
      <w:proofErr w:type="gramEnd"/>
      <w:r w:rsidRPr="00D97898">
        <w:t>.</w:t>
      </w:r>
    </w:p>
    <w:p w:rsidR="0058004E" w:rsidRPr="00D97898" w:rsidRDefault="0058004E" w:rsidP="0058004E">
      <w:r w:rsidRPr="00D97898">
        <w:t xml:space="preserve">7. </w:t>
      </w:r>
      <w:proofErr w:type="spellStart"/>
      <w:r w:rsidRPr="00D97898">
        <w:t>Череданова</w:t>
      </w:r>
      <w:proofErr w:type="spellEnd"/>
      <w:r w:rsidRPr="00D97898">
        <w:t xml:space="preserve"> Л.Н. Основы экономики и предпринимательства</w:t>
      </w:r>
      <w:proofErr w:type="gramStart"/>
      <w:r w:rsidRPr="00D97898">
        <w:t xml:space="preserve"> :</w:t>
      </w:r>
      <w:proofErr w:type="gramEnd"/>
      <w:r w:rsidRPr="00D97898">
        <w:t xml:space="preserve"> учеб. / Л.Н. </w:t>
      </w:r>
      <w:proofErr w:type="spellStart"/>
      <w:r w:rsidRPr="00D97898">
        <w:t>Череданова</w:t>
      </w:r>
      <w:proofErr w:type="spellEnd"/>
      <w:r w:rsidRPr="00D97898">
        <w:t>. – 12-е изд., стер. – М.</w:t>
      </w:r>
      <w:proofErr w:type="gramStart"/>
      <w:r w:rsidRPr="00D97898">
        <w:t xml:space="preserve"> :</w:t>
      </w:r>
      <w:proofErr w:type="gramEnd"/>
      <w:r w:rsidRPr="00D97898">
        <w:t xml:space="preserve"> Академия, 2013. – 224 с.</w:t>
      </w:r>
    </w:p>
    <w:p w:rsidR="0058004E" w:rsidRPr="00D97898" w:rsidRDefault="0058004E" w:rsidP="0058004E">
      <w:pPr>
        <w:pStyle w:val="3"/>
        <w:spacing w:after="0"/>
        <w:rPr>
          <w:b/>
          <w:sz w:val="24"/>
          <w:szCs w:val="24"/>
        </w:rPr>
      </w:pPr>
      <w:r w:rsidRPr="00D97898">
        <w:rPr>
          <w:b/>
          <w:sz w:val="24"/>
          <w:szCs w:val="24"/>
        </w:rPr>
        <w:t>Интернет – ресурсы:</w:t>
      </w:r>
    </w:p>
    <w:p w:rsidR="0058004E" w:rsidRPr="00D97898" w:rsidRDefault="0058004E" w:rsidP="0058004E">
      <w:pPr>
        <w:pStyle w:val="3"/>
        <w:numPr>
          <w:ilvl w:val="0"/>
          <w:numId w:val="17"/>
        </w:numPr>
        <w:spacing w:after="0"/>
        <w:ind w:left="0" w:firstLine="0"/>
        <w:jc w:val="both"/>
        <w:rPr>
          <w:sz w:val="24"/>
          <w:szCs w:val="24"/>
        </w:rPr>
      </w:pPr>
      <w:r w:rsidRPr="00D97898">
        <w:rPr>
          <w:sz w:val="24"/>
          <w:szCs w:val="24"/>
        </w:rPr>
        <w:t xml:space="preserve">Экономическая Теория </w:t>
      </w:r>
      <w:proofErr w:type="spellStart"/>
      <w:r w:rsidRPr="00D97898">
        <w:rPr>
          <w:sz w:val="24"/>
          <w:szCs w:val="24"/>
        </w:rPr>
        <w:t>On-Line</w:t>
      </w:r>
      <w:proofErr w:type="spellEnd"/>
      <w:r w:rsidRPr="00D97898">
        <w:rPr>
          <w:sz w:val="24"/>
          <w:szCs w:val="24"/>
        </w:rPr>
        <w:t>, экономика во всех ее ракурсах, книги, статьи, форум и др. - Режим</w:t>
      </w:r>
      <w:r w:rsidRPr="00D97898">
        <w:rPr>
          <w:bCs/>
          <w:sz w:val="24"/>
          <w:szCs w:val="24"/>
        </w:rPr>
        <w:t xml:space="preserve"> доступа: </w:t>
      </w:r>
      <w:hyperlink r:id="rId10" w:tgtFrame="_blank" w:history="1">
        <w:r w:rsidRPr="00D97898">
          <w:rPr>
            <w:rStyle w:val="af9"/>
            <w:sz w:val="24"/>
            <w:szCs w:val="24"/>
          </w:rPr>
          <w:t>http://economictheory.narod.ru</w:t>
        </w:r>
      </w:hyperlink>
      <w:r w:rsidRPr="00D97898">
        <w:rPr>
          <w:sz w:val="24"/>
          <w:szCs w:val="24"/>
        </w:rPr>
        <w:t xml:space="preserve">;  </w:t>
      </w:r>
    </w:p>
    <w:p w:rsidR="0058004E" w:rsidRPr="00D97898" w:rsidRDefault="0058004E" w:rsidP="0058004E">
      <w:pPr>
        <w:pStyle w:val="3"/>
        <w:numPr>
          <w:ilvl w:val="0"/>
          <w:numId w:val="17"/>
        </w:numPr>
        <w:spacing w:after="0"/>
        <w:ind w:left="0" w:firstLine="0"/>
        <w:jc w:val="both"/>
        <w:rPr>
          <w:sz w:val="24"/>
          <w:szCs w:val="24"/>
        </w:rPr>
      </w:pPr>
      <w:r w:rsidRPr="00D97898">
        <w:rPr>
          <w:sz w:val="24"/>
          <w:szCs w:val="24"/>
        </w:rPr>
        <w:t>Экономическая библиотека. - Режим</w:t>
      </w:r>
      <w:r w:rsidRPr="00D97898">
        <w:rPr>
          <w:bCs/>
          <w:sz w:val="24"/>
          <w:szCs w:val="24"/>
        </w:rPr>
        <w:t xml:space="preserve"> доступа: </w:t>
      </w:r>
      <w:hyperlink r:id="rId11" w:tgtFrame="_blank" w:history="1">
        <w:r w:rsidRPr="00D97898">
          <w:rPr>
            <w:rStyle w:val="af9"/>
            <w:sz w:val="24"/>
            <w:szCs w:val="24"/>
          </w:rPr>
          <w:t>http://ek-lit.agava.ru/</w:t>
        </w:r>
      </w:hyperlink>
      <w:r w:rsidRPr="00D97898">
        <w:rPr>
          <w:sz w:val="24"/>
          <w:szCs w:val="24"/>
        </w:rPr>
        <w:t xml:space="preserve">; </w:t>
      </w:r>
    </w:p>
    <w:p w:rsidR="0058004E" w:rsidRPr="00D97898" w:rsidRDefault="0058004E" w:rsidP="0058004E">
      <w:pPr>
        <w:pStyle w:val="3"/>
        <w:numPr>
          <w:ilvl w:val="0"/>
          <w:numId w:val="17"/>
        </w:numPr>
        <w:spacing w:after="0"/>
        <w:ind w:left="0" w:firstLine="0"/>
        <w:jc w:val="both"/>
        <w:rPr>
          <w:sz w:val="24"/>
          <w:szCs w:val="24"/>
        </w:rPr>
      </w:pPr>
      <w:r w:rsidRPr="00D97898">
        <w:rPr>
          <w:sz w:val="24"/>
          <w:szCs w:val="24"/>
        </w:rPr>
        <w:t>"Экономика предприятия" - теоретический и научно-практический журнал (публикации). - Режим</w:t>
      </w:r>
      <w:r w:rsidRPr="00D97898">
        <w:rPr>
          <w:bCs/>
          <w:sz w:val="24"/>
          <w:szCs w:val="24"/>
        </w:rPr>
        <w:t xml:space="preserve"> доступа: </w:t>
      </w:r>
      <w:hyperlink r:id="rId12" w:tgtFrame="_blank" w:history="1">
        <w:r w:rsidRPr="00D97898">
          <w:rPr>
            <w:rStyle w:val="af9"/>
            <w:sz w:val="24"/>
            <w:szCs w:val="24"/>
          </w:rPr>
          <w:t>http://www.eko.ru/</w:t>
        </w:r>
      </w:hyperlink>
      <w:r w:rsidRPr="00D97898">
        <w:rPr>
          <w:sz w:val="24"/>
          <w:szCs w:val="24"/>
        </w:rPr>
        <w:t xml:space="preserve">; </w:t>
      </w:r>
    </w:p>
    <w:p w:rsidR="0058004E" w:rsidRPr="00D97898" w:rsidRDefault="0058004E" w:rsidP="0058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97898">
        <w:rPr>
          <w:bCs/>
        </w:rPr>
        <w:t xml:space="preserve">4. Естественнонаучный образовательный портал. - Режим доступа: </w:t>
      </w:r>
      <w:hyperlink r:id="rId13" w:history="1">
        <w:r w:rsidRPr="00D97898">
          <w:rPr>
            <w:rStyle w:val="af9"/>
            <w:bCs/>
          </w:rPr>
          <w:t>http://en.edu.ru</w:t>
        </w:r>
      </w:hyperlink>
      <w:proofErr w:type="gramStart"/>
      <w:r w:rsidRPr="00D97898">
        <w:rPr>
          <w:bCs/>
        </w:rPr>
        <w:t xml:space="preserve"> ;</w:t>
      </w:r>
      <w:proofErr w:type="gramEnd"/>
    </w:p>
    <w:p w:rsidR="0058004E" w:rsidRPr="00D97898" w:rsidRDefault="0058004E" w:rsidP="00580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</w:rPr>
      </w:pPr>
      <w:r w:rsidRPr="00D97898">
        <w:lastRenderedPageBreak/>
        <w:t xml:space="preserve">5. </w:t>
      </w:r>
      <w:r w:rsidRPr="00D97898">
        <w:rPr>
          <w:bCs/>
        </w:rPr>
        <w:t xml:space="preserve">Министерство образования Российской Федерации. - Режим доступа: </w:t>
      </w:r>
      <w:hyperlink r:id="rId14" w:history="1">
        <w:r w:rsidRPr="00D97898">
          <w:rPr>
            <w:rStyle w:val="af9"/>
            <w:bCs/>
          </w:rPr>
          <w:t>http://www.ed.gov.ru</w:t>
        </w:r>
      </w:hyperlink>
      <w:proofErr w:type="gramStart"/>
      <w:r w:rsidRPr="00D97898">
        <w:rPr>
          <w:bCs/>
        </w:rPr>
        <w:t xml:space="preserve"> ;</w:t>
      </w:r>
      <w:proofErr w:type="gramEnd"/>
    </w:p>
    <w:p w:rsidR="0058004E" w:rsidRPr="00D97898" w:rsidRDefault="0058004E" w:rsidP="00580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97898">
        <w:t xml:space="preserve">6. Национальный портал "Российский общеобразовательный портал». - Режим доступа: </w:t>
      </w:r>
      <w:hyperlink r:id="rId15" w:history="1">
        <w:r w:rsidRPr="00D97898">
          <w:rPr>
            <w:rStyle w:val="af9"/>
            <w:bCs/>
          </w:rPr>
          <w:t>http://www.school.edu.ru</w:t>
        </w:r>
      </w:hyperlink>
      <w:proofErr w:type="gramStart"/>
      <w:r w:rsidRPr="00D97898">
        <w:t xml:space="preserve"> ;</w:t>
      </w:r>
      <w:proofErr w:type="gramEnd"/>
    </w:p>
    <w:p w:rsidR="0058004E" w:rsidRPr="00D97898" w:rsidRDefault="0058004E" w:rsidP="0058004E">
      <w:r w:rsidRPr="00D97898">
        <w:t xml:space="preserve">7.  Специализированный портал «Информационно-коммуникационные технологии в образовании». - Режим доступа: </w:t>
      </w:r>
      <w:hyperlink r:id="rId16" w:history="1">
        <w:r w:rsidRPr="00D97898">
          <w:rPr>
            <w:rStyle w:val="af9"/>
            <w:lang w:val="en-US"/>
          </w:rPr>
          <w:t>h</w:t>
        </w:r>
        <w:proofErr w:type="spellStart"/>
        <w:r w:rsidRPr="00D97898">
          <w:rPr>
            <w:rStyle w:val="af9"/>
          </w:rPr>
          <w:t>ttp</w:t>
        </w:r>
        <w:proofErr w:type="spellEnd"/>
        <w:r w:rsidRPr="00D97898">
          <w:rPr>
            <w:rStyle w:val="af9"/>
          </w:rPr>
          <w:t>://</w:t>
        </w:r>
        <w:proofErr w:type="spellStart"/>
        <w:r w:rsidRPr="00D97898">
          <w:rPr>
            <w:rStyle w:val="af9"/>
          </w:rPr>
          <w:t>www.ict.edu.ru</w:t>
        </w:r>
        <w:proofErr w:type="spellEnd"/>
      </w:hyperlink>
      <w:proofErr w:type="gramStart"/>
      <w:r w:rsidRPr="00D97898">
        <w:t xml:space="preserve"> ;</w:t>
      </w:r>
      <w:proofErr w:type="gramEnd"/>
    </w:p>
    <w:p w:rsidR="0058004E" w:rsidRPr="00D97898" w:rsidRDefault="0058004E" w:rsidP="0058004E">
      <w:r w:rsidRPr="00D97898">
        <w:t xml:space="preserve">8. Федеральный центр информационно-образовательных ресурсов. – Режим доступа:  </w:t>
      </w:r>
      <w:hyperlink r:id="rId17" w:history="1">
        <w:r w:rsidRPr="00D97898">
          <w:rPr>
            <w:rStyle w:val="af9"/>
          </w:rPr>
          <w:t>http://fcior.edu.ru</w:t>
        </w:r>
      </w:hyperlink>
      <w:r w:rsidRPr="00D97898">
        <w:t>;</w:t>
      </w:r>
    </w:p>
    <w:p w:rsidR="0058004E" w:rsidRPr="00D97898" w:rsidRDefault="0058004E" w:rsidP="0058004E">
      <w:pPr>
        <w:jc w:val="both"/>
        <w:rPr>
          <w:bCs/>
        </w:rPr>
      </w:pPr>
      <w:r w:rsidRPr="00D97898">
        <w:rPr>
          <w:bCs/>
        </w:rPr>
        <w:t xml:space="preserve">9. Электронная библиотека. Электронные учебники. - Режим доступа: </w:t>
      </w:r>
      <w:hyperlink r:id="rId18" w:history="1">
        <w:r w:rsidRPr="00D97898">
          <w:rPr>
            <w:rStyle w:val="af9"/>
            <w:bCs/>
          </w:rPr>
          <w:t>http://subscribe.ru/group/mehanika-studentam/</w:t>
        </w:r>
      </w:hyperlink>
      <w:r w:rsidRPr="00D97898">
        <w:rPr>
          <w:bCs/>
        </w:rPr>
        <w:t>;</w:t>
      </w:r>
    </w:p>
    <w:p w:rsidR="0058004E" w:rsidRPr="00D97898" w:rsidRDefault="0058004E" w:rsidP="0058004E">
      <w:pPr>
        <w:widowControl w:val="0"/>
        <w:suppressAutoHyphens/>
        <w:jc w:val="center"/>
        <w:rPr>
          <w:b/>
          <w:caps/>
        </w:rPr>
      </w:pPr>
    </w:p>
    <w:p w:rsidR="0058004E" w:rsidRPr="00D97898" w:rsidRDefault="0058004E" w:rsidP="0058004E">
      <w:pPr>
        <w:widowControl w:val="0"/>
        <w:suppressAutoHyphens/>
        <w:jc w:val="center"/>
        <w:rPr>
          <w:b/>
          <w:caps/>
        </w:rPr>
      </w:pPr>
      <w:r w:rsidRPr="00D97898">
        <w:rPr>
          <w:b/>
          <w:caps/>
        </w:rPr>
        <w:t>4. Контроль и оценка результатов освоения учебной Дисциплины</w:t>
      </w:r>
    </w:p>
    <w:p w:rsidR="0058004E" w:rsidRPr="00D97898" w:rsidRDefault="0058004E" w:rsidP="00580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D97898"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97898">
        <w:t>обучающимися</w:t>
      </w:r>
      <w:proofErr w:type="gramEnd"/>
      <w:r w:rsidRPr="00D97898">
        <w:t xml:space="preserve"> индивидуальных заданий, рефератов, исследований.</w:t>
      </w:r>
    </w:p>
    <w:p w:rsidR="0058004E" w:rsidRPr="00D97898" w:rsidRDefault="0058004E" w:rsidP="0058004E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2"/>
        <w:gridCol w:w="3387"/>
      </w:tblGrid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contextualSpacing/>
              <w:jc w:val="center"/>
              <w:rPr>
                <w:rFonts w:ascii="Times NR Cyr MT" w:hAnsi="Times NR Cyr MT"/>
                <w:b/>
              </w:rPr>
            </w:pPr>
            <w:r w:rsidRPr="00D97898">
              <w:rPr>
                <w:rFonts w:ascii="Times NR Cyr MT" w:hAnsi="Times NR Cyr MT"/>
                <w:b/>
              </w:rPr>
              <w:t>Результаты обучения</w:t>
            </w:r>
          </w:p>
          <w:p w:rsidR="0058004E" w:rsidRPr="00D97898" w:rsidRDefault="0058004E" w:rsidP="00C367BF">
            <w:pPr>
              <w:widowControl w:val="0"/>
              <w:suppressAutoHyphens/>
              <w:contextualSpacing/>
              <w:jc w:val="center"/>
              <w:rPr>
                <w:rFonts w:ascii="Times NR Cyr MT" w:hAnsi="Times NR Cyr MT"/>
                <w:b/>
              </w:rPr>
            </w:pPr>
            <w:r w:rsidRPr="00D97898">
              <w:rPr>
                <w:rFonts w:ascii="Times NR Cyr MT" w:hAnsi="Times NR Cyr MT"/>
                <w:b/>
              </w:rPr>
              <w:t>(освоенные умения, усвоенные знания)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jc w:val="center"/>
              <w:rPr>
                <w:rFonts w:ascii="Times NR Cyr MT" w:hAnsi="Times NR Cyr MT"/>
                <w:b/>
              </w:rPr>
            </w:pPr>
            <w:r w:rsidRPr="00D97898">
              <w:rPr>
                <w:rFonts w:ascii="Times NR Cyr MT" w:hAnsi="Times NR Cyr MT"/>
                <w:b/>
              </w:rPr>
              <w:t>Формы и методы контроля и оценки результатов обучения</w:t>
            </w: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выполнение </w:t>
            </w:r>
            <w:r w:rsidRPr="00D97898">
              <w:rPr>
                <w:rFonts w:ascii="Times NR Cyr MT" w:hAnsi="Times NR Cyr MT"/>
                <w:bCs/>
              </w:rPr>
              <w:t>расчетов основных производственно-экономических показателей сельскохозяйственного предприятия: валовой продукции, валового дохода, чистого дохода, прибыли, уровня рентабельности предприятия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Экспертная оценка выполнения практического задания</w:t>
            </w: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применение   в профессиональной деятельности приемов делового и управленческого общения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Устный опрос</w:t>
            </w: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определение форм собственности, правомочий собственников, обоснование данной формы в данных условиях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Экспертная оценка выполнения практического задания</w:t>
            </w:r>
          </w:p>
        </w:tc>
      </w:tr>
      <w:tr w:rsidR="0058004E" w:rsidRPr="00D97898" w:rsidTr="00C367BF">
        <w:trPr>
          <w:trHeight w:val="3064"/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формулирование понятия экономика, 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демонстрация знаний об основных положениях экономической теории, основных экономических проблем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изложение принципов рыночной экономики и условий реализации рыночных механизмов, в том числе в современной России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сельскохозяйственного производства и перспектив развития отрасли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раскрытие механизмов ценообразования на продукцию (услуги), выявление факторов, влияющих на формирование цены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Тестирование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Письменный опрос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Устный опрос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Устный опрос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изложение классификации форм организации производства; 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изложение принципа «невидимой руки» рынка, 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  <w:bCs/>
              </w:rPr>
            </w:pPr>
            <w:r w:rsidRPr="00D97898">
              <w:rPr>
                <w:rFonts w:ascii="Times NR Cyr MT" w:hAnsi="Times NR Cyr MT"/>
              </w:rPr>
              <w:t xml:space="preserve">- </w:t>
            </w:r>
            <w:r w:rsidRPr="00D97898">
              <w:rPr>
                <w:rFonts w:ascii="Times NR Cyr MT" w:hAnsi="Times NR Cyr MT"/>
                <w:bCs/>
              </w:rPr>
              <w:t>выделение основных функций рынка,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  <w:bCs/>
              </w:rPr>
            </w:pPr>
            <w:r w:rsidRPr="00D97898">
              <w:rPr>
                <w:rFonts w:ascii="Times NR Cyr MT" w:hAnsi="Times NR Cyr MT"/>
                <w:bCs/>
              </w:rPr>
              <w:t>- обоснование необходимых условий функционирования рыночной экономики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  <w:bCs/>
              </w:rPr>
              <w:t>- нахождение преимуществ и недостатков рынка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Тестирование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определение места сельского хозяйства в системе АПК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 - раскрытие понятий отраслей (первого порядка) и </w:t>
            </w:r>
            <w:proofErr w:type="spellStart"/>
            <w:r w:rsidRPr="00D97898">
              <w:rPr>
                <w:rFonts w:ascii="Times NR Cyr MT" w:hAnsi="Times NR Cyr MT"/>
              </w:rPr>
              <w:t>подотраслей</w:t>
            </w:r>
            <w:proofErr w:type="spellEnd"/>
            <w:r w:rsidRPr="00D97898">
              <w:rPr>
                <w:rFonts w:ascii="Times NR Cyr MT" w:hAnsi="Times NR Cyr MT"/>
              </w:rPr>
              <w:t xml:space="preserve"> (второго порядка) сельского хозяйства, 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классификация инфраструктуры АПК 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обоснование социально-экономического значения </w:t>
            </w:r>
            <w:r w:rsidRPr="00D97898">
              <w:rPr>
                <w:rFonts w:ascii="Times NR Cyr MT" w:hAnsi="Times NR Cyr MT"/>
              </w:rPr>
              <w:lastRenderedPageBreak/>
              <w:t>сельского хозяйства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  <w:bCs/>
              </w:rPr>
            </w:pPr>
            <w:r w:rsidRPr="00D97898">
              <w:rPr>
                <w:rFonts w:ascii="Times NR Cyr MT" w:hAnsi="Times NR Cyr MT"/>
                <w:bCs/>
              </w:rPr>
              <w:t>- раскрытие особенностей отрасли сельского хозяйства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  <w:bCs/>
              </w:rPr>
            </w:pPr>
            <w:r w:rsidRPr="00D97898">
              <w:rPr>
                <w:rFonts w:ascii="Times NR Cyr MT" w:hAnsi="Times NR Cyr MT"/>
                <w:bCs/>
              </w:rPr>
              <w:t xml:space="preserve"> -формулирование основных требований к развитию отрасли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  <w:bCs/>
              </w:rPr>
              <w:t>- выделение натуральных, стоимостных, относительных показателей эффективности отрасли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lastRenderedPageBreak/>
              <w:t>Устный опрос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Тестирование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</w:tc>
      </w:tr>
      <w:tr w:rsidR="0058004E" w:rsidRPr="00D97898" w:rsidTr="00C367BF">
        <w:trPr>
          <w:trHeight w:val="415"/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  <w:bCs/>
              </w:rPr>
            </w:pPr>
            <w:r w:rsidRPr="00D97898">
              <w:rPr>
                <w:rFonts w:ascii="Times NR Cyr MT" w:hAnsi="Times NR Cyr MT"/>
              </w:rPr>
              <w:lastRenderedPageBreak/>
              <w:t xml:space="preserve">- раскрытие </w:t>
            </w:r>
            <w:r w:rsidRPr="00D97898">
              <w:rPr>
                <w:rFonts w:ascii="Times NR Cyr MT" w:hAnsi="Times NR Cyr MT"/>
                <w:bCs/>
              </w:rPr>
              <w:t>субъектно-объектной структуры рыночного хозяйства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Тестирование</w:t>
            </w: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  <w:bCs/>
              </w:rPr>
            </w:pPr>
            <w:r w:rsidRPr="00D97898">
              <w:rPr>
                <w:rFonts w:ascii="Times NR Cyr MT" w:hAnsi="Times NR Cyr MT"/>
                <w:bCs/>
              </w:rPr>
              <w:t xml:space="preserve">- выделение основных составляющих ценового механизма 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  <w:bCs/>
              </w:rPr>
              <w:t>- формулирование методики и целей ценообразования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Устный опрос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Тестирование</w:t>
            </w: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выделение форм сдельной и повременной оплаты труда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Устный опрос</w:t>
            </w: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раскрытие сущности и содержания методов управления </w:t>
            </w:r>
          </w:p>
          <w:p w:rsidR="0058004E" w:rsidRPr="00D97898" w:rsidRDefault="0058004E" w:rsidP="00C367BF">
            <w:pPr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изложение классификации методов управления</w:t>
            </w:r>
          </w:p>
          <w:p w:rsidR="0058004E" w:rsidRPr="00D97898" w:rsidRDefault="0058004E" w:rsidP="00C367BF">
            <w:pPr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формулирование понятий коммуникации, эффективной коммуникации</w:t>
            </w:r>
          </w:p>
          <w:p w:rsidR="0058004E" w:rsidRPr="00D97898" w:rsidRDefault="0058004E" w:rsidP="00C367BF">
            <w:pPr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изложение классификации коммуникационных сообщений</w:t>
            </w:r>
          </w:p>
          <w:p w:rsidR="0058004E" w:rsidRPr="00D97898" w:rsidRDefault="0058004E" w:rsidP="00C367BF">
            <w:pPr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раскрытие сущности коммуникационного процесса</w:t>
            </w:r>
          </w:p>
          <w:p w:rsidR="0058004E" w:rsidRPr="00D97898" w:rsidRDefault="0058004E" w:rsidP="00C367BF">
            <w:pPr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выделение системы и уровней коммуникаций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Тестирование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раскрытие понятия деловое общение, определение его характеристик 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формирование фаз делового общения 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изложение правил ведения бесед и переговоров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Устный опрос</w:t>
            </w: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раскрытие сущности процесса управления 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Тестирование</w:t>
            </w: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определение особенностей процесса управления в отраслях сельского хозяйства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формирование организации управления производством в зависимости от формы собственности 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раскрытие сущности совершенствования управления в зависимости от форм собственности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Устный опрос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раскрытие особенности маркетинга как научной дисциплины 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формулирование основных принципов и функций маркетинг;</w:t>
            </w:r>
          </w:p>
          <w:p w:rsidR="0058004E" w:rsidRPr="00D97898" w:rsidRDefault="0058004E" w:rsidP="00C367BF">
            <w:pPr>
              <w:shd w:val="clear" w:color="auto" w:fill="FFFFFF"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-определение основных целей и задачи маркетинга в зависимости от состояний спроса </w:t>
            </w:r>
          </w:p>
          <w:p w:rsidR="0058004E" w:rsidRPr="00D97898" w:rsidRDefault="0058004E" w:rsidP="00C367BF">
            <w:pPr>
              <w:shd w:val="clear" w:color="auto" w:fill="FFFFFF"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установление связи маркетинга с менеджментом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Терминологический диктант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Устный опрос</w:t>
            </w:r>
          </w:p>
        </w:tc>
      </w:tr>
      <w:tr w:rsidR="0058004E" w:rsidRPr="00D97898" w:rsidTr="00C367BF">
        <w:trPr>
          <w:jc w:val="center"/>
        </w:trPr>
        <w:tc>
          <w:tcPr>
            <w:tcW w:w="3243" w:type="pct"/>
          </w:tcPr>
          <w:p w:rsidR="0058004E" w:rsidRPr="00D97898" w:rsidRDefault="0058004E" w:rsidP="00C367BF">
            <w:pPr>
              <w:shd w:val="clear" w:color="auto" w:fill="FFFFFF"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организация маркетинговой деятельности сельскохозяйственного предприятия </w:t>
            </w:r>
          </w:p>
          <w:p w:rsidR="0058004E" w:rsidRPr="00D97898" w:rsidRDefault="0058004E" w:rsidP="00C367BF">
            <w:pPr>
              <w:shd w:val="clear" w:color="auto" w:fill="FFFFFF"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 xml:space="preserve">- выделение факторов микросреды и макросреды, влияющих на маркетинговую деятельность предприятия </w:t>
            </w:r>
          </w:p>
          <w:p w:rsidR="0058004E" w:rsidRPr="00D97898" w:rsidRDefault="0058004E" w:rsidP="00C367BF">
            <w:pPr>
              <w:shd w:val="clear" w:color="auto" w:fill="FFFFFF"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обоснование необходимости создания на предприятии службы маркетинга</w:t>
            </w:r>
          </w:p>
          <w:p w:rsidR="0058004E" w:rsidRPr="00D97898" w:rsidRDefault="0058004E" w:rsidP="00C367BF">
            <w:pPr>
              <w:shd w:val="clear" w:color="auto" w:fill="FFFFFF"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- изложение концепций управления маркетингом</w:t>
            </w:r>
          </w:p>
        </w:tc>
        <w:tc>
          <w:tcPr>
            <w:tcW w:w="1757" w:type="pct"/>
          </w:tcPr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Тестирование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Устный опрос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  <w:r w:rsidRPr="00D97898">
              <w:rPr>
                <w:rFonts w:ascii="Times NR Cyr MT" w:hAnsi="Times NR Cyr MT"/>
              </w:rPr>
              <w:t>Тестирование</w:t>
            </w:r>
          </w:p>
          <w:p w:rsidR="0058004E" w:rsidRPr="00D97898" w:rsidRDefault="0058004E" w:rsidP="00C367BF">
            <w:pPr>
              <w:widowControl w:val="0"/>
              <w:suppressAutoHyphens/>
              <w:rPr>
                <w:rFonts w:ascii="Times NR Cyr MT" w:hAnsi="Times NR Cyr MT"/>
              </w:rPr>
            </w:pPr>
          </w:p>
        </w:tc>
      </w:tr>
    </w:tbl>
    <w:p w:rsidR="0058004E" w:rsidRPr="00D97898" w:rsidRDefault="0058004E" w:rsidP="0058004E"/>
    <w:p w:rsidR="0058004E" w:rsidRPr="00D97898" w:rsidRDefault="0058004E" w:rsidP="0058004E">
      <w:pPr>
        <w:widowControl w:val="0"/>
        <w:suppressAutoHyphens/>
        <w:rPr>
          <w:b/>
        </w:rPr>
      </w:pPr>
    </w:p>
    <w:p w:rsidR="0058004E" w:rsidRPr="00D97898" w:rsidRDefault="0058004E" w:rsidP="0058004E">
      <w:pPr>
        <w:widowControl w:val="0"/>
        <w:suppressAutoHyphens/>
        <w:rPr>
          <w:b/>
        </w:rPr>
      </w:pPr>
    </w:p>
    <w:p w:rsidR="0058004E" w:rsidRPr="00D97898" w:rsidRDefault="0058004E" w:rsidP="0058004E">
      <w:pPr>
        <w:widowControl w:val="0"/>
        <w:suppressAutoHyphens/>
        <w:rPr>
          <w:b/>
        </w:rPr>
      </w:pPr>
    </w:p>
    <w:p w:rsidR="0058004E" w:rsidRPr="00D97898" w:rsidRDefault="0058004E" w:rsidP="0058004E">
      <w:pPr>
        <w:widowControl w:val="0"/>
        <w:suppressAutoHyphens/>
        <w:rPr>
          <w:b/>
        </w:rPr>
      </w:pPr>
    </w:p>
    <w:p w:rsidR="0058004E" w:rsidRPr="00D97898" w:rsidRDefault="0058004E" w:rsidP="0058004E">
      <w:pPr>
        <w:widowControl w:val="0"/>
        <w:suppressAutoHyphens/>
        <w:rPr>
          <w:b/>
          <w:caps/>
        </w:rPr>
      </w:pPr>
    </w:p>
    <w:p w:rsidR="0058004E" w:rsidRPr="00D97898" w:rsidRDefault="0058004E" w:rsidP="005800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D97898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97898">
        <w:t>сформированность</w:t>
      </w:r>
      <w:proofErr w:type="spellEnd"/>
      <w:r w:rsidRPr="00D97898">
        <w:t xml:space="preserve"> профессиональных компетенций, но и развитие общих компетенций и обеспечивающих их умений.   </w:t>
      </w:r>
    </w:p>
    <w:p w:rsidR="0058004E" w:rsidRPr="00D97898" w:rsidRDefault="0058004E" w:rsidP="005800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7"/>
        <w:gridCol w:w="3705"/>
        <w:gridCol w:w="3297"/>
      </w:tblGrid>
      <w:tr w:rsidR="0058004E" w:rsidRPr="00D97898" w:rsidTr="00C367BF">
        <w:trPr>
          <w:trHeight w:val="637"/>
          <w:jc w:val="center"/>
        </w:trPr>
        <w:tc>
          <w:tcPr>
            <w:tcW w:w="1348" w:type="pct"/>
            <w:shd w:val="clear" w:color="auto" w:fill="auto"/>
            <w:vAlign w:val="center"/>
          </w:tcPr>
          <w:p w:rsidR="0058004E" w:rsidRPr="00D97898" w:rsidRDefault="0058004E" w:rsidP="00C367BF">
            <w:pPr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 xml:space="preserve">Результаты </w:t>
            </w:r>
          </w:p>
          <w:p w:rsidR="0058004E" w:rsidRPr="00D97898" w:rsidRDefault="0058004E" w:rsidP="00C367BF">
            <w:pPr>
              <w:jc w:val="center"/>
              <w:rPr>
                <w:b/>
                <w:bCs/>
              </w:rPr>
            </w:pPr>
            <w:proofErr w:type="gramStart"/>
            <w:r w:rsidRPr="00D97898">
              <w:rPr>
                <w:b/>
                <w:bCs/>
              </w:rPr>
              <w:t xml:space="preserve">(освоенные </w:t>
            </w:r>
            <w:proofErr w:type="gramEnd"/>
          </w:p>
          <w:p w:rsidR="0058004E" w:rsidRPr="00D97898" w:rsidRDefault="0058004E" w:rsidP="00C367BF">
            <w:pPr>
              <w:jc w:val="center"/>
              <w:rPr>
                <w:b/>
                <w:bCs/>
              </w:rPr>
            </w:pPr>
            <w:r w:rsidRPr="00D97898">
              <w:rPr>
                <w:b/>
                <w:bCs/>
              </w:rPr>
              <w:t>компетенции)</w:t>
            </w:r>
          </w:p>
        </w:tc>
        <w:tc>
          <w:tcPr>
            <w:tcW w:w="1932" w:type="pct"/>
            <w:shd w:val="clear" w:color="auto" w:fill="auto"/>
            <w:vAlign w:val="center"/>
          </w:tcPr>
          <w:p w:rsidR="0058004E" w:rsidRPr="00D97898" w:rsidRDefault="0058004E" w:rsidP="00C367BF">
            <w:pPr>
              <w:jc w:val="center"/>
              <w:rPr>
                <w:b/>
              </w:rPr>
            </w:pPr>
            <w:r w:rsidRPr="00D97898">
              <w:rPr>
                <w:b/>
              </w:rPr>
              <w:t xml:space="preserve">Основные показатели результатов </w:t>
            </w:r>
          </w:p>
          <w:p w:rsidR="0058004E" w:rsidRPr="00D97898" w:rsidRDefault="0058004E" w:rsidP="00C367BF">
            <w:pPr>
              <w:jc w:val="center"/>
              <w:rPr>
                <w:bCs/>
              </w:rPr>
            </w:pPr>
            <w:r w:rsidRPr="00D97898">
              <w:rPr>
                <w:b/>
              </w:rPr>
              <w:t>подготовки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58004E" w:rsidRPr="00D97898" w:rsidRDefault="0058004E" w:rsidP="00C367BF">
            <w:pPr>
              <w:jc w:val="center"/>
              <w:rPr>
                <w:b/>
                <w:bCs/>
              </w:rPr>
            </w:pPr>
            <w:r w:rsidRPr="00D97898">
              <w:rPr>
                <w:b/>
              </w:rPr>
              <w:t xml:space="preserve">Формы и методы контроля и оценки </w:t>
            </w:r>
          </w:p>
        </w:tc>
      </w:tr>
      <w:tr w:rsidR="0058004E" w:rsidRPr="00D97898" w:rsidTr="00C367BF">
        <w:trPr>
          <w:trHeight w:val="557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/>
                <w:bCs/>
              </w:rPr>
              <w:t>ОК 1</w:t>
            </w:r>
            <w:r w:rsidRPr="00D97898">
              <w:rPr>
                <w:bCs/>
              </w:rPr>
              <w:t xml:space="preserve">. </w:t>
            </w:r>
            <w:r w:rsidRPr="00D97898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объяснение сущности и социальной значимости избранной специальности;</w:t>
            </w:r>
          </w:p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 xml:space="preserve"> - объяснение сущности и социальной значимости избранной специальности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устный опрос, оценка выступлений с сообщениями (презентация) на занятиях по результатам самостоятельной работы</w:t>
            </w:r>
          </w:p>
        </w:tc>
      </w:tr>
      <w:tr w:rsidR="0058004E" w:rsidRPr="00D97898" w:rsidTr="00C367BF">
        <w:trPr>
          <w:trHeight w:val="54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/>
              </w:rPr>
              <w:t>ОК 2.</w:t>
            </w:r>
            <w:r w:rsidRPr="00D97898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демонстрация эффективности и качества выполнения профессиональных задач.</w:t>
            </w:r>
          </w:p>
          <w:p w:rsidR="0058004E" w:rsidRPr="00D97898" w:rsidRDefault="0058004E" w:rsidP="00C367BF"/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widowControl w:val="0"/>
              <w:suppressAutoHyphens/>
            </w:pPr>
            <w:r w:rsidRPr="00D97898">
              <w:t>- устный экзамен</w:t>
            </w:r>
          </w:p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экспертное наблюдение и оценка на практических и лабораторных занятиях</w:t>
            </w:r>
          </w:p>
        </w:tc>
      </w:tr>
      <w:tr w:rsidR="0058004E" w:rsidRPr="00D97898" w:rsidTr="00C367BF">
        <w:trPr>
          <w:trHeight w:val="34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/>
              </w:rPr>
              <w:t>ОК 3.</w:t>
            </w:r>
            <w:r w:rsidRPr="00D97898"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bCs/>
              </w:rPr>
              <w:t xml:space="preserve">- демонстрация способности принимать решения в </w:t>
            </w:r>
            <w:r w:rsidRPr="00D97898">
              <w:t>стандартных и нестандартных ситуациях и нести за них ответственность.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экспертное наблюдение и оценка на практических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/>
              </w:rPr>
              <w:t>ОК 4</w:t>
            </w:r>
            <w:r w:rsidRPr="00D97898"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bCs/>
              </w:rPr>
              <w:t xml:space="preserve">- нахождение и использование информации </w:t>
            </w:r>
            <w:r w:rsidRPr="00D97898"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  <w:spacing w:val="-4"/>
                <w:highlight w:val="yellow"/>
              </w:rPr>
            </w:pPr>
            <w:r w:rsidRPr="00D97898">
              <w:rPr>
                <w:bCs/>
              </w:rPr>
              <w:t>- экспертное наблюдение и оценка на практических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b/>
              </w:rPr>
              <w:t>ОК 5</w:t>
            </w:r>
            <w:r w:rsidRPr="00D97898">
              <w:t>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bCs/>
              </w:rPr>
              <w:t xml:space="preserve">- демонстрация умений использовать </w:t>
            </w:r>
            <w:r w:rsidRPr="00D97898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  <w:spacing w:val="-4"/>
                <w:highlight w:val="yellow"/>
              </w:rPr>
            </w:pPr>
            <w:r w:rsidRPr="00D97898">
              <w:rPr>
                <w:bCs/>
              </w:rPr>
              <w:t>- экспертное наблюдение и оценка на практических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b/>
              </w:rPr>
              <w:t>ОК 6.</w:t>
            </w:r>
            <w:r w:rsidRPr="00D97898"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bCs/>
              </w:rPr>
              <w:t>- взаимодействие с обучающимися, преподавателями   в ходе обучения.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  <w:spacing w:val="-4"/>
                <w:highlight w:val="yellow"/>
              </w:rPr>
            </w:pPr>
            <w:r w:rsidRPr="00D97898">
              <w:rPr>
                <w:bCs/>
              </w:rPr>
              <w:t>- экспертное наблюдение и оценка работы в малых группах на теоретических занятиях, на практических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b/>
              </w:rPr>
              <w:lastRenderedPageBreak/>
              <w:t xml:space="preserve">ОК 7. </w:t>
            </w:r>
            <w:r w:rsidRPr="00D97898"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bCs/>
              </w:rPr>
              <w:t xml:space="preserve">- проявление ответственности за работу подчиненных, </w:t>
            </w:r>
            <w:r w:rsidRPr="00D97898">
              <w:t>результат выполнения заданий.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  <w:spacing w:val="-4"/>
                <w:highlight w:val="yellow"/>
              </w:rPr>
            </w:pPr>
            <w:r w:rsidRPr="00D97898">
              <w:rPr>
                <w:bCs/>
              </w:rPr>
              <w:t xml:space="preserve">- экспертное наблюдение и оценка работы в малых группах на теоретических занятиях, экспертное наблюдение и оценка на практических     занятиях 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b/>
              </w:rPr>
              <w:t>ОК 8</w:t>
            </w:r>
            <w:r w:rsidRPr="00D97898">
      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проявление интереса к дополнительной информации по специальности, расширению кругозора;</w:t>
            </w:r>
          </w:p>
          <w:p w:rsidR="0058004E" w:rsidRPr="00D97898" w:rsidRDefault="0058004E" w:rsidP="00C367BF">
            <w:r w:rsidRPr="00D97898">
              <w:rPr>
                <w:bCs/>
              </w:rPr>
              <w:t xml:space="preserve">- планирование </w:t>
            </w:r>
            <w:proofErr w:type="gramStart"/>
            <w:r w:rsidRPr="00D97898">
              <w:rPr>
                <w:bCs/>
              </w:rPr>
              <w:t>обучающимся</w:t>
            </w:r>
            <w:proofErr w:type="gramEnd"/>
            <w:r w:rsidRPr="00D97898">
              <w:rPr>
                <w:bCs/>
              </w:rPr>
              <w:t xml:space="preserve"> повышения личностного и квалификационного уровня.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оценка выступлений с сообщениями/презентациями на занятиях по результатам самостоятельной работы;</w:t>
            </w:r>
          </w:p>
          <w:p w:rsidR="0058004E" w:rsidRPr="00D97898" w:rsidRDefault="0058004E" w:rsidP="00C367BF">
            <w:pPr>
              <w:rPr>
                <w:bCs/>
                <w:spacing w:val="-4"/>
                <w:highlight w:val="yellow"/>
              </w:rPr>
            </w:pPr>
            <w:r w:rsidRPr="00D97898">
              <w:rPr>
                <w:bCs/>
              </w:rPr>
              <w:t>- экспертное наблюдение и оценка на практических  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b/>
              </w:rPr>
              <w:t>ОК 9.</w:t>
            </w:r>
            <w:r w:rsidRPr="00D97898"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bCs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  <w:spacing w:val="-4"/>
                <w:highlight w:val="yellow"/>
              </w:rPr>
            </w:pPr>
            <w:r w:rsidRPr="00D97898">
              <w:rPr>
                <w:bCs/>
              </w:rPr>
              <w:t>- экспертное наблюдение и оценка на практических 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8B6CA8">
              <w:rPr>
                <w:b/>
              </w:rPr>
              <w:t>ПК 1.1.</w:t>
            </w:r>
            <w:r w:rsidRPr="00D97898">
              <w:t xml:space="preserve"> Выполнять монтаж электрооборудования и автоматических систем управления, осветительных и электронагревательных установок. 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 xml:space="preserve">- планирование выполнения несложных операции по техническому обслуживанию электрооборудования и </w:t>
            </w:r>
            <w:r w:rsidRPr="00D97898">
              <w:t>автоматических систем управления с соблюдением техники безопасности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экспертное наблюдение и оценка на практических   занятиях</w:t>
            </w:r>
          </w:p>
          <w:p w:rsidR="0058004E" w:rsidRPr="00D97898" w:rsidRDefault="0058004E" w:rsidP="00C367BF">
            <w:pPr>
              <w:rPr>
                <w:bCs/>
              </w:rPr>
            </w:pP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1.2.</w:t>
            </w:r>
            <w:r w:rsidRPr="00D97898">
              <w:t xml:space="preserve"> Выполнять монтаж и эксплуатацию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t>- определение принципов работы</w:t>
            </w:r>
          </w:p>
          <w:p w:rsidR="0058004E" w:rsidRPr="00D97898" w:rsidRDefault="0058004E" w:rsidP="00C367BF">
            <w:pPr>
              <w:rPr>
                <w:bCs/>
              </w:rPr>
            </w:pPr>
            <w:proofErr w:type="spellStart"/>
            <w:proofErr w:type="gramStart"/>
            <w:r w:rsidRPr="00D97898">
              <w:t>пуско-регулирующей</w:t>
            </w:r>
            <w:proofErr w:type="spellEnd"/>
            <w:proofErr w:type="gramEnd"/>
            <w:r w:rsidRPr="00D97898">
              <w:t xml:space="preserve"> аппаратуры осветительных установок, классификация электрооборудования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устный опрос, оценка выступлений с сообщениями (презентация) на занятиях по результатам самостоятельной работы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1.3.</w:t>
            </w:r>
            <w:r w:rsidRPr="00D97898">
              <w:t xml:space="preserve"> Поддерживать режимы работы и заданные параметры электрифицированных и автоматических систем управления технологическими процессами. 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 xml:space="preserve">- использование технической документации для анализа работы </w:t>
            </w:r>
            <w:r w:rsidRPr="00D97898">
              <w:t xml:space="preserve">электрооборудования и автоматических систем управления технологическими процессами </w:t>
            </w:r>
            <w:r w:rsidRPr="00D97898">
              <w:rPr>
                <w:bCs/>
              </w:rPr>
              <w:t xml:space="preserve">сельскохозяйственного предприятия  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экспертное наблюдение и оценка работы в малых группах на теоретических занятиях, экспертное наблюдение и оценка на практических  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2.1.</w:t>
            </w:r>
            <w:r w:rsidRPr="00D97898">
              <w:t xml:space="preserve"> Выполнять мероприятия по бесперебойному электроснабжению сельскохозяйственных </w:t>
            </w:r>
            <w:r w:rsidRPr="00D97898">
              <w:lastRenderedPageBreak/>
              <w:t xml:space="preserve">предприятий. 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lang w:eastAsia="en-US"/>
              </w:rPr>
              <w:lastRenderedPageBreak/>
              <w:t>- планирование мероприятий по бесперебойному электроснабжению сельскохозяйственных организаций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экспертное наблюдение и оценка на практических   занятиях</w:t>
            </w:r>
          </w:p>
          <w:p w:rsidR="0058004E" w:rsidRPr="00D97898" w:rsidRDefault="0058004E" w:rsidP="00C367BF">
            <w:pPr>
              <w:rPr>
                <w:bCs/>
              </w:rPr>
            </w:pP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lastRenderedPageBreak/>
              <w:t>ПК 2.2.</w:t>
            </w:r>
            <w:r w:rsidRPr="00D97898">
              <w:t xml:space="preserve"> Выполнять монтаж воздушных линий электропередач и трансформаторных подстанций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организация порядка выполнения технических действий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устный опрос, оценка выступлений с сообщениями (презентация) на занятиях по результатам самостоятельной работы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2.3.</w:t>
            </w:r>
            <w:r w:rsidRPr="00D97898">
              <w:t xml:space="preserve"> Обеспечивать </w:t>
            </w:r>
            <w:proofErr w:type="spellStart"/>
            <w:r w:rsidRPr="00D97898">
              <w:t>электробезопасность</w:t>
            </w:r>
            <w:proofErr w:type="spellEnd"/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 xml:space="preserve">- проявление интереса к дополнительной информации по обеспечению охраны труда и </w:t>
            </w:r>
            <w:proofErr w:type="spellStart"/>
            <w:r w:rsidRPr="00D97898">
              <w:rPr>
                <w:bCs/>
              </w:rPr>
              <w:t>электробезопасности</w:t>
            </w:r>
            <w:proofErr w:type="spellEnd"/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устный опрос, оценка выступлений с сообщениями (презентация) на занятиях по результатам самостоятельной работы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3.1.</w:t>
            </w:r>
            <w:r w:rsidRPr="00D97898">
              <w:t xml:space="preserve"> Осуществлять техническое обслуживание электрооборудования и автоматизированных систем сельскохозяйственной техники 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производит анализ работы электрооборудования;</w:t>
            </w:r>
          </w:p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демонстрация навыков работы с документацией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устный опрос, оценка выступлений с сообщениями (презентация) на занятиях по результатам самостоятельной работы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3.2.</w:t>
            </w:r>
            <w:r w:rsidRPr="00D97898">
              <w:t xml:space="preserve">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 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t>- осуществление последовательности диагностики неисправностей, правильного выбора технологического оборудования и инструментов для ремонта электрооборудования последовательности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экспертное наблюдение и оценка работы в малых группах на теоретических занятиях, экспертное наблюдение и оценка на практических  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3.3.</w:t>
            </w:r>
            <w:r w:rsidRPr="00D97898">
              <w:t xml:space="preserve"> Осуществлять надзор и </w:t>
            </w:r>
            <w:proofErr w:type="gramStart"/>
            <w:r w:rsidRPr="00D97898">
              <w:t>контроль за</w:t>
            </w:r>
            <w:proofErr w:type="gramEnd"/>
            <w:r w:rsidRPr="00D97898">
              <w:t xml:space="preserve"> состоянием и эксплуатацией электрооборудования и автоматизированных систем сельскохозяйственной техники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t xml:space="preserve">- прогнозирование хода работы, эксплуатации электрооборудования по отказу и выявлению дефектов  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экспертное наблюдение и оценка работы в малых группах на теоретических занятиях, экспертное наблюдение и оценка на практических  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3.4.</w:t>
            </w:r>
            <w:r w:rsidRPr="00D97898">
              <w:t xml:space="preserve"> Участвовать в проведении испытаний электрооборудования сельхозпроизводства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демонстрация знаний параметров качества работы в оценке надежности при</w:t>
            </w:r>
            <w:r w:rsidRPr="00D97898">
              <w:t xml:space="preserve"> испытаниях электрооборудования и автоматизированных систем сельскохозяйственного производства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экспертное наблюдение и оценка на практических   занятиях</w:t>
            </w:r>
          </w:p>
          <w:p w:rsidR="0058004E" w:rsidRPr="00D97898" w:rsidRDefault="0058004E" w:rsidP="00C367BF">
            <w:pPr>
              <w:rPr>
                <w:bCs/>
              </w:rPr>
            </w:pP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lastRenderedPageBreak/>
              <w:t>ПК 4.1.</w:t>
            </w:r>
            <w:r w:rsidRPr="00D97898">
              <w:t xml:space="preserve"> Участвовать в планировании основных показателей в 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iCs/>
              </w:rPr>
              <w:t xml:space="preserve">- планирование деятельности, составление планов, графиков работы 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экспертное наблюдение и оценка на практических   занятиях</w:t>
            </w:r>
          </w:p>
          <w:p w:rsidR="0058004E" w:rsidRPr="00D97898" w:rsidRDefault="0058004E" w:rsidP="00C367BF">
            <w:pPr>
              <w:jc w:val="both"/>
              <w:rPr>
                <w:iCs/>
              </w:rPr>
            </w:pP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4.2.</w:t>
            </w:r>
            <w:r w:rsidRPr="00D97898">
              <w:t xml:space="preserve"> Планировать выполнение работ исполнителями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t>- планирует собственную деятельность;</w:t>
            </w:r>
          </w:p>
          <w:p w:rsidR="0058004E" w:rsidRPr="00D97898" w:rsidRDefault="0058004E" w:rsidP="00C367BF">
            <w:r w:rsidRPr="00D97898">
              <w:t>- демонстрирует умения делегирования полномочий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jc w:val="both"/>
              <w:rPr>
                <w:iCs/>
              </w:rPr>
            </w:pPr>
            <w:r w:rsidRPr="00D97898">
              <w:rPr>
                <w:bCs/>
              </w:rPr>
              <w:t>- экспертное наблюдение и оценка на практических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4.3.</w:t>
            </w:r>
            <w:r w:rsidRPr="00D97898">
              <w:t xml:space="preserve"> Организовывать работу трудового коллектива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t>- демонстрирует</w:t>
            </w:r>
            <w:r w:rsidRPr="00D97898">
              <w:rPr>
                <w:iCs/>
              </w:rPr>
              <w:t xml:space="preserve"> навыки коммуникации, организации работы коллектива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rPr>
                <w:bCs/>
              </w:rPr>
            </w:pPr>
            <w:r w:rsidRPr="00D97898">
              <w:rPr>
                <w:bCs/>
              </w:rPr>
              <w:t>- экспертное наблюдение и оценка на практических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4.4.</w:t>
            </w:r>
            <w:r w:rsidRPr="00D97898">
              <w:t xml:space="preserve"> Контролировать ход и оценивать результаты выполнения работ исполнителями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t xml:space="preserve">- демонстрирует навыки </w:t>
            </w:r>
            <w:proofErr w:type="spellStart"/>
            <w:r w:rsidRPr="00D97898">
              <w:t>саморегуляции</w:t>
            </w:r>
            <w:proofErr w:type="spellEnd"/>
            <w:r w:rsidRPr="00D97898">
              <w:t>, знания правил проведения контроля и оценки результатов труда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jc w:val="both"/>
              <w:rPr>
                <w:iCs/>
              </w:rPr>
            </w:pPr>
            <w:r w:rsidRPr="00D97898">
              <w:rPr>
                <w:bCs/>
              </w:rPr>
              <w:t>- экспертное наблюдение и оценка работы в малых группах на теоретических занятиях, экспертное наблюдение и оценка на практических     занятиях</w:t>
            </w:r>
          </w:p>
        </w:tc>
      </w:tr>
      <w:tr w:rsidR="0058004E" w:rsidRPr="00D97898" w:rsidTr="00C367BF">
        <w:trPr>
          <w:trHeight w:val="520"/>
          <w:jc w:val="center"/>
        </w:trPr>
        <w:tc>
          <w:tcPr>
            <w:tcW w:w="1348" w:type="pct"/>
            <w:shd w:val="clear" w:color="auto" w:fill="auto"/>
          </w:tcPr>
          <w:p w:rsidR="0058004E" w:rsidRPr="00D97898" w:rsidRDefault="0058004E" w:rsidP="00C367BF">
            <w:pPr>
              <w:spacing w:line="276" w:lineRule="auto"/>
            </w:pPr>
            <w:r w:rsidRPr="008B6CA8">
              <w:rPr>
                <w:b/>
              </w:rPr>
              <w:t>ПК 4.5.</w:t>
            </w:r>
            <w:r w:rsidRPr="00D97898">
              <w:t xml:space="preserve"> Вести утвержденную учетно-отчетную документацию</w:t>
            </w:r>
          </w:p>
        </w:tc>
        <w:tc>
          <w:tcPr>
            <w:tcW w:w="1932" w:type="pct"/>
            <w:shd w:val="clear" w:color="auto" w:fill="auto"/>
          </w:tcPr>
          <w:p w:rsidR="0058004E" w:rsidRPr="00D97898" w:rsidRDefault="0058004E" w:rsidP="00C367BF">
            <w:r w:rsidRPr="00D97898">
              <w:rPr>
                <w:iCs/>
              </w:rPr>
              <w:t>- составляет и ведет учетно-отчетную документацию</w:t>
            </w:r>
          </w:p>
        </w:tc>
        <w:tc>
          <w:tcPr>
            <w:tcW w:w="1720" w:type="pct"/>
            <w:shd w:val="clear" w:color="auto" w:fill="auto"/>
          </w:tcPr>
          <w:p w:rsidR="0058004E" w:rsidRPr="00D97898" w:rsidRDefault="0058004E" w:rsidP="00C367BF">
            <w:pPr>
              <w:jc w:val="both"/>
              <w:rPr>
                <w:iCs/>
              </w:rPr>
            </w:pPr>
            <w:r w:rsidRPr="00D97898">
              <w:rPr>
                <w:bCs/>
              </w:rPr>
              <w:t>- устный опрос, оценка выступлений с сообщениями (презентация) на занятиях по результатам самостоятельной работы</w:t>
            </w:r>
          </w:p>
        </w:tc>
      </w:tr>
    </w:tbl>
    <w:p w:rsidR="0058004E" w:rsidRPr="00D97898" w:rsidRDefault="0058004E" w:rsidP="0058004E">
      <w:pPr>
        <w:widowControl w:val="0"/>
        <w:suppressAutoHyphens/>
        <w:rPr>
          <w:b/>
          <w:caps/>
        </w:rPr>
      </w:pPr>
    </w:p>
    <w:p w:rsidR="00C367BF" w:rsidRDefault="00C367BF"/>
    <w:sectPr w:rsidR="00C367BF" w:rsidSect="00C367BF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DE" w:rsidRDefault="00AB16DE" w:rsidP="00FB3365">
      <w:r>
        <w:separator/>
      </w:r>
    </w:p>
  </w:endnote>
  <w:endnote w:type="continuationSeparator" w:id="0">
    <w:p w:rsidR="00AB16DE" w:rsidRDefault="00AB16DE" w:rsidP="00FB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92" w:rsidRDefault="0031327C" w:rsidP="00C367B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23D9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23D92" w:rsidRDefault="00C23D92" w:rsidP="00C367BF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92" w:rsidRDefault="0031327C" w:rsidP="00C367B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23D9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A329C">
      <w:rPr>
        <w:rStyle w:val="af5"/>
        <w:noProof/>
      </w:rPr>
      <w:t>10</w:t>
    </w:r>
    <w:r>
      <w:rPr>
        <w:rStyle w:val="af5"/>
      </w:rPr>
      <w:fldChar w:fldCharType="end"/>
    </w:r>
  </w:p>
  <w:p w:rsidR="00C23D92" w:rsidRDefault="00C23D92" w:rsidP="00C367BF">
    <w:pPr>
      <w:pStyle w:val="af3"/>
      <w:ind w:right="360"/>
      <w:jc w:val="right"/>
    </w:pPr>
  </w:p>
  <w:p w:rsidR="00C23D92" w:rsidRDefault="00C23D92" w:rsidP="00C367BF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92" w:rsidRDefault="0031327C">
    <w:pPr>
      <w:pStyle w:val="af3"/>
      <w:jc w:val="right"/>
    </w:pPr>
    <w:fldSimple w:instr=" PAGE   \* MERGEFORMAT ">
      <w:r w:rsidR="000A329C">
        <w:rPr>
          <w:noProof/>
        </w:rPr>
        <w:t>5</w:t>
      </w:r>
    </w:fldSimple>
  </w:p>
  <w:p w:rsidR="00C23D92" w:rsidRDefault="00C23D9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DE" w:rsidRDefault="00AB16DE" w:rsidP="00FB3365">
      <w:r>
        <w:separator/>
      </w:r>
    </w:p>
  </w:footnote>
  <w:footnote w:type="continuationSeparator" w:id="0">
    <w:p w:rsidR="00AB16DE" w:rsidRDefault="00AB16DE" w:rsidP="00FB3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D2958"/>
    <w:multiLevelType w:val="hybridMultilevel"/>
    <w:tmpl w:val="C2AE088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1C3A4962"/>
    <w:lvl w:ilvl="0" w:tplc="8E721B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2F5A0D"/>
    <w:multiLevelType w:val="hybridMultilevel"/>
    <w:tmpl w:val="089CA820"/>
    <w:lvl w:ilvl="0" w:tplc="0696F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953A6"/>
    <w:multiLevelType w:val="multilevel"/>
    <w:tmpl w:val="C2AE088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19133037"/>
    <w:multiLevelType w:val="hybridMultilevel"/>
    <w:tmpl w:val="EBBC33D4"/>
    <w:lvl w:ilvl="0" w:tplc="E022240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096183"/>
    <w:multiLevelType w:val="multilevel"/>
    <w:tmpl w:val="479ECFC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8A82B15"/>
    <w:multiLevelType w:val="hybridMultilevel"/>
    <w:tmpl w:val="EBA26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04DBC"/>
    <w:multiLevelType w:val="hybridMultilevel"/>
    <w:tmpl w:val="6C4873D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7F038D1"/>
    <w:multiLevelType w:val="multilevel"/>
    <w:tmpl w:val="8820B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  <w:rPr>
        <w:rFonts w:cs="Times New Roman"/>
      </w:rPr>
    </w:lvl>
  </w:abstractNum>
  <w:abstractNum w:abstractNumId="14">
    <w:nsid w:val="6AD379C4"/>
    <w:multiLevelType w:val="hybridMultilevel"/>
    <w:tmpl w:val="DC74EC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04E"/>
    <w:rsid w:val="00033E72"/>
    <w:rsid w:val="000A329C"/>
    <w:rsid w:val="002C01CC"/>
    <w:rsid w:val="0031327C"/>
    <w:rsid w:val="003C4C0B"/>
    <w:rsid w:val="003F30FE"/>
    <w:rsid w:val="00411FFE"/>
    <w:rsid w:val="0058004E"/>
    <w:rsid w:val="005A2814"/>
    <w:rsid w:val="005F3E61"/>
    <w:rsid w:val="00814B4B"/>
    <w:rsid w:val="00820237"/>
    <w:rsid w:val="008B5DDD"/>
    <w:rsid w:val="008C35FC"/>
    <w:rsid w:val="00A50EB4"/>
    <w:rsid w:val="00A63CE6"/>
    <w:rsid w:val="00AB16DE"/>
    <w:rsid w:val="00AC0B9E"/>
    <w:rsid w:val="00B528EE"/>
    <w:rsid w:val="00C23D92"/>
    <w:rsid w:val="00C367BF"/>
    <w:rsid w:val="00D90FC9"/>
    <w:rsid w:val="00D94B2B"/>
    <w:rsid w:val="00E934AF"/>
    <w:rsid w:val="00F10B90"/>
    <w:rsid w:val="00F7541D"/>
    <w:rsid w:val="00FB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04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58004E"/>
    <w:pPr>
      <w:spacing w:before="100" w:beforeAutospacing="1" w:after="100" w:afterAutospacing="1"/>
    </w:pPr>
  </w:style>
  <w:style w:type="paragraph" w:styleId="2">
    <w:name w:val="List 2"/>
    <w:basedOn w:val="a"/>
    <w:rsid w:val="0058004E"/>
    <w:pPr>
      <w:ind w:left="566" w:hanging="283"/>
    </w:pPr>
  </w:style>
  <w:style w:type="paragraph" w:styleId="20">
    <w:name w:val="Body Text Indent 2"/>
    <w:basedOn w:val="a"/>
    <w:link w:val="21"/>
    <w:rsid w:val="0058004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8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8004E"/>
    <w:rPr>
      <w:b/>
      <w:bCs/>
    </w:rPr>
  </w:style>
  <w:style w:type="paragraph" w:styleId="a5">
    <w:name w:val="footnote text"/>
    <w:basedOn w:val="a"/>
    <w:link w:val="a6"/>
    <w:semiHidden/>
    <w:rsid w:val="0058004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80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8004E"/>
    <w:rPr>
      <w:vertAlign w:val="superscript"/>
    </w:rPr>
  </w:style>
  <w:style w:type="paragraph" w:styleId="a8">
    <w:name w:val="Balloon Text"/>
    <w:basedOn w:val="a"/>
    <w:link w:val="a9"/>
    <w:semiHidden/>
    <w:rsid w:val="005800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8004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5800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8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8004E"/>
    <w:pPr>
      <w:spacing w:after="120"/>
    </w:pPr>
  </w:style>
  <w:style w:type="character" w:customStyle="1" w:styleId="ab">
    <w:name w:val="Основной текст Знак"/>
    <w:basedOn w:val="a0"/>
    <w:link w:val="aa"/>
    <w:rsid w:val="0058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58004E"/>
    <w:rPr>
      <w:sz w:val="16"/>
      <w:szCs w:val="16"/>
    </w:rPr>
  </w:style>
  <w:style w:type="paragraph" w:styleId="ad">
    <w:name w:val="annotation text"/>
    <w:basedOn w:val="a"/>
    <w:link w:val="ae"/>
    <w:semiHidden/>
    <w:rsid w:val="0058004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80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58004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8004E"/>
    <w:rPr>
      <w:b/>
      <w:bCs/>
    </w:rPr>
  </w:style>
  <w:style w:type="table" w:styleId="af1">
    <w:name w:val="Table Grid"/>
    <w:basedOn w:val="a1"/>
    <w:rsid w:val="00580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58004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580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58004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8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58004E"/>
  </w:style>
  <w:style w:type="paragraph" w:customStyle="1" w:styleId="24">
    <w:name w:val="Знак2"/>
    <w:basedOn w:val="a"/>
    <w:rsid w:val="0058004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58004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8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rsid w:val="0058004E"/>
    <w:pPr>
      <w:ind w:left="283" w:hanging="283"/>
      <w:contextualSpacing/>
    </w:pPr>
  </w:style>
  <w:style w:type="character" w:customStyle="1" w:styleId="25">
    <w:name w:val="Основной текст (2)_"/>
    <w:link w:val="26"/>
    <w:rsid w:val="0058004E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8004E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58004E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58004E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uiPriority w:val="99"/>
    <w:rsid w:val="0058004E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 +14"/>
    <w:basedOn w:val="a"/>
    <w:rsid w:val="00580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center"/>
    </w:pPr>
    <w:rPr>
      <w:b/>
    </w:rPr>
  </w:style>
  <w:style w:type="character" w:styleId="af9">
    <w:name w:val="Hyperlink"/>
    <w:rsid w:val="0058004E"/>
    <w:rPr>
      <w:color w:val="0000FF"/>
      <w:u w:val="single"/>
    </w:rPr>
  </w:style>
  <w:style w:type="paragraph" w:styleId="3">
    <w:name w:val="Body Text 3"/>
    <w:basedOn w:val="a"/>
    <w:link w:val="30"/>
    <w:rsid w:val="005800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004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n.edu.ru" TargetMode="External"/><Relationship Id="rId18" Type="http://schemas.openxmlformats.org/officeDocument/2006/relationships/hyperlink" Target="http://subscribe.ru/group/mehanika-studenta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ko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t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k-lit.agav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ol.edu.ru" TargetMode="External"/><Relationship Id="rId10" Type="http://schemas.openxmlformats.org/officeDocument/2006/relationships/hyperlink" Target="http://economictheory.narod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e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4217</Words>
  <Characters>24039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2021-09-08T09:49:00Z</cp:lastPrinted>
  <dcterms:created xsi:type="dcterms:W3CDTF">2021-09-01T05:25:00Z</dcterms:created>
  <dcterms:modified xsi:type="dcterms:W3CDTF">2021-12-08T14:02:00Z</dcterms:modified>
</cp:coreProperties>
</file>