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9C" w:rsidRDefault="00B05248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образования Новгородской области</w:t>
      </w:r>
    </w:p>
    <w:p w:rsidR="00B05248" w:rsidRPr="00B2399C" w:rsidRDefault="00B05248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ОА ПОУ « Валдайский аграрный техникум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2399C">
        <w:rPr>
          <w:rFonts w:eastAsia="Calibri"/>
          <w:b/>
          <w:sz w:val="40"/>
          <w:szCs w:val="40"/>
          <w:lang w:eastAsia="en-US"/>
        </w:rPr>
        <w:t xml:space="preserve">РАБОЧАЯ ПРОГРАММА 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2399C">
        <w:rPr>
          <w:rFonts w:eastAsia="Calibri"/>
          <w:sz w:val="28"/>
          <w:szCs w:val="28"/>
          <w:lang w:eastAsia="en-US"/>
        </w:rPr>
        <w:t xml:space="preserve">УЧЕБНОЙ ДИСЦИПЛИНЫ 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D64331" w:rsidP="00B2399C">
      <w:pPr>
        <w:suppressAutoHyphens w:val="0"/>
        <w:spacing w:line="259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ОП.12</w:t>
      </w:r>
      <w:r w:rsidR="00140E37">
        <w:rPr>
          <w:rFonts w:eastAsia="Calibri"/>
          <w:b/>
          <w:sz w:val="48"/>
          <w:szCs w:val="48"/>
          <w:lang w:eastAsia="en-US"/>
        </w:rPr>
        <w:t xml:space="preserve"> </w:t>
      </w:r>
      <w:r w:rsidR="00B2399C" w:rsidRPr="00B2399C">
        <w:rPr>
          <w:rFonts w:eastAsia="Calibri"/>
          <w:b/>
          <w:sz w:val="48"/>
          <w:szCs w:val="48"/>
          <w:lang w:eastAsia="en-US"/>
        </w:rPr>
        <w:t>МЕНЕДЖМЕНТ</w:t>
      </w:r>
      <w:r w:rsidR="00140E37">
        <w:rPr>
          <w:rFonts w:eastAsia="Calibri"/>
          <w:b/>
          <w:sz w:val="48"/>
          <w:szCs w:val="48"/>
          <w:lang w:eastAsia="en-US"/>
        </w:rPr>
        <w:t xml:space="preserve"> 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B2399C" w:rsidRPr="00767F18" w:rsidRDefault="00B2399C" w:rsidP="00B2399C">
      <w:pPr>
        <w:suppressAutoHyphens w:val="0"/>
        <w:spacing w:line="259" w:lineRule="auto"/>
        <w:jc w:val="center"/>
        <w:rPr>
          <w:rFonts w:eastAsia="Calibri"/>
          <w:lang w:eastAsia="en-US"/>
        </w:rPr>
      </w:pPr>
      <w:r w:rsidRPr="00767F18">
        <w:rPr>
          <w:rFonts w:eastAsia="Calibri"/>
          <w:lang w:eastAsia="en-US"/>
        </w:rPr>
        <w:t>ДЛЯ СПЕЦИАЛЬНОСТИ</w:t>
      </w:r>
      <w:r w:rsidR="00767F18" w:rsidRPr="00767F18">
        <w:rPr>
          <w:rFonts w:eastAsia="Calibri"/>
          <w:lang w:eastAsia="en-US"/>
        </w:rPr>
        <w:t xml:space="preserve"> СПО (ППССЗ)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D64331" w:rsidP="00B2399C">
      <w:pPr>
        <w:suppressAutoHyphens w:val="0"/>
        <w:spacing w:line="259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40.02.01 ПРАВО И ОРГАНИЗАЦИЯ СОЦИАЛЬНОГО ОБЕСПЕЧЕНИЯ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2399C">
        <w:rPr>
          <w:rFonts w:eastAsia="Calibri"/>
          <w:sz w:val="28"/>
          <w:szCs w:val="28"/>
          <w:lang w:eastAsia="en-US"/>
        </w:rPr>
        <w:t>базовая подготовка</w:t>
      </w: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B2399C" w:rsidRPr="00B2399C" w:rsidRDefault="00B2399C" w:rsidP="00B2399C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140E37" w:rsidRDefault="00140E37" w:rsidP="00140E37">
      <w:pPr>
        <w:suppressAutoHyphens w:val="0"/>
        <w:spacing w:line="259" w:lineRule="auto"/>
        <w:rPr>
          <w:rFonts w:eastAsia="Calibri"/>
          <w:sz w:val="28"/>
          <w:szCs w:val="28"/>
          <w:lang w:eastAsia="en-US"/>
        </w:rPr>
      </w:pPr>
    </w:p>
    <w:p w:rsidR="00140E37" w:rsidRDefault="00B2399C" w:rsidP="00140E37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2399C">
        <w:rPr>
          <w:rFonts w:eastAsia="Calibri"/>
          <w:sz w:val="28"/>
          <w:szCs w:val="28"/>
          <w:lang w:eastAsia="en-US"/>
        </w:rPr>
        <w:t>В</w:t>
      </w:r>
      <w:r w:rsidR="00B05248">
        <w:rPr>
          <w:rFonts w:eastAsia="Calibri"/>
          <w:sz w:val="28"/>
          <w:szCs w:val="28"/>
          <w:lang w:eastAsia="en-US"/>
        </w:rPr>
        <w:t>алдай</w:t>
      </w:r>
    </w:p>
    <w:p w:rsidR="00B2399C" w:rsidRPr="00B2399C" w:rsidRDefault="00B2399C" w:rsidP="00140E37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B2399C">
        <w:rPr>
          <w:rFonts w:eastAsia="Calibri"/>
          <w:sz w:val="28"/>
          <w:szCs w:val="28"/>
          <w:lang w:eastAsia="en-US"/>
        </w:rPr>
        <w:t>20</w:t>
      </w:r>
      <w:r w:rsidR="00B05248">
        <w:rPr>
          <w:rFonts w:eastAsia="Calibri"/>
          <w:sz w:val="28"/>
          <w:szCs w:val="28"/>
          <w:lang w:eastAsia="en-US"/>
        </w:rPr>
        <w:t>23</w:t>
      </w:r>
    </w:p>
    <w:p w:rsidR="004660F6" w:rsidRDefault="004660F6" w:rsidP="004660F6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  <w:sectPr w:rsidR="004660F6" w:rsidSect="008677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5248" w:rsidRDefault="00B05248" w:rsidP="004660F6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B05248" w:rsidRDefault="00B05248" w:rsidP="004660F6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B05248" w:rsidRDefault="00B05248" w:rsidP="004660F6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B05248" w:rsidRDefault="00B05248" w:rsidP="004660F6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4660F6" w:rsidRPr="00B2399C" w:rsidRDefault="004660F6" w:rsidP="00B2399C">
      <w:pPr>
        <w:suppressAutoHyphens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C4485E" w:rsidRPr="000C57B4" w:rsidRDefault="00C4485E" w:rsidP="00C4485E">
      <w:pPr>
        <w:spacing w:line="360" w:lineRule="auto"/>
        <w:rPr>
          <w:sz w:val="28"/>
          <w:szCs w:val="28"/>
        </w:rPr>
      </w:pPr>
    </w:p>
    <w:p w:rsidR="00C4485E" w:rsidRDefault="00C4485E" w:rsidP="00140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rPr>
          <w:b/>
          <w:caps/>
        </w:rPr>
      </w:pPr>
    </w:p>
    <w:p w:rsidR="00C4485E" w:rsidRDefault="00C4485E" w:rsidP="00D3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jc w:val="center"/>
        <w:rPr>
          <w:b/>
          <w:caps/>
        </w:rPr>
      </w:pPr>
    </w:p>
    <w:p w:rsidR="00C4485E" w:rsidRDefault="00C4485E" w:rsidP="00D3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jc w:val="center"/>
        <w:rPr>
          <w:b/>
          <w:caps/>
        </w:rPr>
      </w:pPr>
    </w:p>
    <w:p w:rsidR="00140E37" w:rsidRPr="00140E37" w:rsidRDefault="00140E37" w:rsidP="00140E37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140E37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профессионального образования по специальности</w:t>
      </w:r>
      <w:r w:rsidRPr="00140E37">
        <w:rPr>
          <w:rFonts w:eastAsia="Calibri"/>
          <w:b/>
          <w:sz w:val="28"/>
          <w:szCs w:val="28"/>
          <w:lang w:eastAsia="en-US"/>
        </w:rPr>
        <w:t xml:space="preserve"> </w:t>
      </w:r>
      <w:r w:rsidR="00D64331" w:rsidRPr="00D64331">
        <w:rPr>
          <w:rFonts w:eastAsia="Calibri"/>
          <w:b/>
          <w:sz w:val="28"/>
          <w:szCs w:val="28"/>
          <w:lang w:eastAsia="en-US"/>
        </w:rPr>
        <w:t>40.02.01 ПРАВО И ОРГАНИЗАЦИЯ СОЦИАЛЬНОГО ОБЕСПЕЧЕНИЯ</w:t>
      </w:r>
      <w:r w:rsidR="00D64331">
        <w:rPr>
          <w:rFonts w:eastAsia="Calibri"/>
          <w:b/>
          <w:sz w:val="28"/>
          <w:szCs w:val="28"/>
          <w:lang w:eastAsia="en-US"/>
        </w:rPr>
        <w:t xml:space="preserve">,  </w:t>
      </w:r>
      <w:r w:rsidRPr="00140E37">
        <w:rPr>
          <w:sz w:val="28"/>
          <w:szCs w:val="28"/>
        </w:rPr>
        <w:t>утвержденного приказом Министерства образования и науки Российской Федерации от 28 июля  2014г. №832.</w:t>
      </w:r>
    </w:p>
    <w:p w:rsidR="00C4485E" w:rsidRDefault="00140E37" w:rsidP="00140E37">
      <w:pPr>
        <w:widowControl w:val="0"/>
        <w:tabs>
          <w:tab w:val="left" w:pos="916"/>
          <w:tab w:val="left" w:pos="17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:rsidR="00867732" w:rsidRDefault="00867732" w:rsidP="00867732">
      <w:pPr>
        <w:spacing w:after="200" w:line="276" w:lineRule="auto"/>
        <w:jc w:val="center"/>
        <w:rPr>
          <w:b/>
        </w:rPr>
      </w:pPr>
    </w:p>
    <w:p w:rsidR="00867732" w:rsidRDefault="00867732" w:rsidP="00867732">
      <w:pPr>
        <w:spacing w:after="200" w:line="276" w:lineRule="auto"/>
        <w:jc w:val="center"/>
        <w:rPr>
          <w:b/>
        </w:rPr>
      </w:pPr>
    </w:p>
    <w:p w:rsidR="00867732" w:rsidRDefault="00867732" w:rsidP="00867732">
      <w:pPr>
        <w:spacing w:after="200" w:line="276" w:lineRule="auto"/>
        <w:jc w:val="center"/>
        <w:rPr>
          <w:b/>
        </w:rPr>
      </w:pPr>
    </w:p>
    <w:p w:rsidR="00867732" w:rsidRDefault="00867732" w:rsidP="00867732">
      <w:pPr>
        <w:spacing w:after="200" w:line="276" w:lineRule="auto"/>
        <w:jc w:val="center"/>
        <w:rPr>
          <w:b/>
        </w:rPr>
      </w:pPr>
    </w:p>
    <w:p w:rsidR="00867732" w:rsidRDefault="00867732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B05248" w:rsidRDefault="00B05248" w:rsidP="00867732">
      <w:pPr>
        <w:spacing w:after="200" w:line="276" w:lineRule="auto"/>
        <w:jc w:val="center"/>
        <w:rPr>
          <w:b/>
        </w:rPr>
      </w:pPr>
    </w:p>
    <w:p w:rsidR="00867732" w:rsidRPr="00B045D7" w:rsidRDefault="00867732" w:rsidP="0086773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67732" w:rsidRDefault="00867732" w:rsidP="00867732">
      <w:pPr>
        <w:rPr>
          <w:b/>
        </w:rPr>
      </w:pPr>
    </w:p>
    <w:tbl>
      <w:tblPr>
        <w:tblW w:w="10348" w:type="dxa"/>
        <w:tblInd w:w="-601" w:type="dxa"/>
        <w:tblLook w:val="04A0"/>
      </w:tblPr>
      <w:tblGrid>
        <w:gridCol w:w="425"/>
        <w:gridCol w:w="8931"/>
        <w:gridCol w:w="992"/>
      </w:tblGrid>
      <w:tr w:rsidR="00867732" w:rsidTr="008565D0">
        <w:tc>
          <w:tcPr>
            <w:tcW w:w="425" w:type="dxa"/>
          </w:tcPr>
          <w:p w:rsidR="00867732" w:rsidRPr="0034150E" w:rsidRDefault="00867732" w:rsidP="008565D0">
            <w:pPr>
              <w:ind w:left="283" w:hanging="283"/>
              <w:rPr>
                <w:b/>
              </w:rPr>
            </w:pPr>
          </w:p>
        </w:tc>
        <w:tc>
          <w:tcPr>
            <w:tcW w:w="8931" w:type="dxa"/>
          </w:tcPr>
          <w:p w:rsidR="00867732" w:rsidRPr="0034150E" w:rsidRDefault="00867732" w:rsidP="008565D0">
            <w:pPr>
              <w:ind w:left="283" w:hanging="283"/>
              <w:rPr>
                <w:b/>
              </w:rPr>
            </w:pPr>
          </w:p>
        </w:tc>
        <w:tc>
          <w:tcPr>
            <w:tcW w:w="992" w:type="dxa"/>
          </w:tcPr>
          <w:p w:rsidR="00867732" w:rsidRPr="0034150E" w:rsidRDefault="00867732" w:rsidP="008565D0">
            <w:pPr>
              <w:ind w:left="283" w:hanging="283"/>
              <w:rPr>
                <w:b/>
              </w:rPr>
            </w:pPr>
            <w:r>
              <w:rPr>
                <w:b/>
              </w:rPr>
              <w:t xml:space="preserve">  </w:t>
            </w:r>
            <w:r w:rsidRPr="0034150E">
              <w:rPr>
                <w:b/>
              </w:rPr>
              <w:t>Стр.</w:t>
            </w:r>
          </w:p>
          <w:p w:rsidR="00867732" w:rsidRPr="0034150E" w:rsidRDefault="00867732" w:rsidP="008565D0">
            <w:pPr>
              <w:ind w:left="283" w:hanging="283"/>
              <w:rPr>
                <w:b/>
              </w:rPr>
            </w:pPr>
          </w:p>
        </w:tc>
      </w:tr>
      <w:tr w:rsidR="00867732" w:rsidTr="008565D0">
        <w:trPr>
          <w:trHeight w:val="641"/>
        </w:trPr>
        <w:tc>
          <w:tcPr>
            <w:tcW w:w="425" w:type="dxa"/>
          </w:tcPr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  <w:r w:rsidRPr="0034150E">
              <w:rPr>
                <w:b/>
              </w:rPr>
              <w:t>1.</w:t>
            </w:r>
          </w:p>
        </w:tc>
        <w:tc>
          <w:tcPr>
            <w:tcW w:w="8931" w:type="dxa"/>
          </w:tcPr>
          <w:p w:rsidR="00867732" w:rsidRDefault="00867732" w:rsidP="008565D0">
            <w:pPr>
              <w:ind w:left="283" w:hanging="283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867732" w:rsidRDefault="00867732" w:rsidP="008565D0">
            <w:pPr>
              <w:ind w:left="283" w:hanging="283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«Менеджмент»</w:t>
            </w:r>
          </w:p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  <w:r w:rsidRPr="0034150E">
              <w:rPr>
                <w:b/>
              </w:rPr>
              <w:t>3</w:t>
            </w:r>
          </w:p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</w:p>
        </w:tc>
      </w:tr>
      <w:tr w:rsidR="00867732" w:rsidTr="008565D0">
        <w:tc>
          <w:tcPr>
            <w:tcW w:w="425" w:type="dxa"/>
          </w:tcPr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  <w:r w:rsidRPr="0034150E">
              <w:rPr>
                <w:b/>
              </w:rPr>
              <w:t>2.</w:t>
            </w:r>
          </w:p>
        </w:tc>
        <w:tc>
          <w:tcPr>
            <w:tcW w:w="8931" w:type="dxa"/>
          </w:tcPr>
          <w:p w:rsidR="00867732" w:rsidRDefault="00867732" w:rsidP="008565D0">
            <w:pPr>
              <w:ind w:left="283" w:hanging="283"/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867732" w:rsidRDefault="00867732" w:rsidP="008565D0">
            <w:pPr>
              <w:jc w:val="both"/>
              <w:rPr>
                <w:b/>
              </w:rPr>
            </w:pPr>
          </w:p>
          <w:p w:rsidR="00867732" w:rsidRPr="0034150E" w:rsidRDefault="00867732" w:rsidP="008565D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</w:p>
        </w:tc>
      </w:tr>
      <w:tr w:rsidR="00867732" w:rsidTr="008565D0">
        <w:tc>
          <w:tcPr>
            <w:tcW w:w="425" w:type="dxa"/>
          </w:tcPr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  <w:r w:rsidRPr="0034150E">
              <w:rPr>
                <w:b/>
              </w:rPr>
              <w:t>3.</w:t>
            </w:r>
          </w:p>
        </w:tc>
        <w:tc>
          <w:tcPr>
            <w:tcW w:w="8931" w:type="dxa"/>
          </w:tcPr>
          <w:p w:rsidR="00867732" w:rsidRDefault="00867732" w:rsidP="008565D0">
            <w:pPr>
              <w:ind w:left="283" w:hanging="283"/>
              <w:jc w:val="both"/>
              <w:rPr>
                <w:b/>
              </w:rPr>
            </w:pPr>
            <w:r>
              <w:rPr>
                <w:b/>
                <w:caps/>
              </w:rPr>
              <w:t>условия реализации УЧЕБНОЙ дисциплины</w:t>
            </w:r>
            <w:r w:rsidRPr="0034150E">
              <w:rPr>
                <w:b/>
              </w:rPr>
              <w:t xml:space="preserve"> </w:t>
            </w:r>
          </w:p>
          <w:p w:rsidR="00867732" w:rsidRDefault="00867732" w:rsidP="008565D0">
            <w:pPr>
              <w:ind w:left="283" w:hanging="283"/>
              <w:jc w:val="both"/>
              <w:rPr>
                <w:b/>
              </w:rPr>
            </w:pPr>
          </w:p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</w:p>
        </w:tc>
      </w:tr>
      <w:tr w:rsidR="00867732" w:rsidTr="008565D0">
        <w:tc>
          <w:tcPr>
            <w:tcW w:w="425" w:type="dxa"/>
          </w:tcPr>
          <w:p w:rsidR="00867732" w:rsidRPr="0034150E" w:rsidRDefault="00867732" w:rsidP="008565D0">
            <w:pPr>
              <w:ind w:left="283" w:hanging="283"/>
              <w:jc w:val="both"/>
              <w:rPr>
                <w:b/>
              </w:rPr>
            </w:pPr>
            <w:r w:rsidRPr="0034150E">
              <w:rPr>
                <w:b/>
              </w:rPr>
              <w:t>4.</w:t>
            </w:r>
          </w:p>
        </w:tc>
        <w:tc>
          <w:tcPr>
            <w:tcW w:w="8931" w:type="dxa"/>
          </w:tcPr>
          <w:p w:rsidR="00867732" w:rsidRDefault="00867732" w:rsidP="008565D0">
            <w:pPr>
              <w:rPr>
                <w:b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  <w:r w:rsidRPr="0034150E">
              <w:rPr>
                <w:b/>
              </w:rPr>
              <w:t xml:space="preserve"> </w:t>
            </w:r>
          </w:p>
          <w:p w:rsidR="00867732" w:rsidRPr="0034150E" w:rsidRDefault="00867732" w:rsidP="008565D0">
            <w:pPr>
              <w:rPr>
                <w:b/>
              </w:rPr>
            </w:pPr>
          </w:p>
        </w:tc>
        <w:tc>
          <w:tcPr>
            <w:tcW w:w="992" w:type="dxa"/>
          </w:tcPr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67732" w:rsidRPr="0034150E" w:rsidRDefault="00867732" w:rsidP="008565D0">
            <w:pPr>
              <w:ind w:left="283" w:hanging="283"/>
              <w:jc w:val="center"/>
              <w:rPr>
                <w:b/>
              </w:rPr>
            </w:pPr>
          </w:p>
        </w:tc>
      </w:tr>
    </w:tbl>
    <w:p w:rsidR="00867732" w:rsidRPr="003B5E23" w:rsidRDefault="00867732" w:rsidP="00867732">
      <w:pPr>
        <w:spacing w:line="360" w:lineRule="auto"/>
        <w:jc w:val="both"/>
        <w:rPr>
          <w:sz w:val="28"/>
          <w:szCs w:val="28"/>
        </w:rPr>
        <w:sectPr w:rsidR="00867732" w:rsidRPr="003B5E23" w:rsidSect="008565D0">
          <w:type w:val="continuous"/>
          <w:pgSz w:w="11906" w:h="16838"/>
          <w:pgMar w:top="1134" w:right="851" w:bottom="1134" w:left="1134" w:header="720" w:footer="720" w:gutter="0"/>
          <w:pgNumType w:start="133"/>
          <w:cols w:space="720"/>
          <w:docGrid w:linePitch="360"/>
        </w:sectPr>
      </w:pPr>
    </w:p>
    <w:p w:rsidR="00867732" w:rsidRDefault="00867732" w:rsidP="00867732">
      <w:pPr>
        <w:jc w:val="center"/>
        <w:rPr>
          <w:sz w:val="26"/>
        </w:rPr>
      </w:pPr>
    </w:p>
    <w:p w:rsidR="00867732" w:rsidRDefault="00867732" w:rsidP="00140E37">
      <w:pPr>
        <w:widowControl w:val="0"/>
        <w:tabs>
          <w:tab w:val="left" w:pos="916"/>
          <w:tab w:val="left" w:pos="17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rPr>
          <w:b/>
          <w:caps/>
        </w:rPr>
        <w:sectPr w:rsidR="00867732" w:rsidSect="004660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3AD" w:rsidRDefault="00D363AD" w:rsidP="008677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atLeast"/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 «Менеджмент»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-185"/>
        <w:jc w:val="both"/>
        <w:rPr>
          <w:b/>
        </w:rPr>
      </w:pP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-185"/>
        <w:jc w:val="both"/>
        <w:rPr>
          <w:b/>
        </w:rPr>
      </w:pPr>
      <w:r>
        <w:rPr>
          <w:b/>
        </w:rPr>
        <w:t>1.1.</w:t>
      </w:r>
      <w:r w:rsidR="00B2399C">
        <w:rPr>
          <w:b/>
        </w:rPr>
        <w:t xml:space="preserve"> </w:t>
      </w:r>
      <w:r>
        <w:rPr>
          <w:b/>
        </w:rPr>
        <w:t>Область применения рабочей программы</w:t>
      </w:r>
    </w:p>
    <w:p w:rsidR="00D363AD" w:rsidRPr="00140E37" w:rsidRDefault="00D363AD" w:rsidP="00140E37">
      <w:pPr>
        <w:pStyle w:val="21"/>
        <w:spacing w:line="200" w:lineRule="atLeast"/>
        <w:ind w:left="0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Рабочая программа по дисципли</w:t>
      </w:r>
      <w:r w:rsidR="00140E37">
        <w:rPr>
          <w:sz w:val="24"/>
          <w:szCs w:val="24"/>
        </w:rPr>
        <w:t xml:space="preserve">не «Менеджмент» является частью ППССЗ, </w:t>
      </w:r>
      <w:r>
        <w:rPr>
          <w:sz w:val="24"/>
          <w:szCs w:val="24"/>
        </w:rPr>
        <w:t xml:space="preserve">в соответствии с ФГОС по специальности </w:t>
      </w:r>
      <w:r w:rsidR="00D64331" w:rsidRPr="00D64331">
        <w:rPr>
          <w:rFonts w:eastAsia="Calibri"/>
          <w:b/>
          <w:sz w:val="24"/>
          <w:szCs w:val="24"/>
          <w:lang w:eastAsia="en-US"/>
        </w:rPr>
        <w:t>40.02.01 ПРАВО И ОРГАНИЗАЦИЯ СОЦИАЛЬНОГО ОБЕСПЕЧЕНИЯ,</w:t>
      </w:r>
      <w:r w:rsidR="00D6433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4"/>
          <w:szCs w:val="24"/>
        </w:rPr>
        <w:t>входящей в состав укрупненной группы специальностей</w:t>
      </w:r>
      <w:r w:rsidR="00D64331">
        <w:rPr>
          <w:sz w:val="24"/>
          <w:szCs w:val="24"/>
        </w:rPr>
        <w:t xml:space="preserve"> </w:t>
      </w:r>
      <w:r>
        <w:rPr>
          <w:sz w:val="24"/>
          <w:szCs w:val="24"/>
        </w:rPr>
        <w:t>СПО</w:t>
      </w:r>
      <w:r w:rsidR="00D64331">
        <w:rPr>
          <w:sz w:val="24"/>
          <w:szCs w:val="24"/>
        </w:rPr>
        <w:t xml:space="preserve"> 40.00.00 юриспруденция.</w:t>
      </w:r>
    </w:p>
    <w:p w:rsidR="00D363AD" w:rsidRDefault="00D363AD" w:rsidP="00D363AD">
      <w:pPr>
        <w:pStyle w:val="21"/>
        <w:spacing w:line="200" w:lineRule="atLeast"/>
        <w:ind w:left="0"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Рабочая программа учебной дисциплины может быть использована в дополнительном профессиональном образовании (при повышении квалификации и переподготовке) и профессиональной подготовке работников в области экономики и управления.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-185"/>
        <w:jc w:val="both"/>
        <w:rPr>
          <w:b/>
          <w:shd w:val="clear" w:color="auto" w:fill="FFFFFF"/>
        </w:rPr>
      </w:pP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-185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 xml:space="preserve">дисциплина входит в профессиональный цикл как </w:t>
      </w:r>
      <w:proofErr w:type="spellStart"/>
      <w:r>
        <w:t>общепрофессиональная</w:t>
      </w:r>
      <w:proofErr w:type="spellEnd"/>
      <w:r>
        <w:t xml:space="preserve"> дисциплина.</w:t>
      </w:r>
    </w:p>
    <w:p w:rsidR="005B657C" w:rsidRDefault="005B657C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right="-185"/>
        <w:jc w:val="both"/>
      </w:pP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363AD" w:rsidRDefault="00D363AD" w:rsidP="00D363AD">
      <w:pPr>
        <w:spacing w:line="200" w:lineRule="atLeast"/>
        <w:ind w:firstLine="567"/>
        <w:jc w:val="both"/>
      </w:pPr>
      <w:r>
        <w:t xml:space="preserve">Цели преподавания дисциплины: получение </w:t>
      </w:r>
      <w:proofErr w:type="gramStart"/>
      <w:r>
        <w:t>обучающимися</w:t>
      </w:r>
      <w:proofErr w:type="gramEnd"/>
      <w:r>
        <w:t xml:space="preserve"> специальных знаний и представлений, необходимых для работы в профессиональной деятельности.</w:t>
      </w:r>
    </w:p>
    <w:p w:rsidR="00D363AD" w:rsidRDefault="00D363AD" w:rsidP="00D363AD">
      <w:pPr>
        <w:spacing w:line="200" w:lineRule="atLeast"/>
        <w:ind w:firstLine="567"/>
        <w:jc w:val="both"/>
      </w:pPr>
    </w:p>
    <w:p w:rsidR="00D363AD" w:rsidRDefault="00D363AD" w:rsidP="00D363AD">
      <w:pPr>
        <w:shd w:val="clear" w:color="auto" w:fill="FFFFFF"/>
        <w:spacing w:line="200" w:lineRule="atLeast"/>
        <w:ind w:firstLine="567"/>
        <w:jc w:val="both"/>
      </w:pPr>
      <w:r>
        <w:t>Основные задачи курса:</w:t>
      </w:r>
    </w:p>
    <w:p w:rsidR="00D363AD" w:rsidRDefault="00D363AD" w:rsidP="00D363AD">
      <w:pPr>
        <w:pStyle w:val="a3"/>
        <w:numPr>
          <w:ilvl w:val="0"/>
          <w:numId w:val="5"/>
        </w:numPr>
        <w:shd w:val="clear" w:color="auto" w:fill="FFFFFF"/>
        <w:spacing w:line="200" w:lineRule="atLeast"/>
        <w:jc w:val="both"/>
      </w:pPr>
      <w:r>
        <w:t xml:space="preserve">обеспечить обучающихся необходимыми знаниями об организации и ее системе построения, процессах управления, средствах и методах воздействия управляющей системы </w:t>
      </w:r>
      <w:proofErr w:type="gramStart"/>
      <w:r>
        <w:t>на</w:t>
      </w:r>
      <w:proofErr w:type="gramEnd"/>
      <w:r>
        <w:t xml:space="preserve"> управляемую;</w:t>
      </w:r>
    </w:p>
    <w:p w:rsidR="00D363AD" w:rsidRDefault="00D363AD" w:rsidP="00D363AD">
      <w:pPr>
        <w:pStyle w:val="a3"/>
        <w:numPr>
          <w:ilvl w:val="0"/>
          <w:numId w:val="5"/>
        </w:numPr>
        <w:shd w:val="clear" w:color="auto" w:fill="FFFFFF"/>
        <w:spacing w:line="200" w:lineRule="atLeast"/>
        <w:jc w:val="both"/>
      </w:pPr>
      <w:r>
        <w:t xml:space="preserve">способствовать приобретению </w:t>
      </w:r>
      <w:proofErr w:type="gramStart"/>
      <w:r>
        <w:t>обучающимися</w:t>
      </w:r>
      <w:proofErr w:type="gramEnd"/>
      <w:r>
        <w:t xml:space="preserve"> знаний, опыта в области менеджмента как отечественных, так и зарубежных ученых;</w:t>
      </w:r>
    </w:p>
    <w:p w:rsidR="00D363AD" w:rsidRDefault="00D363AD" w:rsidP="00D363AD">
      <w:pPr>
        <w:pStyle w:val="a3"/>
        <w:numPr>
          <w:ilvl w:val="0"/>
          <w:numId w:val="5"/>
        </w:numPr>
        <w:shd w:val="clear" w:color="auto" w:fill="FFFFFF"/>
        <w:spacing w:line="200" w:lineRule="atLeast"/>
        <w:jc w:val="both"/>
      </w:pPr>
      <w:r>
        <w:t xml:space="preserve">способствовать развитию у обучающихся, а в будущем – практиков аналитического восприятия организации как хозяйствующего элемента в многогранной внешней среде. </w:t>
      </w:r>
    </w:p>
    <w:p w:rsidR="00D363AD" w:rsidRDefault="00D363AD" w:rsidP="00D363AD">
      <w:pPr>
        <w:pStyle w:val="a3"/>
        <w:shd w:val="clear" w:color="auto" w:fill="FFFFFF"/>
        <w:spacing w:line="200" w:lineRule="atLeast"/>
        <w:ind w:left="1429"/>
        <w:jc w:val="both"/>
      </w:pPr>
    </w:p>
    <w:p w:rsidR="00D363AD" w:rsidRDefault="00D363AD" w:rsidP="00D363AD">
      <w:pPr>
        <w:shd w:val="clear" w:color="auto" w:fill="FFFFFF"/>
        <w:tabs>
          <w:tab w:val="left" w:pos="142"/>
        </w:tabs>
        <w:spacing w:line="200" w:lineRule="atLeast"/>
        <w:ind w:firstLine="709"/>
        <w:jc w:val="both"/>
      </w:pPr>
      <w:r>
        <w:t xml:space="preserve">     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  </w:t>
      </w:r>
    </w:p>
    <w:p w:rsidR="00D363AD" w:rsidRDefault="00D363AD" w:rsidP="00D363AD">
      <w:pPr>
        <w:shd w:val="clear" w:color="auto" w:fill="FFFFFF"/>
        <w:tabs>
          <w:tab w:val="left" w:pos="142"/>
        </w:tabs>
        <w:spacing w:line="200" w:lineRule="atLeast"/>
        <w:ind w:firstLine="709"/>
        <w:jc w:val="both"/>
      </w:pPr>
      <w:r w:rsidRPr="00D363AD">
        <w:rPr>
          <w:b/>
        </w:rPr>
        <w:t>уметь</w:t>
      </w:r>
      <w:r>
        <w:t>: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 xml:space="preserve">использовать на практике методы планирования и организации работы подразделения; 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анализировать организационные структуры управления;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проводить работу по мотивации трудовой деятельности персонала;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применять в профессиональной деятельности приемы делового и управленческого общения;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применять эффективные решения, используя систему методов управления;</w:t>
      </w:r>
    </w:p>
    <w:p w:rsidR="00D363AD" w:rsidRDefault="00D363AD" w:rsidP="00D363AD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учитывать особенности менеджмента (по отраслям).</w:t>
      </w:r>
    </w:p>
    <w:p w:rsidR="00D363AD" w:rsidRDefault="00D363AD" w:rsidP="00D363AD">
      <w:pPr>
        <w:pStyle w:val="a3"/>
        <w:shd w:val="clear" w:color="auto" w:fill="FFFFFF"/>
        <w:tabs>
          <w:tab w:val="left" w:pos="142"/>
        </w:tabs>
        <w:spacing w:line="200" w:lineRule="atLeast"/>
        <w:ind w:left="1429"/>
        <w:jc w:val="both"/>
      </w:pPr>
    </w:p>
    <w:p w:rsidR="00D363AD" w:rsidRDefault="00D363AD" w:rsidP="00D363AD">
      <w:pPr>
        <w:shd w:val="clear" w:color="auto" w:fill="FFFFFF"/>
        <w:tabs>
          <w:tab w:val="left" w:pos="142"/>
        </w:tabs>
        <w:spacing w:line="200" w:lineRule="atLeast"/>
        <w:ind w:firstLine="709"/>
        <w:jc w:val="both"/>
      </w:pPr>
      <w:r>
        <w:t xml:space="preserve">          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D363AD" w:rsidRDefault="00D363AD" w:rsidP="00D363AD">
      <w:pPr>
        <w:shd w:val="clear" w:color="auto" w:fill="FFFFFF"/>
        <w:tabs>
          <w:tab w:val="left" w:pos="142"/>
        </w:tabs>
        <w:spacing w:line="200" w:lineRule="atLeast"/>
        <w:ind w:firstLine="709"/>
        <w:jc w:val="both"/>
      </w:pPr>
      <w:r w:rsidRPr="00D363AD">
        <w:rPr>
          <w:b/>
        </w:rPr>
        <w:t>знать</w:t>
      </w:r>
      <w:r>
        <w:t>: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сущность и характерные черты современного менеджмента, историю его развития;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методы планирования и организации работы подразделения;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принципы построения организационной структуры управления;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основы мотивационной политики организации;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lastRenderedPageBreak/>
        <w:t>особенности менеджмента в области профессиональной деятельности (по отраслям);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 xml:space="preserve">внешнюю и внутреннюю среду организации; 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цикл менеджмента;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 xml:space="preserve">процесс принятия и реализации управленческих решений; 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систему методов управления;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>методику принятия решений;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  <w:r>
        <w:t xml:space="preserve">стили управления, коммуникации, делового общения. </w:t>
      </w:r>
    </w:p>
    <w:p w:rsidR="00D363AD" w:rsidRDefault="00D363AD" w:rsidP="00D363AD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00" w:lineRule="atLeast"/>
        <w:jc w:val="both"/>
      </w:pPr>
    </w:p>
    <w:p w:rsidR="00D363AD" w:rsidRDefault="00D363AD" w:rsidP="00D363AD">
      <w:pPr>
        <w:shd w:val="clear" w:color="auto" w:fill="FFFFFF"/>
        <w:spacing w:line="200" w:lineRule="atLeast"/>
        <w:ind w:firstLine="567"/>
        <w:jc w:val="both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направлена:</w:t>
      </w:r>
    </w:p>
    <w:p w:rsidR="00D363AD" w:rsidRDefault="00D363AD" w:rsidP="00D363AD">
      <w:pPr>
        <w:pStyle w:val="a3"/>
        <w:numPr>
          <w:ilvl w:val="0"/>
          <w:numId w:val="7"/>
        </w:numPr>
        <w:shd w:val="clear" w:color="auto" w:fill="FFFFFF"/>
        <w:spacing w:line="200" w:lineRule="atLeast"/>
        <w:jc w:val="both"/>
      </w:pPr>
      <w:r>
        <w:t xml:space="preserve">на глубокое изучение дисциплины по дополнительной литературе и периодическим изданиям, итогом которой является написание рефератов или выступление с докладами на практических занятиях, научных семинарах и конференциях; </w:t>
      </w:r>
    </w:p>
    <w:p w:rsidR="00D363AD" w:rsidRDefault="00D363AD" w:rsidP="00D363AD">
      <w:pPr>
        <w:pStyle w:val="a3"/>
        <w:numPr>
          <w:ilvl w:val="0"/>
          <w:numId w:val="7"/>
        </w:numPr>
        <w:shd w:val="clear" w:color="auto" w:fill="FFFFFF"/>
        <w:spacing w:line="200" w:lineRule="atLeast"/>
        <w:jc w:val="both"/>
      </w:pPr>
      <w:r>
        <w:t>изучение отдельных вопросов дисциплины, рассматриваемых на лекциях кратко.</w:t>
      </w:r>
    </w:p>
    <w:p w:rsidR="00D363AD" w:rsidRDefault="00D363AD" w:rsidP="00D363AD">
      <w:pPr>
        <w:pStyle w:val="21"/>
        <w:spacing w:line="200" w:lineRule="atLeast"/>
        <w:ind w:left="0" w:firstLine="540"/>
        <w:jc w:val="both"/>
        <w:rPr>
          <w:sz w:val="24"/>
          <w:szCs w:val="24"/>
        </w:rPr>
      </w:pP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/>
        </w:rPr>
      </w:pPr>
      <w:r>
        <w:rPr>
          <w:b/>
        </w:rPr>
        <w:t>1.4. Рекомендуемое количество часов на освоение рабочей программы учебной дисциплины: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</w:pPr>
      <w:r>
        <w:t xml:space="preserve">            максимальная учебная нагрузка </w:t>
      </w:r>
      <w:r w:rsidR="00C4485E">
        <w:t>7</w:t>
      </w:r>
      <w:r w:rsidR="00B05248">
        <w:t>5</w:t>
      </w:r>
      <w:r>
        <w:t xml:space="preserve"> часов, в том числе: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08"/>
        <w:jc w:val="both"/>
      </w:pPr>
      <w:r>
        <w:t>обязательная аудиторная учебная нагрузка - 4</w:t>
      </w:r>
      <w:r w:rsidR="00C4485E">
        <w:t>8</w:t>
      </w:r>
      <w:r>
        <w:t xml:space="preserve"> часов;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08"/>
        <w:jc w:val="both"/>
      </w:pPr>
      <w:r>
        <w:t>самостоятельная работа - 2</w:t>
      </w:r>
      <w:r w:rsidR="00B05248">
        <w:t>7</w:t>
      </w:r>
      <w:r>
        <w:t xml:space="preserve"> часов.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08"/>
        <w:jc w:val="both"/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140E37" w:rsidRDefault="00140E37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</w:p>
    <w:p w:rsidR="00867732" w:rsidRDefault="00867732" w:rsidP="00867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b/>
        </w:rPr>
      </w:pPr>
    </w:p>
    <w:p w:rsidR="00D363AD" w:rsidRDefault="00D363AD" w:rsidP="00867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-180" w:right="-185"/>
        <w:jc w:val="both"/>
        <w:rPr>
          <w:b/>
        </w:rPr>
      </w:pPr>
    </w:p>
    <w:tbl>
      <w:tblPr>
        <w:tblW w:w="9723" w:type="dxa"/>
        <w:tblInd w:w="-37" w:type="dxa"/>
        <w:tblLayout w:type="fixed"/>
        <w:tblLook w:val="0000"/>
      </w:tblPr>
      <w:tblGrid>
        <w:gridCol w:w="7904"/>
        <w:gridCol w:w="1819"/>
      </w:tblGrid>
      <w:tr w:rsidR="00D363AD" w:rsidTr="00140E3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D363AD" w:rsidTr="00140E3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D363AD" w:rsidP="00B0524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05248">
              <w:rPr>
                <w:b/>
              </w:rPr>
              <w:t>5</w:t>
            </w:r>
          </w:p>
        </w:tc>
      </w:tr>
      <w:tr w:rsidR="00D363AD" w:rsidTr="00140E3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D363AD" w:rsidP="00D363AD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D363AD" w:rsidTr="00140E3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both"/>
            </w:pPr>
            <w:r>
              <w:t>в том числе: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D363AD" w:rsidP="005B657C">
            <w:pPr>
              <w:snapToGrid w:val="0"/>
              <w:spacing w:line="200" w:lineRule="atLeast"/>
              <w:jc w:val="center"/>
            </w:pPr>
          </w:p>
        </w:tc>
      </w:tr>
      <w:tr w:rsidR="00D363AD" w:rsidTr="00140E3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both"/>
            </w:pPr>
            <w:r>
              <w:t xml:space="preserve">        практические занятия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D363AD" w:rsidP="005B657C">
            <w:pPr>
              <w:snapToGrid w:val="0"/>
              <w:spacing w:line="200" w:lineRule="atLeast"/>
              <w:jc w:val="center"/>
            </w:pPr>
            <w:r w:rsidRPr="00D15DFC">
              <w:t>1</w:t>
            </w:r>
            <w:r>
              <w:t>4</w:t>
            </w:r>
          </w:p>
        </w:tc>
      </w:tr>
      <w:tr w:rsidR="00D363AD" w:rsidTr="00140E3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3AD" w:rsidRDefault="00D363AD" w:rsidP="005B657C">
            <w:pPr>
              <w:snapToGrid w:val="0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D363AD" w:rsidP="00B05248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5248">
              <w:rPr>
                <w:b/>
              </w:rPr>
              <w:t>7</w:t>
            </w:r>
          </w:p>
        </w:tc>
      </w:tr>
      <w:tr w:rsidR="00D363AD" w:rsidRPr="00D15DFC" w:rsidTr="00140E37">
        <w:tc>
          <w:tcPr>
            <w:tcW w:w="9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3AD" w:rsidRPr="00D15DFC" w:rsidRDefault="00504A6D" w:rsidP="005B657C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="00D363AD" w:rsidRPr="00D15DFC">
              <w:rPr>
                <w:b/>
              </w:rPr>
              <w:t xml:space="preserve">аттестация в форме </w:t>
            </w:r>
            <w:r w:rsidR="00D363AD">
              <w:rPr>
                <w:b/>
              </w:rPr>
              <w:t xml:space="preserve">дифференцированного </w:t>
            </w:r>
            <w:r w:rsidR="00D363AD" w:rsidRPr="00D15DFC">
              <w:rPr>
                <w:b/>
              </w:rPr>
              <w:t>зачета</w:t>
            </w:r>
          </w:p>
        </w:tc>
      </w:tr>
    </w:tbl>
    <w:p w:rsidR="004660F6" w:rsidRDefault="004660F6" w:rsidP="00D363AD">
      <w:pPr>
        <w:spacing w:line="200" w:lineRule="atLeast"/>
        <w:sectPr w:rsidR="004660F6" w:rsidSect="00867732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EE247C" w:rsidRDefault="00EE247C" w:rsidP="00EE247C"/>
    <w:p w:rsidR="00EE247C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b/>
        </w:rPr>
      </w:pPr>
      <w:r>
        <w:rPr>
          <w:b/>
          <w:caps/>
        </w:rPr>
        <w:t xml:space="preserve">2.2. </w:t>
      </w:r>
      <w:r>
        <w:rPr>
          <w:b/>
        </w:rPr>
        <w:t>Тематический план и содержание учебной дисциплины «Менеджмент»</w:t>
      </w:r>
    </w:p>
    <w:tbl>
      <w:tblPr>
        <w:tblW w:w="16277" w:type="dxa"/>
        <w:tblInd w:w="-10" w:type="dxa"/>
        <w:tblLayout w:type="fixed"/>
        <w:tblLook w:val="0000"/>
      </w:tblPr>
      <w:tblGrid>
        <w:gridCol w:w="2528"/>
        <w:gridCol w:w="9639"/>
        <w:gridCol w:w="1276"/>
        <w:gridCol w:w="1417"/>
        <w:gridCol w:w="1417"/>
      </w:tblGrid>
      <w:tr w:rsidR="00B05248" w:rsidTr="00B05248">
        <w:trPr>
          <w:trHeight w:val="57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практические занятия и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B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 для заочной формы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B05248" w:rsidRPr="00767F1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B05248" w:rsidRPr="00767F1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3F2A78" w:rsidRDefault="00B05248" w:rsidP="003F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 w:rsidRPr="003F2A78">
              <w:rPr>
                <w:b/>
                <w:bCs/>
              </w:rPr>
              <w:t xml:space="preserve">Введение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3F2A78" w:rsidRDefault="00B05248" w:rsidP="003F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 w:rsidRPr="003F2A78">
              <w:rPr>
                <w:rFonts w:eastAsia="Calibri"/>
                <w:bCs/>
              </w:rPr>
              <w:t xml:space="preserve">Предмет и задачи курса. Содержание и место </w:t>
            </w:r>
            <w:r>
              <w:rPr>
                <w:rFonts w:eastAsia="Calibri"/>
                <w:bCs/>
              </w:rPr>
              <w:t>менеджмента в системе социально-</w:t>
            </w:r>
            <w:r w:rsidRPr="003F2A78">
              <w:rPr>
                <w:rFonts w:eastAsia="Calibri"/>
                <w:bCs/>
              </w:rPr>
              <w:t>экономических категорий.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3F2A78" w:rsidRDefault="00B05248" w:rsidP="003F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 w:rsidRPr="003F2A78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Pr="003F2A78" w:rsidRDefault="00B05248" w:rsidP="003F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Pr="003F2A78" w:rsidRDefault="00B05248" w:rsidP="003F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 w:rsidRPr="003F2A78">
              <w:rPr>
                <w:bCs/>
              </w:rPr>
              <w:t>1</w:t>
            </w: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 w:rsidRPr="004660F6">
              <w:rPr>
                <w:b/>
                <w:bCs/>
              </w:rPr>
              <w:t>Раздел 1. Эволюция концепций менеджмента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Pr="00767F18" w:rsidRDefault="00B05248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color w:val="F2F2F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Pr="00767F18" w:rsidRDefault="00B05248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color w:val="F2F2F2"/>
              </w:rPr>
            </w:pPr>
          </w:p>
        </w:tc>
      </w:tr>
      <w:tr w:rsidR="00B05248" w:rsidTr="00B05248">
        <w:trPr>
          <w:trHeight w:val="111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 w:rsidRPr="004660F6">
              <w:rPr>
                <w:rFonts w:eastAsia="Calibri"/>
                <w:b/>
                <w:bCs/>
              </w:rPr>
              <w:t>Тема 1.1</w:t>
            </w:r>
            <w:r w:rsidRPr="004660F6">
              <w:rPr>
                <w:b/>
              </w:rPr>
              <w:t>.  История развития менеджмента.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3F2A78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3F2A78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менеджмента. История возникновения и развития менеджмента. Школа научного управления. Административная (классическая) школа. Школа человеческих отношений и поведенческих наук.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114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 w:rsidRPr="004660F6">
              <w:rPr>
                <w:rFonts w:eastAsia="Calibri"/>
                <w:b/>
                <w:bCs/>
              </w:rPr>
              <w:t xml:space="preserve">Тема 1.2. </w:t>
            </w:r>
            <w:r w:rsidRPr="004660F6">
              <w:rPr>
                <w:b/>
                <w:spacing w:val="-4"/>
              </w:rPr>
              <w:t xml:space="preserve">Сущность, характерные черты </w:t>
            </w:r>
            <w:r w:rsidRPr="004660F6">
              <w:rPr>
                <w:b/>
              </w:rPr>
              <w:t>современного менеджмента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3F2A78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076DCC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Сущность менеджмента. Характерные черты современного менеджмента. Современные подходы в менеджменте. Учет особенностей российского менеджмента при использовании зарубежного опыта.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076DC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</w:p>
          <w:p w:rsidR="00B05248" w:rsidRDefault="00B05248" w:rsidP="00076DCC">
            <w:pPr>
              <w:spacing w:line="200" w:lineRule="atLeast"/>
              <w:jc w:val="center"/>
              <w:rPr>
                <w:rFonts w:eastAsia="Calibri"/>
                <w:bCs/>
              </w:rPr>
            </w:pPr>
          </w:p>
          <w:p w:rsidR="00B05248" w:rsidRDefault="00B05248" w:rsidP="00076DCC">
            <w:pPr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076DCC">
            <w:pPr>
              <w:spacing w:line="200" w:lineRule="atLeast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076DCC">
            <w:pPr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B05248" w:rsidRDefault="00B05248" w:rsidP="005B657C">
            <w:pPr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Сущность менеджмента и эволюция его теории. Российский опыт управления, его особенности. Портрет современного руководителя.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05248" w:rsidRDefault="00B05248" w:rsidP="00EE247C">
            <w:pPr>
              <w:spacing w:line="2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 w:rsidRPr="004660F6">
              <w:rPr>
                <w:b/>
              </w:rPr>
              <w:t>Раздел 2. Организация как система управления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B05248" w:rsidTr="00B05248">
        <w:trPr>
          <w:trHeight w:val="110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>Тема 2.1. Типы структур организаций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D665E5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D665E5">
            <w:pPr>
              <w:snapToGrid w:val="0"/>
              <w:spacing w:line="2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организации как объекта менеджмента. Виды организаций, их особенности. Законы организации. Основные типы структур управления: особенности, преимущества и недостатки.</w:t>
            </w:r>
          </w:p>
          <w:p w:rsidR="00B05248" w:rsidRDefault="00B05248" w:rsidP="00D665E5">
            <w:pPr>
              <w:snapToGrid w:val="0"/>
              <w:spacing w:line="200" w:lineRule="atLeast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56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 xml:space="preserve">Тема 2.2 Внутренняя  и  внешняя среда </w:t>
            </w:r>
            <w:r w:rsidRPr="004660F6">
              <w:rPr>
                <w:rFonts w:eastAsia="Calibri"/>
                <w:b/>
                <w:bCs/>
              </w:rPr>
              <w:lastRenderedPageBreak/>
              <w:t>организации.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D665E5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D665E5">
            <w:pPr>
              <w:snapToGrid w:val="0"/>
              <w:spacing w:line="2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Внутренняя и внешняя среда организации. Инфраструктура менеджмента. Внутренняя </w:t>
            </w:r>
            <w:r>
              <w:rPr>
                <w:rFonts w:eastAsia="Calibri"/>
                <w:bCs/>
              </w:rPr>
              <w:lastRenderedPageBreak/>
              <w:t xml:space="preserve">среда организации: понятие, основные переменные. Факторы прямого и косвенного воздействия внешней среды. Характеристики внешней среды.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D665E5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  <w:r w:rsidRPr="00D665E5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>.</w:t>
            </w:r>
          </w:p>
          <w:p w:rsidR="00B05248" w:rsidRDefault="00B05248" w:rsidP="00D665E5">
            <w:pPr>
              <w:snapToGrid w:val="0"/>
              <w:spacing w:line="200" w:lineRule="atLeast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и проблемных вопросов по темам раздела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D6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55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8D0379">
            <w:pPr>
              <w:snapToGrid w:val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работа.</w:t>
            </w:r>
          </w:p>
          <w:p w:rsidR="00B05248" w:rsidRPr="008D0379" w:rsidRDefault="00B05248" w:rsidP="008D0379">
            <w:pPr>
              <w:shd w:val="clear" w:color="auto" w:fill="FFFFFF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Преимущества и недостатки структур управления организацией.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8D0379">
            <w:pPr>
              <w:jc w:val="center"/>
            </w:pPr>
          </w:p>
          <w:p w:rsidR="00B05248" w:rsidRPr="008D0379" w:rsidRDefault="00B05248" w:rsidP="008D037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 w:rsidRPr="004660F6">
              <w:rPr>
                <w:b/>
                <w:bCs/>
              </w:rPr>
              <w:t xml:space="preserve">Раздел 3. Функции менеджмента в рыночной экономике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B05248" w:rsidTr="00B05248">
        <w:trPr>
          <w:trHeight w:val="89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DC2EF0" w:rsidRDefault="00B05248" w:rsidP="00DC2EF0">
            <w:pPr>
              <w:shd w:val="clear" w:color="auto" w:fill="FFFFFF"/>
              <w:snapToGrid w:val="0"/>
              <w:spacing w:before="211" w:line="200" w:lineRule="atLeast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>Тема 3.1 Цикл менеджмента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880335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5B657C">
            <w:pPr>
              <w:spacing w:line="200" w:lineRule="atLeast"/>
              <w:jc w:val="both"/>
            </w:pPr>
            <w:r>
              <w:t>Цикл менеджмента: понятие, характеристика составляющих цикла менеджмента. Взаимосвязь и взаимообусловленность функций управленческого цикла.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</w:tc>
      </w:tr>
      <w:tr w:rsidR="00B05248" w:rsidTr="00B05248">
        <w:trPr>
          <w:trHeight w:val="123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rPr>
                <w:b/>
              </w:rPr>
            </w:pPr>
            <w:r w:rsidRPr="004660F6">
              <w:rPr>
                <w:rFonts w:eastAsia="Calibri"/>
                <w:b/>
                <w:bCs/>
              </w:rPr>
              <w:t>Тема 3.2</w:t>
            </w:r>
            <w:r w:rsidRPr="004660F6">
              <w:rPr>
                <w:b/>
              </w:rPr>
              <w:t>. Организация и планирование.</w:t>
            </w:r>
          </w:p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DC2EF0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5B657C">
            <w:pPr>
              <w:spacing w:line="200" w:lineRule="atLeast"/>
            </w:pPr>
            <w:r>
              <w:t>Планирование: понятие, методы, требования к процессу планирования. Задачи планирования. Виды планирования. Функция организации, её особенности. Делегирование полномочий и ответственности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</w:p>
          <w:p w:rsidR="00B05248" w:rsidRDefault="00B05248" w:rsidP="005B657C">
            <w:pPr>
              <w:spacing w:line="2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1</w:t>
            </w:r>
          </w:p>
          <w:p w:rsidR="00B05248" w:rsidRDefault="00B05248" w:rsidP="005B657C">
            <w:pPr>
              <w:spacing w:line="200" w:lineRule="atLeast"/>
              <w:rPr>
                <w:rFonts w:eastAsia="Calibri"/>
                <w:bCs/>
              </w:rPr>
            </w:pPr>
          </w:p>
        </w:tc>
      </w:tr>
      <w:tr w:rsidR="00B05248" w:rsidTr="00B05248">
        <w:trPr>
          <w:trHeight w:val="57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>Тема 3.3. Контроль и мотивация.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BE3BA9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5B657C">
            <w:pPr>
              <w:snapToGrid w:val="0"/>
              <w:spacing w:line="200" w:lineRule="atLeast"/>
              <w:jc w:val="both"/>
            </w:pPr>
            <w:r>
              <w:t xml:space="preserve">Мотивация: понятие, критерии. Содержательные теории мотивации: понятие, сущность, виды. Процессуальные теории мотивации. Понятие контроля и его основные типы. Поведенческие аспекты контроля.  Характеристики эффективного контроля.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Практическая работа</w:t>
            </w:r>
            <w:r w:rsidRPr="00AE5019">
              <w:rPr>
                <w:b/>
                <w:bCs/>
              </w:rPr>
              <w:t>.</w:t>
            </w:r>
            <w:r w:rsidRPr="00AE5019">
              <w:rPr>
                <w:bCs/>
              </w:rPr>
              <w:t xml:space="preserve"> </w:t>
            </w:r>
            <w:r>
              <w:rPr>
                <w:bCs/>
              </w:rPr>
              <w:t>Решение ситуационных задач и проблемных вопросов по темам раздела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EE24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B05248" w:rsidRDefault="00B05248" w:rsidP="005B657C">
            <w:pPr>
              <w:spacing w:line="200" w:lineRule="atLeast"/>
              <w:jc w:val="both"/>
            </w:pPr>
            <w:r>
              <w:t>Стратегическое планирование и тактическое планирование. Необходимость управленческого контроля. Контроль организационного руководства, финансовых ресурсов. Современные направления и практический опыт работы по совершенствованию мотивации труда на предприятиях.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  <w:r w:rsidRPr="004660F6">
              <w:rPr>
                <w:b/>
                <w:bCs/>
              </w:rPr>
              <w:t>Раздел 4. Методы и стили менеджмента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83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b/>
              </w:rPr>
            </w:pPr>
            <w:r w:rsidRPr="004660F6">
              <w:rPr>
                <w:rFonts w:eastAsia="Calibri"/>
                <w:b/>
                <w:bCs/>
              </w:rPr>
              <w:lastRenderedPageBreak/>
              <w:t>Тема 4.1.</w:t>
            </w:r>
            <w:r w:rsidRPr="004660F6">
              <w:rPr>
                <w:b/>
              </w:rPr>
              <w:t xml:space="preserve"> Система методов управления.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F94679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F94679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методов управления. Основные группы методов управления, их характеристика. Управление и типы характеров.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83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>Тема 4.2. Стили управления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F94679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Pr="004660F6" w:rsidRDefault="00B05248" w:rsidP="001D51D6">
            <w:pPr>
              <w:snapToGrid w:val="0"/>
              <w:spacing w:line="200" w:lineRule="atLeast"/>
              <w:jc w:val="both"/>
            </w:pPr>
            <w:r w:rsidRPr="004660F6">
              <w:t>Стили управления и факторы его формирования.</w:t>
            </w:r>
            <w:r>
              <w:t xml:space="preserve"> </w:t>
            </w:r>
            <w:r w:rsidRPr="004660F6">
              <w:rPr>
                <w:bCs/>
              </w:rPr>
              <w:t>Классификация стилей управления.</w:t>
            </w:r>
            <w:r>
              <w:t xml:space="preserve"> </w:t>
            </w:r>
            <w:r w:rsidRPr="004660F6">
              <w:t>Виды и совместимость стилей.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19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3C3CFC">
            <w:pPr>
              <w:snapToGrid w:val="0"/>
              <w:spacing w:line="200" w:lineRule="atLeast"/>
              <w:jc w:val="both"/>
              <w:rPr>
                <w:bCs/>
              </w:rPr>
            </w:pPr>
            <w:r w:rsidRPr="001D51D6">
              <w:rPr>
                <w:b/>
                <w:bCs/>
              </w:rPr>
              <w:t>Практическая работ</w:t>
            </w:r>
            <w:r>
              <w:rPr>
                <w:b/>
                <w:bCs/>
              </w:rPr>
              <w:t>а.</w:t>
            </w:r>
            <w:r w:rsidRPr="004660F6">
              <w:rPr>
                <w:bCs/>
              </w:rPr>
              <w:t xml:space="preserve"> Решение ситуационных задач и проблемных вопросов по темам раздела 4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63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  <w:r w:rsidRPr="004660F6">
              <w:rPr>
                <w:b/>
                <w:bCs/>
              </w:rPr>
              <w:t>Самостоятельная работа</w:t>
            </w:r>
            <w:r>
              <w:rPr>
                <w:b/>
                <w:bCs/>
              </w:rPr>
              <w:t>.</w:t>
            </w:r>
          </w:p>
          <w:p w:rsidR="00B05248" w:rsidRPr="004660F6" w:rsidRDefault="00B05248" w:rsidP="005B657C">
            <w:pPr>
              <w:spacing w:line="200" w:lineRule="atLeast"/>
              <w:jc w:val="both"/>
              <w:rPr>
                <w:bCs/>
              </w:rPr>
            </w:pPr>
            <w:r w:rsidRPr="004660F6">
              <w:rPr>
                <w:bCs/>
              </w:rPr>
              <w:t>Система методов управления: моделирование, экспериментирование, экономико-математические, социологические измерения.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</w:rPr>
            </w:pPr>
            <w:r w:rsidRPr="004660F6">
              <w:rPr>
                <w:b/>
                <w:bCs/>
              </w:rPr>
              <w:t>Раздел 5. Процесс принятия и реализации управленческих решений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B05248" w:rsidTr="00B05248">
        <w:trPr>
          <w:trHeight w:val="107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3C3CFC" w:rsidRDefault="00B05248" w:rsidP="003C3CFC">
            <w:pPr>
              <w:shd w:val="clear" w:color="auto" w:fill="FFFFFF"/>
              <w:snapToGrid w:val="0"/>
              <w:spacing w:before="211" w:line="200" w:lineRule="atLeast"/>
              <w:rPr>
                <w:b/>
              </w:rPr>
            </w:pPr>
            <w:r>
              <w:rPr>
                <w:rFonts w:eastAsia="Calibri"/>
                <w:b/>
                <w:bCs/>
              </w:rPr>
              <w:t>Т</w:t>
            </w:r>
            <w:r w:rsidRPr="004660F6">
              <w:rPr>
                <w:rFonts w:eastAsia="Calibri"/>
                <w:b/>
                <w:bCs/>
              </w:rPr>
              <w:t xml:space="preserve">ема 5.1. </w:t>
            </w:r>
            <w:r w:rsidRPr="004660F6">
              <w:rPr>
                <w:b/>
              </w:rPr>
              <w:t>Факторы, влияющие на процесс принятия управленческих решений.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1D51D6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</w:p>
          <w:p w:rsidR="00B05248" w:rsidRDefault="00B05248" w:rsidP="001D51D6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.</w:t>
            </w:r>
          </w:p>
          <w:p w:rsidR="00B05248" w:rsidRDefault="00B05248" w:rsidP="003C3CFC">
            <w:pPr>
              <w:snapToGrid w:val="0"/>
              <w:spacing w:line="200" w:lineRule="atLeast"/>
              <w:jc w:val="both"/>
            </w:pPr>
            <w:r>
              <w:t xml:space="preserve">Понятие и сущность процесса принятия решений. </w:t>
            </w:r>
            <w:proofErr w:type="gramStart"/>
            <w:r>
              <w:t>Факторы</w:t>
            </w:r>
            <w:proofErr w:type="gramEnd"/>
            <w:r>
              <w:t xml:space="preserve"> влияющие на процесс принятия управленческих решений. Типы и классификация решений.</w:t>
            </w:r>
          </w:p>
          <w:p w:rsidR="00B05248" w:rsidRPr="003C3CFC" w:rsidRDefault="00B05248" w:rsidP="003C3CFC">
            <w:pPr>
              <w:shd w:val="clear" w:color="auto" w:fill="FFFFFF"/>
              <w:spacing w:line="200" w:lineRule="atLeast"/>
            </w:pPr>
            <w:r>
              <w:t>Требования, предъявляемые к  управленческим решениям.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   1</w:t>
            </w:r>
          </w:p>
        </w:tc>
      </w:tr>
      <w:tr w:rsidR="00B05248" w:rsidTr="00B05248">
        <w:trPr>
          <w:trHeight w:val="83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3C3CFC" w:rsidRDefault="00B05248" w:rsidP="003C3CFC">
            <w:pPr>
              <w:snapToGrid w:val="0"/>
              <w:spacing w:line="200" w:lineRule="atLeast"/>
              <w:rPr>
                <w:b/>
              </w:rPr>
            </w:pPr>
            <w:r w:rsidRPr="004660F6">
              <w:rPr>
                <w:rFonts w:eastAsia="Calibri"/>
                <w:b/>
                <w:bCs/>
              </w:rPr>
              <w:t>Тема 5.2</w:t>
            </w:r>
            <w:r w:rsidRPr="004660F6">
              <w:rPr>
                <w:b/>
              </w:rPr>
              <w:t>. Этапы рационального решения проблем.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3C3CF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 xml:space="preserve">. </w:t>
            </w:r>
          </w:p>
          <w:p w:rsidR="00B05248" w:rsidRPr="003C3CFC" w:rsidRDefault="00B05248" w:rsidP="003C3CFC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Диагностика проблем. </w:t>
            </w:r>
            <w:r>
              <w:t xml:space="preserve">Определение альтернатив. </w:t>
            </w:r>
            <w:proofErr w:type="spellStart"/>
            <w:r>
              <w:t>Процедурограмма</w:t>
            </w:r>
            <w:proofErr w:type="spellEnd"/>
            <w:r>
              <w:t xml:space="preserve"> принятия решений.</w:t>
            </w:r>
            <w:r>
              <w:rPr>
                <w:rFonts w:eastAsia="Calibri"/>
                <w:bCs/>
              </w:rPr>
              <w:t xml:space="preserve"> </w:t>
            </w:r>
            <w:r>
              <w:t>Методы оптимизации управленческих решений.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rFonts w:eastAsia="Calibri"/>
                <w:bCs/>
              </w:rPr>
            </w:pPr>
          </w:p>
          <w:p w:rsidR="00B05248" w:rsidRDefault="00B05248" w:rsidP="005B657C">
            <w:pPr>
              <w:spacing w:line="2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B05248" w:rsidRDefault="00B05248" w:rsidP="005B657C">
            <w:pPr>
              <w:spacing w:line="200" w:lineRule="atLeast"/>
              <w:jc w:val="center"/>
              <w:rPr>
                <w:rFonts w:eastAsia="Calibri"/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rPr>
                <w:rFonts w:eastAsia="Calibri"/>
                <w:b/>
                <w:bCs/>
              </w:rPr>
            </w:pPr>
            <w:r w:rsidRPr="004660F6">
              <w:rPr>
                <w:rFonts w:eastAsia="Calibri"/>
                <w:b/>
                <w:bCs/>
              </w:rPr>
              <w:t>Тема 5.3. Методы принятия решений.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3C3CF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 xml:space="preserve">. </w:t>
            </w:r>
          </w:p>
          <w:p w:rsidR="00B05248" w:rsidRDefault="00B05248" w:rsidP="003C3CFC">
            <w:pPr>
              <w:shd w:val="clear" w:color="auto" w:fill="FFFFFF"/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методы принятия решений: платежная матрица, дерево решений. Пути оптимизации управленческих решений.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3C3CFC">
            <w:pPr>
              <w:shd w:val="clear" w:color="auto" w:fill="FFFFFF"/>
              <w:snapToGrid w:val="0"/>
              <w:spacing w:line="20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Практическая работа</w:t>
            </w:r>
            <w:r w:rsidRPr="003C3CFC">
              <w:rPr>
                <w:b/>
                <w:bCs/>
              </w:rPr>
              <w:t>.</w:t>
            </w:r>
            <w:r>
              <w:rPr>
                <w:bCs/>
              </w:rPr>
              <w:t xml:space="preserve"> Решение ситуационных задач и проблемных вопросов по темам раздела 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4660F6">
            <w:pPr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B05248" w:rsidRPr="00FE2FF7" w:rsidRDefault="00B05248" w:rsidP="005B657C">
            <w:pPr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Ограничения и критерии принятия решения. </w:t>
            </w:r>
            <w:r>
              <w:t>Оценка эффективности решений.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Cs/>
              </w:rPr>
            </w:pPr>
            <w:r>
              <w:rPr>
                <w:bCs/>
              </w:rPr>
              <w:t xml:space="preserve">        </w:t>
            </w: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4660F6">
            <w:pPr>
              <w:snapToGrid w:val="0"/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</w:t>
            </w:r>
          </w:p>
          <w:p w:rsidR="00B05248" w:rsidRPr="004660F6" w:rsidRDefault="00B05248" w:rsidP="004660F6">
            <w:pPr>
              <w:snapToGrid w:val="0"/>
              <w:spacing w:line="200" w:lineRule="atLeast"/>
              <w:rPr>
                <w:b/>
                <w:bCs/>
              </w:rPr>
            </w:pPr>
            <w:r w:rsidRPr="004660F6">
              <w:rPr>
                <w:b/>
                <w:bCs/>
              </w:rPr>
              <w:t>Коммуникации и деловое общение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rPr>
          <w:trHeight w:val="83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4660F6">
            <w:pPr>
              <w:snapToGrid w:val="0"/>
              <w:spacing w:line="200" w:lineRule="atLeast"/>
              <w:rPr>
                <w:b/>
                <w:bCs/>
              </w:rPr>
            </w:pPr>
            <w:r w:rsidRPr="004660F6">
              <w:rPr>
                <w:b/>
                <w:bCs/>
              </w:rPr>
              <w:t xml:space="preserve">Тема 6.1. </w:t>
            </w:r>
            <w:proofErr w:type="spellStart"/>
            <w:r w:rsidRPr="004660F6">
              <w:rPr>
                <w:b/>
                <w:bCs/>
              </w:rPr>
              <w:t>Коммуникативность</w:t>
            </w:r>
            <w:proofErr w:type="spellEnd"/>
            <w:r w:rsidRPr="004660F6">
              <w:rPr>
                <w:b/>
                <w:bCs/>
              </w:rPr>
              <w:t xml:space="preserve"> и общение в сфере управления.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snapToGrid w:val="0"/>
              <w:spacing w:line="200" w:lineRule="atLeast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Cs/>
              </w:rPr>
              <w:t>.</w:t>
            </w:r>
          </w:p>
          <w:p w:rsidR="00B05248" w:rsidRDefault="00B05248" w:rsidP="00FE2FF7">
            <w:pPr>
              <w:snapToGrid w:val="0"/>
              <w:spacing w:line="200" w:lineRule="atLeast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Коммуникативность</w:t>
            </w:r>
            <w:proofErr w:type="spellEnd"/>
            <w:r>
              <w:rPr>
                <w:rFonts w:eastAsia="Calibri"/>
                <w:bCs/>
              </w:rPr>
              <w:t xml:space="preserve"> и общения в сфере управления. Коммуникация: понятие, коммуникационный процесс. Коммуникация между уровнями и подразделениями.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248" w:rsidTr="00B05248">
        <w:trPr>
          <w:trHeight w:val="70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>
              <w:rPr>
                <w:b/>
                <w:bCs/>
              </w:rPr>
              <w:t>Тема 6.2</w:t>
            </w:r>
            <w:r w:rsidRPr="004660F6">
              <w:rPr>
                <w:b/>
                <w:bCs/>
              </w:rPr>
              <w:t xml:space="preserve">. </w:t>
            </w:r>
            <w:r w:rsidRPr="004660F6">
              <w:rPr>
                <w:b/>
              </w:rPr>
              <w:t>Деловое общение.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FE2FF7">
            <w:pPr>
              <w:snapToGrid w:val="0"/>
              <w:spacing w:line="200" w:lineRule="atLeast"/>
              <w:rPr>
                <w:rFonts w:eastAsia="Calibri"/>
                <w:bCs/>
              </w:rPr>
            </w:pPr>
            <w:r w:rsidRPr="009635AE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Cs/>
              </w:rPr>
              <w:t>.</w:t>
            </w:r>
          </w:p>
          <w:p w:rsidR="00B05248" w:rsidRDefault="00B05248" w:rsidP="00FE2FF7">
            <w:pPr>
              <w:snapToGrid w:val="0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Деловое общение: понятие, сущность. Виды и формы делового общения. Этапы и фазы  делового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248" w:rsidTr="00B05248">
        <w:trPr>
          <w:trHeight w:val="30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4660F6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FE2FF7">
            <w:pPr>
              <w:shd w:val="clear" w:color="auto" w:fill="FFFFFF"/>
              <w:snapToGrid w:val="0"/>
              <w:spacing w:line="200" w:lineRule="atLeast"/>
              <w:jc w:val="both"/>
              <w:rPr>
                <w:bCs/>
              </w:rPr>
            </w:pPr>
            <w:r w:rsidRPr="00FE2FF7">
              <w:rPr>
                <w:b/>
                <w:bCs/>
              </w:rPr>
              <w:t>Практическая работ</w:t>
            </w:r>
            <w:r>
              <w:rPr>
                <w:b/>
                <w:bCs/>
              </w:rPr>
              <w:t xml:space="preserve">а. </w:t>
            </w:r>
            <w:r>
              <w:rPr>
                <w:bCs/>
              </w:rPr>
              <w:t>Решение ситуационных задач и проблемных вопросов по темам раздела 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  <w:bCs/>
                <w:i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7B750B">
            <w:pPr>
              <w:shd w:val="clear" w:color="auto" w:fill="FFFFFF"/>
              <w:snapToGrid w:val="0"/>
              <w:spacing w:line="20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  <w:p w:rsidR="00B05248" w:rsidRDefault="00B05248" w:rsidP="005B657C">
            <w:pPr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Преграды в коммуникациях.</w:t>
            </w:r>
          </w:p>
          <w:p w:rsidR="00B05248" w:rsidRDefault="00B05248" w:rsidP="005B657C">
            <w:pPr>
              <w:shd w:val="clear" w:color="auto" w:fill="FFFFFF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Правила ведения бесед и совещаний.</w:t>
            </w:r>
          </w:p>
          <w:p w:rsidR="00B05248" w:rsidRDefault="00B05248" w:rsidP="005B657C">
            <w:pPr>
              <w:shd w:val="clear" w:color="auto" w:fill="FFFFFF"/>
              <w:spacing w:line="200" w:lineRule="atLeas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Факторы повышения эффективности делового общения.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12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7B750B" w:rsidRDefault="00B05248" w:rsidP="005B657C">
            <w:pPr>
              <w:shd w:val="clear" w:color="auto" w:fill="FFFFFF"/>
              <w:snapToGrid w:val="0"/>
              <w:spacing w:line="200" w:lineRule="atLeast"/>
              <w:jc w:val="both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  <w:tr w:rsidR="00B05248" w:rsidTr="00B05248">
        <w:tc>
          <w:tcPr>
            <w:tcW w:w="12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7B750B" w:rsidRDefault="00B05248" w:rsidP="005B657C">
            <w:pPr>
              <w:shd w:val="clear" w:color="auto" w:fill="FFFFFF"/>
              <w:snapToGrid w:val="0"/>
              <w:spacing w:line="200" w:lineRule="atLeast"/>
              <w:jc w:val="both"/>
              <w:rPr>
                <w:b/>
                <w:sz w:val="28"/>
              </w:rPr>
            </w:pPr>
            <w:r w:rsidRPr="007B750B"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48" w:rsidRPr="007B750B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/>
                <w:bCs/>
                <w:sz w:val="28"/>
              </w:rPr>
            </w:pPr>
            <w:r w:rsidRPr="007B750B">
              <w:rPr>
                <w:b/>
                <w:bCs/>
                <w:sz w:val="28"/>
              </w:rPr>
              <w:t>72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48" w:rsidRDefault="00B05248" w:rsidP="005B6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bCs/>
              </w:rPr>
            </w:pPr>
          </w:p>
        </w:tc>
      </w:tr>
    </w:tbl>
    <w:p w:rsidR="00D363AD" w:rsidRDefault="00D363AD" w:rsidP="00D3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D363AD" w:rsidRDefault="00D363AD" w:rsidP="00D3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</w:pPr>
      <w:r>
        <w:t xml:space="preserve">1. 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767F18" w:rsidRDefault="00D363AD" w:rsidP="00767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</w:pPr>
      <w:r>
        <w:t xml:space="preserve">2.  </w:t>
      </w:r>
      <w:proofErr w:type="gramStart"/>
      <w:r>
        <w:t>репродуктивный</w:t>
      </w:r>
      <w:proofErr w:type="gramEnd"/>
      <w:r>
        <w:t xml:space="preserve"> (выполнение деятельности под руководством);</w:t>
      </w:r>
    </w:p>
    <w:p w:rsidR="007B750B" w:rsidRDefault="00D363AD" w:rsidP="00767F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sectPr w:rsidR="007B750B" w:rsidSect="00EE247C">
          <w:pgSz w:w="16838" w:h="11906" w:orient="landscape"/>
          <w:pgMar w:top="1701" w:right="1134" w:bottom="850" w:left="1134" w:header="397" w:footer="283" w:gutter="0"/>
          <w:cols w:space="708"/>
          <w:docGrid w:linePitch="360"/>
        </w:sectPr>
      </w:pPr>
      <w:r>
        <w:t>3.</w:t>
      </w:r>
      <w:r w:rsidR="008A2742">
        <w:t xml:space="preserve"> </w:t>
      </w:r>
      <w:r>
        <w:t xml:space="preserve">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</w:t>
      </w:r>
      <w:r w:rsidR="007B750B">
        <w:t>).</w:t>
      </w:r>
    </w:p>
    <w:p w:rsidR="00D363AD" w:rsidRPr="00767F18" w:rsidRDefault="00D363AD" w:rsidP="008A27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</w:pPr>
      <w:r w:rsidRPr="00CB006F">
        <w:rPr>
          <w:b/>
        </w:rPr>
        <w:lastRenderedPageBreak/>
        <w:t>3</w:t>
      </w:r>
      <w:r w:rsidRPr="00CB006F">
        <w:rPr>
          <w:b/>
          <w:caps/>
        </w:rPr>
        <w:t>.</w:t>
      </w:r>
      <w:r>
        <w:rPr>
          <w:b/>
          <w:caps/>
        </w:rPr>
        <w:t xml:space="preserve"> условия реализации УЧЕБНОЙ дисциплины</w:t>
      </w:r>
    </w:p>
    <w:p w:rsidR="00D363AD" w:rsidRDefault="00D363AD" w:rsidP="00767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D363AD" w:rsidRDefault="00C4485E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</w:pPr>
      <w:r>
        <w:t xml:space="preserve">           </w:t>
      </w:r>
      <w:r w:rsidR="00D363AD">
        <w:t>Реализация учебной дисциплины требует наличия учебного кабинета.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>
        <w:rPr>
          <w:bCs/>
        </w:rPr>
        <w:t>Оборудование учебного кабинета:</w:t>
      </w:r>
    </w:p>
    <w:p w:rsidR="00D363AD" w:rsidRPr="00C4485E" w:rsidRDefault="00D363AD" w:rsidP="00C4485E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 w:rsidRPr="00C4485E">
        <w:rPr>
          <w:bCs/>
        </w:rPr>
        <w:t xml:space="preserve">посадочные места по количеству </w:t>
      </w:r>
      <w:proofErr w:type="gramStart"/>
      <w:r w:rsidRPr="00C4485E">
        <w:rPr>
          <w:bCs/>
        </w:rPr>
        <w:t>обучающихся</w:t>
      </w:r>
      <w:proofErr w:type="gramEnd"/>
      <w:r w:rsidRPr="00C4485E">
        <w:rPr>
          <w:bCs/>
        </w:rPr>
        <w:t>;</w:t>
      </w:r>
    </w:p>
    <w:p w:rsidR="00D363AD" w:rsidRPr="00C4485E" w:rsidRDefault="00D363AD" w:rsidP="00C4485E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 w:rsidRPr="00C4485E">
        <w:rPr>
          <w:bCs/>
        </w:rPr>
        <w:t>рабочее место преподавателя;</w:t>
      </w:r>
    </w:p>
    <w:p w:rsidR="00D363AD" w:rsidRPr="00C4485E" w:rsidRDefault="00D363AD" w:rsidP="00C4485E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 w:rsidRPr="00C4485E">
        <w:rPr>
          <w:bCs/>
        </w:rPr>
        <w:t>комплект учебно-наглядных пособий «Менеджмент».</w:t>
      </w:r>
    </w:p>
    <w:p w:rsidR="00D363AD" w:rsidRDefault="00D363AD" w:rsidP="00D36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C4485E" w:rsidRPr="00C4485E" w:rsidRDefault="00D363AD" w:rsidP="00C4485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r w:rsidRPr="00C4485E">
        <w:rPr>
          <w:bCs/>
        </w:rPr>
        <w:t>компьютер с лицензи</w:t>
      </w:r>
      <w:r w:rsidR="00C4485E" w:rsidRPr="00C4485E">
        <w:rPr>
          <w:bCs/>
        </w:rPr>
        <w:t>онным программным обеспечением;</w:t>
      </w:r>
    </w:p>
    <w:p w:rsidR="00D363AD" w:rsidRPr="00C4485E" w:rsidRDefault="00D363AD" w:rsidP="00C4485E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Cs/>
        </w:rPr>
      </w:pPr>
      <w:proofErr w:type="spellStart"/>
      <w:r w:rsidRPr="00C4485E">
        <w:rPr>
          <w:bCs/>
        </w:rPr>
        <w:t>мультимедиапроектор</w:t>
      </w:r>
      <w:proofErr w:type="spellEnd"/>
      <w:r w:rsidRPr="00C4485E">
        <w:rPr>
          <w:bCs/>
        </w:rPr>
        <w:t>.</w:t>
      </w:r>
    </w:p>
    <w:p w:rsidR="00D363AD" w:rsidRDefault="00D363AD" w:rsidP="00D363AD">
      <w:pPr>
        <w:spacing w:line="200" w:lineRule="atLeast"/>
      </w:pPr>
    </w:p>
    <w:p w:rsidR="00D363AD" w:rsidRDefault="00D363AD" w:rsidP="00D363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0"/>
        <w:rPr>
          <w:b/>
        </w:rPr>
      </w:pPr>
      <w:r>
        <w:rPr>
          <w:b/>
        </w:rPr>
        <w:t>3.2. Информационное обеспечение обучения.</w:t>
      </w:r>
    </w:p>
    <w:p w:rsidR="00D363AD" w:rsidRDefault="00D363AD" w:rsidP="00D363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0"/>
        <w:rPr>
          <w:b/>
        </w:rPr>
      </w:pPr>
      <w:r>
        <w:rPr>
          <w:b/>
        </w:rPr>
        <w:t>Перечень рекомендуемых учебных изданий, Интернет-ресурсов, дополнительной литературы:</w:t>
      </w:r>
    </w:p>
    <w:p w:rsidR="00767F18" w:rsidRPr="00767F18" w:rsidRDefault="00767F18" w:rsidP="00767F18"/>
    <w:p w:rsidR="00C4485E" w:rsidRPr="00AC71D6" w:rsidRDefault="00767F18" w:rsidP="00767F18">
      <w:pPr>
        <w:widowControl w:val="0"/>
        <w:numPr>
          <w:ilvl w:val="0"/>
          <w:numId w:val="1"/>
        </w:numPr>
        <w:tabs>
          <w:tab w:val="left" w:pos="426"/>
        </w:tabs>
        <w:contextualSpacing/>
        <w:jc w:val="center"/>
        <w:rPr>
          <w:b/>
          <w:sz w:val="28"/>
          <w:szCs w:val="26"/>
          <w:shd w:val="clear" w:color="auto" w:fill="FFFFFF"/>
          <w:lang w:val="uk-UA"/>
        </w:rPr>
      </w:pPr>
      <w:proofErr w:type="spellStart"/>
      <w:r w:rsidRPr="00AC71D6">
        <w:rPr>
          <w:b/>
          <w:sz w:val="28"/>
          <w:szCs w:val="26"/>
          <w:shd w:val="clear" w:color="auto" w:fill="FFFFFF"/>
          <w:lang w:val="uk-UA"/>
        </w:rPr>
        <w:t>Основные</w:t>
      </w:r>
      <w:proofErr w:type="spellEnd"/>
      <w:r w:rsidRPr="00AC71D6">
        <w:rPr>
          <w:b/>
          <w:sz w:val="28"/>
          <w:szCs w:val="26"/>
          <w:shd w:val="clear" w:color="auto" w:fill="FFFFFF"/>
          <w:lang w:val="uk-UA"/>
        </w:rPr>
        <w:t xml:space="preserve"> </w:t>
      </w:r>
      <w:proofErr w:type="spellStart"/>
      <w:r w:rsidRPr="00AC71D6">
        <w:rPr>
          <w:b/>
          <w:sz w:val="28"/>
          <w:szCs w:val="26"/>
          <w:shd w:val="clear" w:color="auto" w:fill="FFFFFF"/>
          <w:lang w:val="uk-UA"/>
        </w:rPr>
        <w:t>источники</w:t>
      </w:r>
      <w:proofErr w:type="spellEnd"/>
    </w:p>
    <w:p w:rsidR="004739FA" w:rsidRPr="004739FA" w:rsidRDefault="004739FA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r w:rsidRPr="004739FA">
        <w:rPr>
          <w:shd w:val="clear" w:color="auto" w:fill="FFFFFF"/>
        </w:rPr>
        <w:t xml:space="preserve">Андреев В.И. Саморазвитие менеджера / В.И. Андреев. - М.: Дело, 2016. – 268 </w:t>
      </w:r>
      <w:proofErr w:type="gramStart"/>
      <w:r w:rsidRPr="004739FA">
        <w:rPr>
          <w:shd w:val="clear" w:color="auto" w:fill="FFFFFF"/>
        </w:rPr>
        <w:t>с</w:t>
      </w:r>
      <w:proofErr w:type="gramEnd"/>
      <w:r w:rsidRPr="004739FA">
        <w:rPr>
          <w:shd w:val="clear" w:color="auto" w:fill="FFFFFF"/>
        </w:rPr>
        <w:t xml:space="preserve">. </w:t>
      </w:r>
    </w:p>
    <w:p w:rsidR="004739FA" w:rsidRPr="004739FA" w:rsidRDefault="004739FA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r w:rsidRPr="004739FA">
        <w:rPr>
          <w:shd w:val="clear" w:color="auto" w:fill="FFFFFF"/>
        </w:rPr>
        <w:t xml:space="preserve">Веснин В.Р. Основы менеджмента: учебник / В.Р.Веснин. – М.: Проспект, 2016. – 320 </w:t>
      </w:r>
      <w:proofErr w:type="gramStart"/>
      <w:r w:rsidRPr="004739FA">
        <w:rPr>
          <w:shd w:val="clear" w:color="auto" w:fill="FFFFFF"/>
        </w:rPr>
        <w:t>с</w:t>
      </w:r>
      <w:proofErr w:type="gramEnd"/>
      <w:r w:rsidRPr="004739FA">
        <w:rPr>
          <w:shd w:val="clear" w:color="auto" w:fill="FFFFFF"/>
        </w:rPr>
        <w:t>.</w:t>
      </w:r>
    </w:p>
    <w:p w:rsidR="004739FA" w:rsidRPr="004739FA" w:rsidRDefault="00AC71D6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proofErr w:type="spellStart"/>
      <w:r>
        <w:rPr>
          <w:shd w:val="clear" w:color="auto" w:fill="FFFFFF"/>
        </w:rPr>
        <w:t>Виханский</w:t>
      </w:r>
      <w:proofErr w:type="spellEnd"/>
      <w:r w:rsidR="004739FA" w:rsidRPr="004739FA">
        <w:rPr>
          <w:shd w:val="clear" w:color="auto" w:fill="FFFFFF"/>
        </w:rPr>
        <w:t xml:space="preserve"> О.С. Менеджмент: учеб</w:t>
      </w:r>
      <w:proofErr w:type="gramStart"/>
      <w:r w:rsidR="004739FA" w:rsidRPr="004739FA">
        <w:rPr>
          <w:shd w:val="clear" w:color="auto" w:fill="FFFFFF"/>
        </w:rPr>
        <w:t>.</w:t>
      </w:r>
      <w:proofErr w:type="gramEnd"/>
      <w:r w:rsidR="004739FA" w:rsidRPr="004739FA">
        <w:rPr>
          <w:shd w:val="clear" w:color="auto" w:fill="FFFFFF"/>
        </w:rPr>
        <w:t xml:space="preserve"> </w:t>
      </w:r>
      <w:proofErr w:type="gramStart"/>
      <w:r w:rsidR="004739FA" w:rsidRPr="004739FA">
        <w:rPr>
          <w:shd w:val="clear" w:color="auto" w:fill="FFFFFF"/>
        </w:rPr>
        <w:t>д</w:t>
      </w:r>
      <w:proofErr w:type="gramEnd"/>
      <w:r w:rsidR="004739FA" w:rsidRPr="004739FA">
        <w:rPr>
          <w:shd w:val="clear" w:color="auto" w:fill="FFFFFF"/>
        </w:rPr>
        <w:t xml:space="preserve">ля студ. вузов, </w:t>
      </w:r>
      <w:proofErr w:type="spellStart"/>
      <w:r w:rsidR="004739FA" w:rsidRPr="004739FA">
        <w:rPr>
          <w:shd w:val="clear" w:color="auto" w:fill="FFFFFF"/>
        </w:rPr>
        <w:t>обуч</w:t>
      </w:r>
      <w:proofErr w:type="spellEnd"/>
      <w:r w:rsidR="004739FA" w:rsidRPr="004739FA">
        <w:rPr>
          <w:shd w:val="clear" w:color="auto" w:fill="FFFFFF"/>
        </w:rPr>
        <w:t xml:space="preserve">. по </w:t>
      </w:r>
      <w:proofErr w:type="spellStart"/>
      <w:r w:rsidR="004739FA" w:rsidRPr="004739FA">
        <w:rPr>
          <w:shd w:val="clear" w:color="auto" w:fill="FFFFFF"/>
        </w:rPr>
        <w:t>экон</w:t>
      </w:r>
      <w:proofErr w:type="spellEnd"/>
      <w:r w:rsidR="004739FA" w:rsidRPr="004739FA">
        <w:rPr>
          <w:shd w:val="clear" w:color="auto" w:fill="FFFFFF"/>
        </w:rPr>
        <w:t xml:space="preserve">. спец. и по направлению 521600 Экономика / </w:t>
      </w:r>
      <w:proofErr w:type="spellStart"/>
      <w:r w:rsidR="004739FA" w:rsidRPr="004739FA">
        <w:rPr>
          <w:shd w:val="clear" w:color="auto" w:fill="FFFFFF"/>
        </w:rPr>
        <w:t>О.С.Виханский</w:t>
      </w:r>
      <w:proofErr w:type="spellEnd"/>
      <w:r w:rsidR="004739FA" w:rsidRPr="004739FA">
        <w:rPr>
          <w:shd w:val="clear" w:color="auto" w:fill="FFFFFF"/>
        </w:rPr>
        <w:t xml:space="preserve">, А.И.Наумов. - 4-е изд., </w:t>
      </w:r>
      <w:proofErr w:type="spellStart"/>
      <w:r w:rsidR="004739FA" w:rsidRPr="004739FA">
        <w:rPr>
          <w:shd w:val="clear" w:color="auto" w:fill="FFFFFF"/>
        </w:rPr>
        <w:t>перераб</w:t>
      </w:r>
      <w:proofErr w:type="spellEnd"/>
      <w:r w:rsidR="004739FA" w:rsidRPr="004739FA">
        <w:rPr>
          <w:shd w:val="clear" w:color="auto" w:fill="FFFFFF"/>
        </w:rPr>
        <w:t xml:space="preserve">. и доп. - М.: </w:t>
      </w:r>
      <w:proofErr w:type="spellStart"/>
      <w:r w:rsidR="004739FA" w:rsidRPr="004739FA">
        <w:rPr>
          <w:shd w:val="clear" w:color="auto" w:fill="FFFFFF"/>
        </w:rPr>
        <w:t>Экономистъ</w:t>
      </w:r>
      <w:proofErr w:type="spellEnd"/>
      <w:r w:rsidR="004739FA" w:rsidRPr="004739FA">
        <w:rPr>
          <w:shd w:val="clear" w:color="auto" w:fill="FFFFFF"/>
        </w:rPr>
        <w:t>, 2015. - 328 с.</w:t>
      </w:r>
    </w:p>
    <w:p w:rsidR="004739FA" w:rsidRPr="004739FA" w:rsidRDefault="00AC71D6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proofErr w:type="spellStart"/>
      <w:r>
        <w:rPr>
          <w:shd w:val="clear" w:color="auto" w:fill="FFFFFF"/>
        </w:rPr>
        <w:t>Глухов</w:t>
      </w:r>
      <w:proofErr w:type="spellEnd"/>
      <w:r w:rsidR="004739FA" w:rsidRPr="004739FA">
        <w:rPr>
          <w:shd w:val="clear" w:color="auto" w:fill="FFFFFF"/>
        </w:rPr>
        <w:t xml:space="preserve"> В. В. Менеджмент: для экономических специальностей / В. В. </w:t>
      </w:r>
      <w:proofErr w:type="spellStart"/>
      <w:r w:rsidR="004739FA" w:rsidRPr="004739FA">
        <w:rPr>
          <w:shd w:val="clear" w:color="auto" w:fill="FFFFFF"/>
        </w:rPr>
        <w:t>Глухов</w:t>
      </w:r>
      <w:proofErr w:type="spellEnd"/>
      <w:r w:rsidR="004739FA" w:rsidRPr="004739FA">
        <w:rPr>
          <w:shd w:val="clear" w:color="auto" w:fill="FFFFFF"/>
        </w:rPr>
        <w:t xml:space="preserve">. – Санкт-Петербург: Питер Пресс, 2017. – 608 </w:t>
      </w:r>
      <w:proofErr w:type="gramStart"/>
      <w:r w:rsidR="004739FA" w:rsidRPr="004739FA">
        <w:rPr>
          <w:shd w:val="clear" w:color="auto" w:fill="FFFFFF"/>
        </w:rPr>
        <w:t>с</w:t>
      </w:r>
      <w:proofErr w:type="gramEnd"/>
      <w:r w:rsidR="004739FA" w:rsidRPr="004739FA">
        <w:rPr>
          <w:shd w:val="clear" w:color="auto" w:fill="FFFFFF"/>
        </w:rPr>
        <w:t>.</w:t>
      </w:r>
    </w:p>
    <w:p w:rsidR="004739FA" w:rsidRPr="004739FA" w:rsidRDefault="00AC71D6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r>
        <w:rPr>
          <w:shd w:val="clear" w:color="auto" w:fill="FFFFFF"/>
        </w:rPr>
        <w:t>Гончаров</w:t>
      </w:r>
      <w:r w:rsidR="004739FA" w:rsidRPr="004739FA">
        <w:rPr>
          <w:shd w:val="clear" w:color="auto" w:fill="FFFFFF"/>
        </w:rPr>
        <w:t xml:space="preserve"> В. И. Менеджмент: учебное пособие / В. И. Гончаров. – М.: КНОРУС, 2016. – 476 с. </w:t>
      </w:r>
    </w:p>
    <w:p w:rsidR="004739FA" w:rsidRPr="004739FA" w:rsidRDefault="004739FA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proofErr w:type="spellStart"/>
      <w:r w:rsidRPr="004739FA">
        <w:rPr>
          <w:shd w:val="clear" w:color="auto" w:fill="FFFFFF"/>
        </w:rPr>
        <w:t>Дафт</w:t>
      </w:r>
      <w:proofErr w:type="spellEnd"/>
      <w:r w:rsidRPr="004739FA">
        <w:rPr>
          <w:shd w:val="clear" w:color="auto" w:fill="FFFFFF"/>
        </w:rPr>
        <w:t xml:space="preserve"> Ричард Л. Менеджмент: [перевод с английского] / Л. </w:t>
      </w:r>
      <w:proofErr w:type="spellStart"/>
      <w:r w:rsidRPr="004739FA">
        <w:rPr>
          <w:shd w:val="clear" w:color="auto" w:fill="FFFFFF"/>
        </w:rPr>
        <w:t>Дафт</w:t>
      </w:r>
      <w:proofErr w:type="spellEnd"/>
      <w:r w:rsidRPr="004739FA">
        <w:rPr>
          <w:shd w:val="clear" w:color="auto" w:fill="FFFFFF"/>
        </w:rPr>
        <w:t xml:space="preserve">. – </w:t>
      </w:r>
      <w:proofErr w:type="spellStart"/>
      <w:r w:rsidRPr="004739FA">
        <w:rPr>
          <w:shd w:val="clear" w:color="auto" w:fill="FFFFFF"/>
        </w:rPr>
        <w:t>Спб</w:t>
      </w:r>
      <w:proofErr w:type="spellEnd"/>
      <w:r w:rsidRPr="004739FA">
        <w:rPr>
          <w:shd w:val="clear" w:color="auto" w:fill="FFFFFF"/>
        </w:rPr>
        <w:t xml:space="preserve">.:  Питер, 2014. – 863 </w:t>
      </w:r>
      <w:proofErr w:type="gramStart"/>
      <w:r w:rsidRPr="004739FA">
        <w:rPr>
          <w:shd w:val="clear" w:color="auto" w:fill="FFFFFF"/>
        </w:rPr>
        <w:t>с</w:t>
      </w:r>
      <w:proofErr w:type="gramEnd"/>
      <w:r w:rsidRPr="004739FA">
        <w:rPr>
          <w:shd w:val="clear" w:color="auto" w:fill="FFFFFF"/>
        </w:rPr>
        <w:t>.</w:t>
      </w:r>
    </w:p>
    <w:p w:rsidR="004739FA" w:rsidRPr="004739FA" w:rsidRDefault="00AC71D6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r>
        <w:t xml:space="preserve"> </w:t>
      </w:r>
      <w:proofErr w:type="spellStart"/>
      <w:r>
        <w:t>Друкер</w:t>
      </w:r>
      <w:proofErr w:type="spellEnd"/>
      <w:r w:rsidR="004739FA" w:rsidRPr="004739FA">
        <w:t xml:space="preserve"> Питер Ф.Задачи менеджмента в 21 веке: Перевод с англ. - М.: Вильямс, 2018. – 286 </w:t>
      </w:r>
      <w:proofErr w:type="gramStart"/>
      <w:r w:rsidR="004739FA" w:rsidRPr="004739FA">
        <w:t>с</w:t>
      </w:r>
      <w:proofErr w:type="gramEnd"/>
      <w:r w:rsidR="004739FA" w:rsidRPr="004739FA">
        <w:t>.</w:t>
      </w:r>
    </w:p>
    <w:p w:rsidR="004739FA" w:rsidRPr="004739FA" w:rsidRDefault="00AC71D6" w:rsidP="004739FA">
      <w:pPr>
        <w:numPr>
          <w:ilvl w:val="0"/>
          <w:numId w:val="14"/>
        </w:numPr>
        <w:suppressAutoHyphens w:val="0"/>
        <w:ind w:left="644"/>
        <w:contextualSpacing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Казначевская</w:t>
      </w:r>
      <w:proofErr w:type="spellEnd"/>
      <w:r w:rsidR="004739FA" w:rsidRPr="004739FA">
        <w:rPr>
          <w:shd w:val="clear" w:color="auto" w:fill="FFFFFF"/>
        </w:rPr>
        <w:t xml:space="preserve"> Г. Б. Менеджмент: учебник / Г. Б. </w:t>
      </w:r>
      <w:proofErr w:type="spellStart"/>
      <w:r w:rsidR="004739FA" w:rsidRPr="004739FA">
        <w:rPr>
          <w:shd w:val="clear" w:color="auto" w:fill="FFFFFF"/>
        </w:rPr>
        <w:t>Казначевская</w:t>
      </w:r>
      <w:proofErr w:type="spellEnd"/>
      <w:r w:rsidR="004739FA" w:rsidRPr="004739FA">
        <w:rPr>
          <w:shd w:val="clear" w:color="auto" w:fill="FFFFFF"/>
        </w:rPr>
        <w:t xml:space="preserve">. – </w:t>
      </w:r>
      <w:proofErr w:type="spellStart"/>
      <w:r w:rsidR="004739FA" w:rsidRPr="004739FA">
        <w:rPr>
          <w:shd w:val="clear" w:color="auto" w:fill="FFFFFF"/>
        </w:rPr>
        <w:t>Ростов-н-Дону</w:t>
      </w:r>
      <w:proofErr w:type="spellEnd"/>
      <w:r w:rsidR="004739FA" w:rsidRPr="004739FA">
        <w:rPr>
          <w:shd w:val="clear" w:color="auto" w:fill="FFFFFF"/>
        </w:rPr>
        <w:t xml:space="preserve">: Феникс, 2018. – 429 </w:t>
      </w:r>
      <w:proofErr w:type="gramStart"/>
      <w:r w:rsidR="004739FA" w:rsidRPr="004739FA">
        <w:rPr>
          <w:shd w:val="clear" w:color="auto" w:fill="FFFFFF"/>
        </w:rPr>
        <w:t>с</w:t>
      </w:r>
      <w:proofErr w:type="gramEnd"/>
      <w:r w:rsidR="004739FA" w:rsidRPr="004739FA">
        <w:rPr>
          <w:shd w:val="clear" w:color="auto" w:fill="FFFFFF"/>
        </w:rPr>
        <w:t xml:space="preserve">. </w:t>
      </w:r>
    </w:p>
    <w:p w:rsidR="004739FA" w:rsidRPr="004739FA" w:rsidRDefault="004739FA" w:rsidP="004739FA">
      <w:pPr>
        <w:suppressAutoHyphens w:val="0"/>
        <w:rPr>
          <w:shd w:val="clear" w:color="auto" w:fill="FFFFFF"/>
          <w:lang w:eastAsia="ru-RU"/>
        </w:rPr>
      </w:pPr>
    </w:p>
    <w:p w:rsidR="004739FA" w:rsidRPr="00AC71D6" w:rsidRDefault="004739FA" w:rsidP="004739FA">
      <w:pPr>
        <w:suppressAutoHyphens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AC71D6">
        <w:rPr>
          <w:b/>
          <w:sz w:val="28"/>
          <w:szCs w:val="28"/>
          <w:shd w:val="clear" w:color="auto" w:fill="FFFFFF"/>
          <w:lang w:eastAsia="ru-RU"/>
        </w:rPr>
        <w:t>Дополнительные источники</w:t>
      </w:r>
    </w:p>
    <w:p w:rsidR="004739FA" w:rsidRPr="004739FA" w:rsidRDefault="00AC71D6" w:rsidP="004739FA">
      <w:pPr>
        <w:numPr>
          <w:ilvl w:val="0"/>
          <w:numId w:val="15"/>
        </w:numPr>
        <w:suppressAutoHyphens w:val="0"/>
        <w:contextualSpacing/>
        <w:rPr>
          <w:shd w:val="clear" w:color="auto" w:fill="FFFFFF"/>
        </w:rPr>
      </w:pPr>
      <w:proofErr w:type="spellStart"/>
      <w:r>
        <w:rPr>
          <w:shd w:val="clear" w:color="auto" w:fill="FFFFFF"/>
        </w:rPr>
        <w:t>Дафт</w:t>
      </w:r>
      <w:proofErr w:type="spellEnd"/>
      <w:r w:rsidR="004739FA" w:rsidRPr="004739FA">
        <w:rPr>
          <w:shd w:val="clear" w:color="auto" w:fill="FFFFFF"/>
        </w:rPr>
        <w:t xml:space="preserve"> Ричард Л. Менеджмент: [перевод с англий</w:t>
      </w:r>
      <w:r>
        <w:rPr>
          <w:shd w:val="clear" w:color="auto" w:fill="FFFFFF"/>
        </w:rPr>
        <w:t xml:space="preserve">ского] / Л. </w:t>
      </w:r>
      <w:proofErr w:type="spellStart"/>
      <w:r>
        <w:rPr>
          <w:shd w:val="clear" w:color="auto" w:fill="FFFFFF"/>
        </w:rPr>
        <w:t>Дафт</w:t>
      </w:r>
      <w:proofErr w:type="spellEnd"/>
      <w:r w:rsidR="004739FA">
        <w:rPr>
          <w:shd w:val="clear" w:color="auto" w:fill="FFFFFF"/>
        </w:rPr>
        <w:t xml:space="preserve"> – </w:t>
      </w:r>
      <w:proofErr w:type="spellStart"/>
      <w:r w:rsidR="004739FA">
        <w:rPr>
          <w:shd w:val="clear" w:color="auto" w:fill="FFFFFF"/>
        </w:rPr>
        <w:t>Спб</w:t>
      </w:r>
      <w:proofErr w:type="spellEnd"/>
      <w:r w:rsidR="004739FA">
        <w:rPr>
          <w:shd w:val="clear" w:color="auto" w:fill="FFFFFF"/>
        </w:rPr>
        <w:t>.:</w:t>
      </w:r>
      <w:r w:rsidR="004739FA" w:rsidRPr="004739FA">
        <w:rPr>
          <w:shd w:val="clear" w:color="auto" w:fill="FFFFFF"/>
        </w:rPr>
        <w:t xml:space="preserve"> 201</w:t>
      </w:r>
      <w:r w:rsidR="004739FA">
        <w:rPr>
          <w:shd w:val="clear" w:color="auto" w:fill="FFFFFF"/>
        </w:rPr>
        <w:t>6</w:t>
      </w:r>
      <w:r>
        <w:rPr>
          <w:shd w:val="clear" w:color="auto" w:fill="FFFFFF"/>
        </w:rPr>
        <w:t>.–</w:t>
      </w:r>
      <w:r w:rsidR="004739FA" w:rsidRPr="004739FA">
        <w:rPr>
          <w:shd w:val="clear" w:color="auto" w:fill="FFFFFF"/>
        </w:rPr>
        <w:t>86</w:t>
      </w:r>
      <w:r>
        <w:rPr>
          <w:shd w:val="clear" w:color="auto" w:fill="FFFFFF"/>
        </w:rPr>
        <w:t>3</w:t>
      </w:r>
      <w:r w:rsidR="004739FA" w:rsidRPr="004739FA">
        <w:rPr>
          <w:shd w:val="clear" w:color="auto" w:fill="FFFFFF"/>
        </w:rPr>
        <w:t>с.</w:t>
      </w:r>
    </w:p>
    <w:p w:rsidR="004739FA" w:rsidRPr="004739FA" w:rsidRDefault="00AC71D6" w:rsidP="004739FA">
      <w:pPr>
        <w:numPr>
          <w:ilvl w:val="0"/>
          <w:numId w:val="15"/>
        </w:numPr>
        <w:suppressAutoHyphens w:val="0"/>
        <w:contextualSpacing/>
        <w:rPr>
          <w:shd w:val="clear" w:color="auto" w:fill="FFFFFF"/>
        </w:rPr>
      </w:pPr>
      <w:r>
        <w:rPr>
          <w:shd w:val="clear" w:color="auto" w:fill="FFFFFF"/>
        </w:rPr>
        <w:t>Литвак</w:t>
      </w:r>
      <w:r w:rsidR="004739FA" w:rsidRPr="004739FA">
        <w:rPr>
          <w:shd w:val="clear" w:color="auto" w:fill="FFFFFF"/>
        </w:rPr>
        <w:t xml:space="preserve"> Б.Г. Стратегический менеджмент: Учебник для бакалавров / Б.Г. Литвак. - М.: </w:t>
      </w:r>
      <w:proofErr w:type="spellStart"/>
      <w:r w:rsidR="004739FA" w:rsidRPr="004739FA">
        <w:rPr>
          <w:shd w:val="clear" w:color="auto" w:fill="FFFFFF"/>
        </w:rPr>
        <w:t>Юрайт</w:t>
      </w:r>
      <w:proofErr w:type="spellEnd"/>
      <w:r w:rsidR="004739FA" w:rsidRPr="004739FA">
        <w:rPr>
          <w:shd w:val="clear" w:color="auto" w:fill="FFFFFF"/>
        </w:rPr>
        <w:t xml:space="preserve">, 2015. - 507 </w:t>
      </w:r>
      <w:proofErr w:type="spellStart"/>
      <w:r w:rsidR="004739FA" w:rsidRPr="004739FA">
        <w:rPr>
          <w:shd w:val="clear" w:color="auto" w:fill="FFFFFF"/>
        </w:rPr>
        <w:t>c</w:t>
      </w:r>
      <w:proofErr w:type="spellEnd"/>
      <w:r w:rsidR="004739FA" w:rsidRPr="004739FA">
        <w:rPr>
          <w:shd w:val="clear" w:color="auto" w:fill="FFFFFF"/>
        </w:rPr>
        <w:t>.</w:t>
      </w:r>
    </w:p>
    <w:p w:rsidR="004739FA" w:rsidRPr="004739FA" w:rsidRDefault="00AC71D6" w:rsidP="004739FA">
      <w:pPr>
        <w:numPr>
          <w:ilvl w:val="0"/>
          <w:numId w:val="15"/>
        </w:numPr>
        <w:suppressAutoHyphens w:val="0"/>
        <w:contextualSpacing/>
        <w:rPr>
          <w:shd w:val="clear" w:color="auto" w:fill="FFFFFF"/>
        </w:rPr>
      </w:pPr>
      <w:r>
        <w:rPr>
          <w:shd w:val="clear" w:color="auto" w:fill="FFFFFF"/>
        </w:rPr>
        <w:t>Маркова</w:t>
      </w:r>
      <w:r w:rsidR="004739FA" w:rsidRPr="004739FA">
        <w:rPr>
          <w:shd w:val="clear" w:color="auto" w:fill="FFFFFF"/>
        </w:rPr>
        <w:t xml:space="preserve"> В.Д. Стратегический менеджмент: понятия, концепции, инструменты принятия решений: Справочное пособие / В.Д. Маркова, С.А. Кузнецова. - М.: ИНФРА-М, 2018. - 320 </w:t>
      </w:r>
      <w:proofErr w:type="spellStart"/>
      <w:r w:rsidR="004739FA" w:rsidRPr="004739FA">
        <w:rPr>
          <w:shd w:val="clear" w:color="auto" w:fill="FFFFFF"/>
        </w:rPr>
        <w:t>c</w:t>
      </w:r>
      <w:proofErr w:type="spellEnd"/>
      <w:r w:rsidR="004739FA" w:rsidRPr="004739FA">
        <w:rPr>
          <w:shd w:val="clear" w:color="auto" w:fill="FFFFFF"/>
        </w:rPr>
        <w:t>.</w:t>
      </w:r>
    </w:p>
    <w:p w:rsidR="007B750B" w:rsidRPr="008A2742" w:rsidRDefault="007B750B" w:rsidP="008A2742">
      <w:pPr>
        <w:suppressAutoHyphens w:val="0"/>
        <w:ind w:left="720"/>
        <w:contextualSpacing/>
        <w:jc w:val="center"/>
        <w:rPr>
          <w:sz w:val="28"/>
          <w:szCs w:val="28"/>
          <w:shd w:val="clear" w:color="auto" w:fill="FFFFFF"/>
        </w:rPr>
      </w:pPr>
    </w:p>
    <w:p w:rsidR="008A2742" w:rsidRPr="008A2742" w:rsidRDefault="008A2742" w:rsidP="008A2742">
      <w:pPr>
        <w:tabs>
          <w:tab w:val="left" w:pos="916"/>
          <w:tab w:val="left" w:pos="1832"/>
          <w:tab w:val="left" w:pos="2748"/>
          <w:tab w:val="left" w:pos="3675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center"/>
        <w:rPr>
          <w:b/>
          <w:bCs/>
          <w:sz w:val="28"/>
          <w:szCs w:val="28"/>
          <w:lang w:val="en-US"/>
        </w:rPr>
      </w:pPr>
      <w:r w:rsidRPr="008A2742">
        <w:rPr>
          <w:b/>
          <w:bCs/>
          <w:sz w:val="28"/>
          <w:szCs w:val="28"/>
        </w:rPr>
        <w:t>Интернет</w:t>
      </w:r>
      <w:r w:rsidRPr="008A2742">
        <w:rPr>
          <w:b/>
          <w:bCs/>
          <w:sz w:val="28"/>
          <w:szCs w:val="28"/>
          <w:lang w:val="en-US"/>
        </w:rPr>
        <w:t>-</w:t>
      </w:r>
      <w:r w:rsidRPr="008A2742">
        <w:rPr>
          <w:b/>
          <w:bCs/>
          <w:sz w:val="28"/>
          <w:szCs w:val="28"/>
        </w:rPr>
        <w:t>ресурсы</w:t>
      </w:r>
    </w:p>
    <w:p w:rsidR="008A2742" w:rsidRPr="00427096" w:rsidRDefault="008A2742" w:rsidP="008A274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0"/>
        <w:rPr>
          <w:color w:val="424242"/>
          <w:lang w:val="en-US"/>
        </w:rPr>
      </w:pPr>
      <w:r w:rsidRPr="00427096">
        <w:rPr>
          <w:color w:val="424242"/>
          <w:lang w:val="en-US"/>
        </w:rPr>
        <w:t xml:space="preserve">Harvard Business Review – </w:t>
      </w:r>
      <w:r w:rsidRPr="00427096">
        <w:rPr>
          <w:color w:val="424242"/>
        </w:rPr>
        <w:t>Россия</w:t>
      </w:r>
      <w:r w:rsidRPr="00427096">
        <w:rPr>
          <w:color w:val="424242"/>
          <w:lang w:val="en-US"/>
        </w:rPr>
        <w:t xml:space="preserve"> – </w:t>
      </w:r>
      <w:hyperlink r:id="rId9" w:history="1">
        <w:r w:rsidRPr="00372339">
          <w:rPr>
            <w:rStyle w:val="a9"/>
            <w:lang w:val="en-US"/>
          </w:rPr>
          <w:t>http://hbr-russia.ru</w:t>
        </w:r>
      </w:hyperlink>
      <w:r w:rsidRPr="00427096">
        <w:rPr>
          <w:color w:val="424242"/>
          <w:lang w:val="en-US"/>
        </w:rPr>
        <w:t>.</w:t>
      </w:r>
    </w:p>
    <w:p w:rsidR="008A2742" w:rsidRDefault="008A2742" w:rsidP="008A274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0"/>
        <w:rPr>
          <w:color w:val="424242"/>
        </w:rPr>
      </w:pPr>
      <w:r w:rsidRPr="00427096">
        <w:rPr>
          <w:color w:val="424242"/>
        </w:rPr>
        <w:t xml:space="preserve">Российский журнал менеджмента – </w:t>
      </w:r>
      <w:hyperlink r:id="rId10" w:history="1">
        <w:r w:rsidRPr="00372339">
          <w:rPr>
            <w:rStyle w:val="a9"/>
          </w:rPr>
          <w:t>http://www.rjm.ru</w:t>
        </w:r>
      </w:hyperlink>
      <w:r w:rsidRPr="00427096">
        <w:rPr>
          <w:color w:val="424242"/>
        </w:rPr>
        <w:t>.</w:t>
      </w:r>
    </w:p>
    <w:p w:rsidR="008A2742" w:rsidRPr="00427096" w:rsidRDefault="008A2742" w:rsidP="008A274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0"/>
        <w:rPr>
          <w:color w:val="424242"/>
        </w:rPr>
      </w:pPr>
      <w:r w:rsidRPr="00427096">
        <w:t xml:space="preserve">Сайт </w:t>
      </w:r>
      <w:proofErr w:type="spellStart"/>
      <w:r w:rsidRPr="00427096">
        <w:t>Infomanagement</w:t>
      </w:r>
      <w:proofErr w:type="spellEnd"/>
      <w:r w:rsidRPr="00427096">
        <w:t xml:space="preserve"> лекции, статьи и книги по менеджменту- </w:t>
      </w:r>
      <w:hyperlink r:id="rId11" w:history="1">
        <w:r w:rsidRPr="00372339">
          <w:rPr>
            <w:rStyle w:val="a9"/>
          </w:rPr>
          <w:t>http://infomanagement.ru</w:t>
        </w:r>
      </w:hyperlink>
    </w:p>
    <w:p w:rsidR="008A2742" w:rsidRDefault="008A2742" w:rsidP="008A274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450"/>
        <w:rPr>
          <w:color w:val="424242"/>
        </w:rPr>
      </w:pPr>
      <w:r w:rsidRPr="00427096">
        <w:rPr>
          <w:color w:val="424242"/>
        </w:rPr>
        <w:t xml:space="preserve">Менеджмент в России и за рубежом – </w:t>
      </w:r>
      <w:hyperlink r:id="rId12" w:history="1">
        <w:r w:rsidRPr="00372339">
          <w:rPr>
            <w:rStyle w:val="a9"/>
          </w:rPr>
          <w:t>http://www.mevriz.ru</w:t>
        </w:r>
      </w:hyperlink>
      <w:r w:rsidRPr="00427096">
        <w:rPr>
          <w:color w:val="424242"/>
        </w:rPr>
        <w:t>.</w:t>
      </w:r>
    </w:p>
    <w:p w:rsidR="008A2742" w:rsidRPr="00427096" w:rsidRDefault="008A2742" w:rsidP="008A2742">
      <w:pPr>
        <w:pStyle w:val="a8"/>
        <w:shd w:val="clear" w:color="auto" w:fill="FFFFFF"/>
        <w:spacing w:before="0" w:beforeAutospacing="0" w:after="0" w:afterAutospacing="0"/>
        <w:ind w:left="1065" w:right="450"/>
        <w:rPr>
          <w:color w:val="424242"/>
        </w:rPr>
      </w:pPr>
    </w:p>
    <w:p w:rsidR="008A2742" w:rsidRDefault="008A2742" w:rsidP="00767F18">
      <w:pPr>
        <w:suppressAutoHyphens w:val="0"/>
        <w:ind w:left="720"/>
        <w:contextualSpacing/>
        <w:jc w:val="center"/>
        <w:rPr>
          <w:shd w:val="clear" w:color="auto" w:fill="FFFFFF"/>
        </w:rPr>
      </w:pPr>
    </w:p>
    <w:p w:rsidR="008A2742" w:rsidRDefault="008A2742" w:rsidP="008A2742">
      <w:pPr>
        <w:suppressAutoHyphens w:val="0"/>
        <w:contextualSpacing/>
        <w:rPr>
          <w:shd w:val="clear" w:color="auto" w:fill="FFFFFF"/>
        </w:rPr>
      </w:pPr>
    </w:p>
    <w:p w:rsidR="008A2742" w:rsidRDefault="008A2742" w:rsidP="00767F18">
      <w:pPr>
        <w:suppressAutoHyphens w:val="0"/>
        <w:ind w:left="720"/>
        <w:contextualSpacing/>
        <w:jc w:val="center"/>
        <w:rPr>
          <w:b/>
          <w:caps/>
        </w:rPr>
      </w:pPr>
    </w:p>
    <w:p w:rsidR="00D363AD" w:rsidRDefault="00AC71D6" w:rsidP="007B750B">
      <w:pPr>
        <w:suppressAutoHyphens w:val="0"/>
        <w:ind w:left="720"/>
        <w:contextualSpacing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="00D363AD" w:rsidRPr="00767F18">
        <w:rPr>
          <w:b/>
          <w:caps/>
        </w:rPr>
        <w:t>. Контроль и оценка результатов освоения УЧЕБНОЙ Дисциплины</w:t>
      </w:r>
    </w:p>
    <w:p w:rsidR="007B750B" w:rsidRPr="007B750B" w:rsidRDefault="007B750B" w:rsidP="007B750B">
      <w:pPr>
        <w:suppressAutoHyphens w:val="0"/>
        <w:ind w:left="720"/>
        <w:contextualSpacing/>
        <w:jc w:val="center"/>
        <w:rPr>
          <w:shd w:val="clear" w:color="auto" w:fill="FFFFFF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3163"/>
      </w:tblGrid>
      <w:tr w:rsidR="00D363AD" w:rsidTr="00AC71D6">
        <w:tc>
          <w:tcPr>
            <w:tcW w:w="7230" w:type="dxa"/>
            <w:shd w:val="clear" w:color="auto" w:fill="auto"/>
            <w:vAlign w:val="center"/>
          </w:tcPr>
          <w:p w:rsidR="00D363AD" w:rsidRDefault="00D363AD" w:rsidP="005B657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D363AD" w:rsidRDefault="00D363AD" w:rsidP="005B657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D363AD" w:rsidRDefault="00D363AD" w:rsidP="005B657C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363AD" w:rsidTr="00AC71D6">
        <w:trPr>
          <w:trHeight w:val="3320"/>
        </w:trPr>
        <w:tc>
          <w:tcPr>
            <w:tcW w:w="7230" w:type="dxa"/>
            <w:shd w:val="clear" w:color="auto" w:fill="auto"/>
          </w:tcPr>
          <w:p w:rsidR="00D363AD" w:rsidRPr="00C4485E" w:rsidRDefault="00D363AD" w:rsidP="00767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rPr>
                <w:b/>
              </w:rPr>
            </w:pPr>
            <w:r w:rsidRPr="00C4485E">
              <w:rPr>
                <w:b/>
              </w:rPr>
              <w:t>Уметь: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 xml:space="preserve">использовать на практике методы планирования и организации работы подразделения; 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>анализировать организационные структуры управления;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>проводить работу по мотивации трудовой деятельности персонала;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>применять эффективные решения, используя систему методов управления;</w:t>
            </w:r>
          </w:p>
          <w:p w:rsidR="00D363AD" w:rsidRDefault="00D363AD" w:rsidP="00767F18">
            <w:pPr>
              <w:pStyle w:val="a3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</w:pPr>
            <w:r>
              <w:t>учитывать особенности менеджмента (по отраслям).</w:t>
            </w:r>
          </w:p>
          <w:p w:rsidR="00D363AD" w:rsidRDefault="00D363AD" w:rsidP="007B750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left="0" w:right="-185"/>
              <w:rPr>
                <w:bCs/>
                <w:i/>
              </w:rPr>
            </w:pPr>
          </w:p>
        </w:tc>
        <w:tc>
          <w:tcPr>
            <w:tcW w:w="3163" w:type="dxa"/>
            <w:shd w:val="clear" w:color="auto" w:fill="auto"/>
          </w:tcPr>
          <w:p w:rsidR="00D363AD" w:rsidRDefault="008A2742" w:rsidP="00767F18">
            <w:pPr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Практикум, тестирование, олимпиада, дифференцированный зачет.</w:t>
            </w:r>
          </w:p>
        </w:tc>
      </w:tr>
      <w:tr w:rsidR="00AC71D6" w:rsidTr="00AC71D6">
        <w:tc>
          <w:tcPr>
            <w:tcW w:w="7230" w:type="dxa"/>
            <w:shd w:val="clear" w:color="auto" w:fill="auto"/>
          </w:tcPr>
          <w:p w:rsidR="00AC71D6" w:rsidRPr="00C4485E" w:rsidRDefault="00AC71D6" w:rsidP="00AC7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rPr>
                <w:b/>
              </w:rPr>
            </w:pPr>
            <w:r w:rsidRPr="00C4485E">
              <w:rPr>
                <w:b/>
              </w:rPr>
              <w:t>Знать: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сущность и характерные черты современного менеджмента, историю его развития;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методы планирования и организации работы подразделения;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принципы построения организационной структуры управления;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основы формирования мотивационной политики организации;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 xml:space="preserve">особенности менеджмента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области профессиональной деятельности (по отраслям);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внешнюю и внутреннюю среду организации;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цикл менеджмента;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процесс принятия и реализации управленческих решений;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систему методов управления;</w:t>
            </w:r>
          </w:p>
          <w:p w:rsid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методику принятия решений;</w:t>
            </w:r>
          </w:p>
          <w:p w:rsidR="00AC71D6" w:rsidRPr="00AC71D6" w:rsidRDefault="00AC71D6" w:rsidP="00AC71D6">
            <w:pPr>
              <w:pStyle w:val="a3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right="-185"/>
            </w:pPr>
            <w:r>
              <w:t>стили управления, коммуникации, принципы делового общения.</w:t>
            </w:r>
          </w:p>
        </w:tc>
        <w:tc>
          <w:tcPr>
            <w:tcW w:w="3163" w:type="dxa"/>
            <w:shd w:val="clear" w:color="auto" w:fill="auto"/>
          </w:tcPr>
          <w:p w:rsidR="00AC71D6" w:rsidRDefault="008A2742" w:rsidP="007B750B">
            <w:pPr>
              <w:snapToGrid w:val="0"/>
              <w:spacing w:line="200" w:lineRule="atLeast"/>
              <w:rPr>
                <w:bCs/>
              </w:rPr>
            </w:pPr>
            <w:r>
              <w:rPr>
                <w:bCs/>
              </w:rPr>
              <w:t>Дифференцированный зачет.</w:t>
            </w:r>
          </w:p>
        </w:tc>
      </w:tr>
    </w:tbl>
    <w:p w:rsidR="006F36B7" w:rsidRDefault="006F36B7" w:rsidP="00767F18"/>
    <w:p w:rsidR="00767F18" w:rsidRDefault="00767F18" w:rsidP="00767F18"/>
    <w:sectPr w:rsidR="00767F18" w:rsidSect="00AC71D6">
      <w:pgSz w:w="11906" w:h="16838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92" w:rsidRDefault="00B94B92">
      <w:r>
        <w:separator/>
      </w:r>
    </w:p>
  </w:endnote>
  <w:endnote w:type="continuationSeparator" w:id="0">
    <w:p w:rsidR="00B94B92" w:rsidRDefault="00B9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32" w:rsidRDefault="003C7274">
    <w:pPr>
      <w:pStyle w:val="a6"/>
      <w:jc w:val="center"/>
    </w:pPr>
    <w:fldSimple w:instr=" PAGE   \* MERGEFORMAT ">
      <w:r w:rsidR="00B05248">
        <w:rPr>
          <w:noProof/>
        </w:rPr>
        <w:t>9</w:t>
      </w:r>
    </w:fldSimple>
  </w:p>
  <w:p w:rsidR="00867732" w:rsidRDefault="008677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92" w:rsidRDefault="00B94B92">
      <w:r>
        <w:separator/>
      </w:r>
    </w:p>
  </w:footnote>
  <w:footnote w:type="continuationSeparator" w:id="0">
    <w:p w:rsidR="00B94B92" w:rsidRDefault="00B9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86488"/>
    <w:multiLevelType w:val="hybridMultilevel"/>
    <w:tmpl w:val="ECB6CAC4"/>
    <w:lvl w:ilvl="0" w:tplc="A508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17AF7"/>
    <w:multiLevelType w:val="hybridMultilevel"/>
    <w:tmpl w:val="727C9A6E"/>
    <w:lvl w:ilvl="0" w:tplc="A508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A7D51"/>
    <w:multiLevelType w:val="hybridMultilevel"/>
    <w:tmpl w:val="B22E3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4117B7"/>
    <w:multiLevelType w:val="hybridMultilevel"/>
    <w:tmpl w:val="F9C0EC6C"/>
    <w:lvl w:ilvl="0" w:tplc="A508B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55B17"/>
    <w:multiLevelType w:val="hybridMultilevel"/>
    <w:tmpl w:val="73CE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6368"/>
    <w:multiLevelType w:val="hybridMultilevel"/>
    <w:tmpl w:val="AD2011C8"/>
    <w:lvl w:ilvl="0" w:tplc="A508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707"/>
    <w:multiLevelType w:val="hybridMultilevel"/>
    <w:tmpl w:val="81C4A14A"/>
    <w:lvl w:ilvl="0" w:tplc="A508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E28EB"/>
    <w:multiLevelType w:val="hybridMultilevel"/>
    <w:tmpl w:val="E24E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67948"/>
    <w:multiLevelType w:val="hybridMultilevel"/>
    <w:tmpl w:val="1242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A647F"/>
    <w:multiLevelType w:val="hybridMultilevel"/>
    <w:tmpl w:val="4E6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14BB3"/>
    <w:multiLevelType w:val="hybridMultilevel"/>
    <w:tmpl w:val="BF32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60EA8"/>
    <w:multiLevelType w:val="hybridMultilevel"/>
    <w:tmpl w:val="08585F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1C4C14"/>
    <w:multiLevelType w:val="hybridMultilevel"/>
    <w:tmpl w:val="DBEEF994"/>
    <w:lvl w:ilvl="0" w:tplc="A508B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363AD"/>
    <w:rsid w:val="00076DCC"/>
    <w:rsid w:val="00140E37"/>
    <w:rsid w:val="001D1506"/>
    <w:rsid w:val="001D51D6"/>
    <w:rsid w:val="00240BAF"/>
    <w:rsid w:val="00270ECE"/>
    <w:rsid w:val="003355B7"/>
    <w:rsid w:val="00363C3E"/>
    <w:rsid w:val="003C3CFC"/>
    <w:rsid w:val="003C7274"/>
    <w:rsid w:val="003E7CFF"/>
    <w:rsid w:val="003F2A78"/>
    <w:rsid w:val="003F3F93"/>
    <w:rsid w:val="004660F6"/>
    <w:rsid w:val="004739FA"/>
    <w:rsid w:val="004A4542"/>
    <w:rsid w:val="004E7E63"/>
    <w:rsid w:val="00504A6D"/>
    <w:rsid w:val="00556E23"/>
    <w:rsid w:val="00570FBB"/>
    <w:rsid w:val="005866AB"/>
    <w:rsid w:val="005B5D6C"/>
    <w:rsid w:val="005B657C"/>
    <w:rsid w:val="006F36B7"/>
    <w:rsid w:val="00767F18"/>
    <w:rsid w:val="00797077"/>
    <w:rsid w:val="007B750B"/>
    <w:rsid w:val="008565D0"/>
    <w:rsid w:val="00867732"/>
    <w:rsid w:val="00880335"/>
    <w:rsid w:val="008A2742"/>
    <w:rsid w:val="008D0379"/>
    <w:rsid w:val="00905D13"/>
    <w:rsid w:val="009128F5"/>
    <w:rsid w:val="009B5AB2"/>
    <w:rsid w:val="00AC71D6"/>
    <w:rsid w:val="00AE5019"/>
    <w:rsid w:val="00B05248"/>
    <w:rsid w:val="00B2399C"/>
    <w:rsid w:val="00B4151B"/>
    <w:rsid w:val="00B94B92"/>
    <w:rsid w:val="00B95B95"/>
    <w:rsid w:val="00BE3BA9"/>
    <w:rsid w:val="00C4485E"/>
    <w:rsid w:val="00C56EDB"/>
    <w:rsid w:val="00D021D3"/>
    <w:rsid w:val="00D363AD"/>
    <w:rsid w:val="00D64331"/>
    <w:rsid w:val="00D665E5"/>
    <w:rsid w:val="00D74919"/>
    <w:rsid w:val="00D74D82"/>
    <w:rsid w:val="00DC2EF0"/>
    <w:rsid w:val="00E05ABA"/>
    <w:rsid w:val="00E92CE2"/>
    <w:rsid w:val="00EA0614"/>
    <w:rsid w:val="00EE157F"/>
    <w:rsid w:val="00EE247C"/>
    <w:rsid w:val="00F94679"/>
    <w:rsid w:val="00FE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63AD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63A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363AD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D363AD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D363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2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47C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E2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47C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8A274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unhideWhenUsed/>
    <w:rsid w:val="008A2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vri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manageme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j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br-russ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665E-853A-492C-BAAC-E142F868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Admin</cp:lastModifiedBy>
  <cp:revision>4</cp:revision>
  <cp:lastPrinted>2019-02-11T13:09:00Z</cp:lastPrinted>
  <dcterms:created xsi:type="dcterms:W3CDTF">2023-10-27T12:18:00Z</dcterms:created>
  <dcterms:modified xsi:type="dcterms:W3CDTF">2023-10-30T11:20:00Z</dcterms:modified>
</cp:coreProperties>
</file>