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1D4" w:rsidRDefault="007B51D4">
      <w:pPr>
        <w:pStyle w:val="30"/>
        <w:shd w:val="clear" w:color="auto" w:fill="auto"/>
        <w:spacing w:after="2567"/>
        <w:ind w:left="3940"/>
      </w:pPr>
      <w:r>
        <w:t>Утверждаю Зам директора по УМР</w:t>
      </w:r>
    </w:p>
    <w:p w:rsidR="007B51D4" w:rsidRDefault="007B51D4">
      <w:pPr>
        <w:pStyle w:val="30"/>
        <w:shd w:val="clear" w:color="auto" w:fill="auto"/>
        <w:spacing w:after="2567"/>
        <w:ind w:left="3940"/>
      </w:pPr>
    </w:p>
    <w:p w:rsidR="00073378" w:rsidRDefault="00AC11E5">
      <w:pPr>
        <w:pStyle w:val="40"/>
        <w:shd w:val="clear" w:color="auto" w:fill="auto"/>
        <w:spacing w:before="0"/>
        <w:ind w:left="840"/>
      </w:pPr>
      <w:r>
        <w:t>РАБОЧАЯ ПРОГРАММА УЧЕБНОЙ ДИСЦИПЛИНЫ</w:t>
      </w:r>
    </w:p>
    <w:p w:rsidR="00073378" w:rsidRDefault="00AC11E5">
      <w:pPr>
        <w:pStyle w:val="40"/>
        <w:shd w:val="clear" w:color="auto" w:fill="auto"/>
        <w:spacing w:before="0"/>
        <w:ind w:left="3600"/>
      </w:pPr>
      <w:r>
        <w:t>Астрономия</w:t>
      </w:r>
    </w:p>
    <w:p w:rsidR="00073378" w:rsidRDefault="00AC11E5">
      <w:pPr>
        <w:pStyle w:val="30"/>
        <w:shd w:val="clear" w:color="auto" w:fill="auto"/>
        <w:spacing w:after="7579" w:line="638" w:lineRule="exact"/>
      </w:pPr>
      <w:r>
        <w:t>Специальность 09.02.07 Информационные системы и программирование</w:t>
      </w:r>
    </w:p>
    <w:p w:rsidR="00073378" w:rsidRDefault="00AC11E5">
      <w:pPr>
        <w:pStyle w:val="20"/>
        <w:shd w:val="clear" w:color="auto" w:fill="auto"/>
        <w:ind w:firstLine="740"/>
      </w:pPr>
      <w:r>
        <w:lastRenderedPageBreak/>
        <w:t xml:space="preserve">Рабочая программа разработана на основе требований Федерального государственного образовательного стандарта среднего общего образования, утвержденного приказом </w:t>
      </w:r>
      <w:proofErr w:type="spellStart"/>
      <w:r>
        <w:t>Минобрнауки</w:t>
      </w:r>
      <w:proofErr w:type="spellEnd"/>
      <w:r>
        <w:t xml:space="preserve"> России от 17.05.2012 </w:t>
      </w:r>
      <w:r>
        <w:rPr>
          <w:lang w:val="en-US" w:eastAsia="en-US" w:bidi="en-US"/>
        </w:rPr>
        <w:t>N</w:t>
      </w:r>
      <w:r w:rsidRPr="007B51D4">
        <w:rPr>
          <w:lang w:eastAsia="en-US" w:bidi="en-US"/>
        </w:rPr>
        <w:t xml:space="preserve"> </w:t>
      </w:r>
      <w:r>
        <w:t xml:space="preserve">413, предъявляемых к структуре, содержанию и результатам освоения учебной дисциплины «Астрономия», на основе примерной программы общеобразовательной учебной дисциплины «Астрономия» для профессиональных образовательных организаций (авторы </w:t>
      </w:r>
      <w:proofErr w:type="spellStart"/>
      <w:r>
        <w:t>П.М.Скворцов</w:t>
      </w:r>
      <w:proofErr w:type="spellEnd"/>
      <w:r>
        <w:t xml:space="preserve"> и др.), рекомендованной Федеральным государственным бюджетным учреждением «Федеральный институт развития образования»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073378" w:rsidRDefault="00AC11E5" w:rsidP="007B51D4">
      <w:pPr>
        <w:pStyle w:val="20"/>
        <w:shd w:val="clear" w:color="auto" w:fill="auto"/>
        <w:tabs>
          <w:tab w:val="left" w:pos="3793"/>
        </w:tabs>
        <w:spacing w:after="0"/>
        <w:ind w:firstLine="740"/>
      </w:pPr>
      <w:r>
        <w:t>Организация-разработчик:</w:t>
      </w:r>
      <w:r>
        <w:tab/>
      </w:r>
      <w:r w:rsidR="007B51D4">
        <w:t>ОАПОУ «Валдайский аграрный техникум»</w:t>
      </w:r>
    </w:p>
    <w:p w:rsidR="00073378" w:rsidRDefault="00073378">
      <w:pPr>
        <w:pStyle w:val="20"/>
        <w:shd w:val="clear" w:color="auto" w:fill="auto"/>
        <w:spacing w:after="206" w:line="240" w:lineRule="exact"/>
        <w:ind w:firstLine="740"/>
      </w:pPr>
    </w:p>
    <w:p w:rsidR="00073378" w:rsidRDefault="00AC11E5">
      <w:pPr>
        <w:pStyle w:val="20"/>
        <w:shd w:val="clear" w:color="auto" w:fill="auto"/>
        <w:spacing w:after="0"/>
        <w:ind w:firstLine="740"/>
        <w:sectPr w:rsidR="00073378">
          <w:footerReference w:type="default" r:id="rId7"/>
          <w:pgSz w:w="11900" w:h="16840"/>
          <w:pgMar w:top="1150" w:right="670" w:bottom="1640" w:left="1816" w:header="0" w:footer="3" w:gutter="0"/>
          <w:cols w:space="720"/>
          <w:noEndnote/>
          <w:titlePg/>
          <w:docGrid w:linePitch="360"/>
        </w:sectPr>
      </w:pPr>
      <w:r>
        <w:t xml:space="preserve">Рассмотрена на заседании </w:t>
      </w:r>
      <w:r w:rsidR="007B51D4">
        <w:t>предметно цикловой комиссии протокол №1 от 03.09 2019г.</w:t>
      </w:r>
    </w:p>
    <w:p w:rsidR="00073378" w:rsidRDefault="00AC11E5">
      <w:pPr>
        <w:pStyle w:val="30"/>
        <w:shd w:val="clear" w:color="auto" w:fill="auto"/>
        <w:spacing w:after="283" w:line="240" w:lineRule="exact"/>
        <w:jc w:val="center"/>
      </w:pPr>
      <w:r>
        <w:lastRenderedPageBreak/>
        <w:t>СОДЕРЖАНИЕ</w:t>
      </w:r>
    </w:p>
    <w:p w:rsidR="00073378" w:rsidRDefault="00AC11E5">
      <w:pPr>
        <w:pStyle w:val="30"/>
        <w:shd w:val="clear" w:color="auto" w:fill="auto"/>
        <w:spacing w:line="278" w:lineRule="exact"/>
        <w:ind w:left="8320"/>
      </w:pPr>
      <w:r>
        <w:t>стр.</w:t>
      </w:r>
    </w:p>
    <w:p w:rsidR="00073378" w:rsidRDefault="00AC11E5">
      <w:pPr>
        <w:pStyle w:val="10"/>
        <w:numPr>
          <w:ilvl w:val="0"/>
          <w:numId w:val="1"/>
        </w:numPr>
        <w:shd w:val="clear" w:color="auto" w:fill="auto"/>
        <w:tabs>
          <w:tab w:val="left" w:pos="675"/>
          <w:tab w:val="right" w:pos="8619"/>
        </w:tabs>
        <w:ind w:left="320"/>
      </w:pPr>
      <w:r>
        <w:fldChar w:fldCharType="begin"/>
      </w:r>
      <w:r>
        <w:instrText xml:space="preserve"> TOC \o "1-5" \h \z </w:instrText>
      </w:r>
      <w:r>
        <w:fldChar w:fldCharType="separate"/>
      </w:r>
      <w:hyperlink w:anchor="bookmark0" w:tooltip="Current Document">
        <w:r>
          <w:t>ПАСПОРТ РАБОЧЕЙ ПРОГРАММЫ УЧЕБНОЙ</w:t>
        </w:r>
        <w:r>
          <w:tab/>
          <w:t>4</w:t>
        </w:r>
      </w:hyperlink>
    </w:p>
    <w:p w:rsidR="00073378" w:rsidRDefault="00AC11E5">
      <w:pPr>
        <w:pStyle w:val="10"/>
        <w:shd w:val="clear" w:color="auto" w:fill="auto"/>
        <w:spacing w:after="331"/>
        <w:ind w:left="680"/>
        <w:jc w:val="left"/>
      </w:pPr>
      <w:r>
        <w:t>ДИСЦИПЛИНЫ</w:t>
      </w:r>
    </w:p>
    <w:p w:rsidR="00073378" w:rsidRDefault="00AC11E5">
      <w:pPr>
        <w:pStyle w:val="10"/>
        <w:numPr>
          <w:ilvl w:val="0"/>
          <w:numId w:val="1"/>
        </w:numPr>
        <w:shd w:val="clear" w:color="auto" w:fill="auto"/>
        <w:tabs>
          <w:tab w:val="left" w:pos="683"/>
          <w:tab w:val="right" w:pos="8619"/>
        </w:tabs>
        <w:spacing w:after="248" w:line="240" w:lineRule="exact"/>
        <w:ind w:left="320"/>
      </w:pPr>
      <w:r>
        <w:t>СТРУКТУРА И СОДЕРЖАНИЕ УЧЕБНОЙ ДИСЦИПЛИНЫ</w:t>
      </w:r>
      <w:r>
        <w:tab/>
        <w:t>7</w:t>
      </w:r>
    </w:p>
    <w:p w:rsidR="00073378" w:rsidRDefault="001D3E89">
      <w:pPr>
        <w:pStyle w:val="10"/>
        <w:numPr>
          <w:ilvl w:val="0"/>
          <w:numId w:val="1"/>
        </w:numPr>
        <w:shd w:val="clear" w:color="auto" w:fill="auto"/>
        <w:tabs>
          <w:tab w:val="left" w:pos="683"/>
          <w:tab w:val="right" w:pos="8619"/>
        </w:tabs>
        <w:spacing w:line="269" w:lineRule="exact"/>
        <w:ind w:left="320"/>
      </w:pPr>
      <w:hyperlink w:anchor="bookmark8" w:tooltip="Current Document">
        <w:r w:rsidR="00AC11E5">
          <w:t>УСЛОВИЯ РЕАЛИЗАЦИИ РАБОЧЕЙ ПРОГРАММЫ</w:t>
        </w:r>
        <w:r w:rsidR="00AC11E5">
          <w:tab/>
          <w:t>12</w:t>
        </w:r>
      </w:hyperlink>
      <w:r w:rsidR="00AC11E5">
        <w:fldChar w:fldCharType="end"/>
      </w:r>
    </w:p>
    <w:p w:rsidR="00073378" w:rsidRDefault="00AC11E5">
      <w:pPr>
        <w:pStyle w:val="30"/>
        <w:shd w:val="clear" w:color="auto" w:fill="auto"/>
        <w:spacing w:line="269" w:lineRule="exact"/>
        <w:ind w:left="680"/>
        <w:sectPr w:rsidR="00073378">
          <w:pgSz w:w="11900" w:h="16840"/>
          <w:pgMar w:top="1152" w:right="818" w:bottom="1152" w:left="1669" w:header="0" w:footer="3" w:gutter="0"/>
          <w:cols w:space="720"/>
          <w:noEndnote/>
          <w:docGrid w:linePitch="360"/>
        </w:sectPr>
      </w:pPr>
      <w:r>
        <w:t>УЧЕБНОЙ ДИСЦИПЛИНЫ</w:t>
      </w:r>
    </w:p>
    <w:p w:rsidR="00073378" w:rsidRDefault="00AC11E5">
      <w:pPr>
        <w:pStyle w:val="12"/>
        <w:keepNext/>
        <w:keepLines/>
        <w:numPr>
          <w:ilvl w:val="0"/>
          <w:numId w:val="2"/>
        </w:numPr>
        <w:shd w:val="clear" w:color="auto" w:fill="auto"/>
        <w:tabs>
          <w:tab w:val="left" w:pos="1249"/>
        </w:tabs>
        <w:spacing w:after="283" w:line="240" w:lineRule="exact"/>
        <w:ind w:left="960"/>
      </w:pPr>
      <w:bookmarkStart w:id="0" w:name="bookmark0"/>
      <w:r>
        <w:lastRenderedPageBreak/>
        <w:t>ПАСПОРТ РАБОЧЕЙ ПРОГРАММЫ УЧЕБНОЙ ДИСЦИПЛИНЫ</w:t>
      </w:r>
      <w:bookmarkEnd w:id="0"/>
    </w:p>
    <w:p w:rsidR="00073378" w:rsidRDefault="00AC11E5">
      <w:pPr>
        <w:pStyle w:val="12"/>
        <w:keepNext/>
        <w:keepLines/>
        <w:shd w:val="clear" w:color="auto" w:fill="auto"/>
        <w:spacing w:after="278" w:line="240" w:lineRule="exact"/>
        <w:jc w:val="center"/>
      </w:pPr>
      <w:bookmarkStart w:id="1" w:name="bookmark1"/>
      <w:r>
        <w:t>Астрономия</w:t>
      </w:r>
      <w:bookmarkEnd w:id="1"/>
    </w:p>
    <w:p w:rsidR="00073378" w:rsidRDefault="00AC11E5">
      <w:pPr>
        <w:pStyle w:val="12"/>
        <w:keepNext/>
        <w:keepLines/>
        <w:numPr>
          <w:ilvl w:val="1"/>
          <w:numId w:val="2"/>
        </w:numPr>
        <w:shd w:val="clear" w:color="auto" w:fill="auto"/>
        <w:tabs>
          <w:tab w:val="left" w:pos="466"/>
        </w:tabs>
        <w:spacing w:after="0" w:line="240" w:lineRule="exact"/>
      </w:pPr>
      <w:bookmarkStart w:id="2" w:name="bookmark2"/>
      <w:r>
        <w:t>Пояснительная записка</w:t>
      </w:r>
      <w:bookmarkEnd w:id="2"/>
    </w:p>
    <w:p w:rsidR="00073378" w:rsidRDefault="00AC11E5">
      <w:pPr>
        <w:pStyle w:val="20"/>
        <w:shd w:val="clear" w:color="auto" w:fill="auto"/>
        <w:spacing w:after="0" w:line="317" w:lineRule="exact"/>
        <w:ind w:firstLine="740"/>
      </w:pPr>
      <w:r>
        <w:t xml:space="preserve">Рабочая программа общеобразовательной учебной дисциплины «Астрономия» предназначена для изучения основных вопросов астрономии при реализации образовательной программы среднего общего образования в пределах освоения основной профессиональной образовательной программы СПО (ОПОП СПО) по специальности </w:t>
      </w:r>
      <w:r>
        <w:rPr>
          <w:rStyle w:val="21"/>
        </w:rPr>
        <w:t xml:space="preserve">09.02.07 Информационные системы и программирование </w:t>
      </w:r>
      <w:r>
        <w:t>на базе основного общего образования.</w:t>
      </w:r>
    </w:p>
    <w:p w:rsidR="00073378" w:rsidRDefault="00AC11E5">
      <w:pPr>
        <w:pStyle w:val="20"/>
        <w:shd w:val="clear" w:color="auto" w:fill="auto"/>
        <w:spacing w:after="0"/>
        <w:ind w:firstLine="740"/>
      </w:pPr>
      <w:r>
        <w:t>Содержание программы учебной дисциплины «Астрономия» направлено на формирование у обучающихся:</w:t>
      </w:r>
    </w:p>
    <w:p w:rsidR="00073378" w:rsidRDefault="00AC11E5">
      <w:pPr>
        <w:pStyle w:val="20"/>
        <w:numPr>
          <w:ilvl w:val="0"/>
          <w:numId w:val="3"/>
        </w:numPr>
        <w:shd w:val="clear" w:color="auto" w:fill="auto"/>
        <w:tabs>
          <w:tab w:val="left" w:pos="961"/>
        </w:tabs>
        <w:spacing w:after="0"/>
        <w:ind w:left="960" w:hanging="360"/>
      </w:pPr>
      <w:r>
        <w:t>понимания принципиальной роли астрономии в познании фундаментальных законов природы и современной естественно-научной картины мира;</w:t>
      </w:r>
    </w:p>
    <w:p w:rsidR="00073378" w:rsidRDefault="00AC11E5">
      <w:pPr>
        <w:pStyle w:val="20"/>
        <w:numPr>
          <w:ilvl w:val="0"/>
          <w:numId w:val="3"/>
        </w:numPr>
        <w:shd w:val="clear" w:color="auto" w:fill="auto"/>
        <w:tabs>
          <w:tab w:val="left" w:pos="961"/>
        </w:tabs>
        <w:spacing w:after="0"/>
        <w:ind w:left="960" w:hanging="360"/>
      </w:pPr>
      <w:r>
        <w:t>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073378" w:rsidRDefault="00AC11E5">
      <w:pPr>
        <w:pStyle w:val="20"/>
        <w:numPr>
          <w:ilvl w:val="0"/>
          <w:numId w:val="3"/>
        </w:numPr>
        <w:shd w:val="clear" w:color="auto" w:fill="auto"/>
        <w:tabs>
          <w:tab w:val="left" w:pos="961"/>
        </w:tabs>
        <w:spacing w:after="0"/>
        <w:ind w:left="960" w:hanging="360"/>
      </w:pPr>
      <w:r>
        <w:t>умений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073378" w:rsidRDefault="00AC11E5">
      <w:pPr>
        <w:pStyle w:val="20"/>
        <w:numPr>
          <w:ilvl w:val="0"/>
          <w:numId w:val="3"/>
        </w:numPr>
        <w:shd w:val="clear" w:color="auto" w:fill="auto"/>
        <w:tabs>
          <w:tab w:val="left" w:pos="961"/>
        </w:tabs>
        <w:spacing w:after="0"/>
        <w:ind w:left="960" w:hanging="360"/>
      </w:pPr>
      <w:r>
        <w:t>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rsidR="00073378" w:rsidRDefault="00AC11E5">
      <w:pPr>
        <w:pStyle w:val="20"/>
        <w:numPr>
          <w:ilvl w:val="0"/>
          <w:numId w:val="3"/>
        </w:numPr>
        <w:shd w:val="clear" w:color="auto" w:fill="auto"/>
        <w:tabs>
          <w:tab w:val="left" w:pos="961"/>
        </w:tabs>
        <w:spacing w:after="0"/>
        <w:ind w:left="960" w:hanging="360"/>
      </w:pPr>
      <w:r>
        <w:t>умения применять приобретенные знания для решения практических задач повседневной жизни;</w:t>
      </w:r>
    </w:p>
    <w:p w:rsidR="00073378" w:rsidRDefault="00AC11E5">
      <w:pPr>
        <w:pStyle w:val="20"/>
        <w:numPr>
          <w:ilvl w:val="0"/>
          <w:numId w:val="3"/>
        </w:numPr>
        <w:shd w:val="clear" w:color="auto" w:fill="auto"/>
        <w:tabs>
          <w:tab w:val="left" w:pos="961"/>
        </w:tabs>
        <w:spacing w:after="0"/>
        <w:ind w:left="960" w:hanging="360"/>
      </w:pPr>
      <w:r>
        <w:t>научного мировоззрения;</w:t>
      </w:r>
    </w:p>
    <w:p w:rsidR="00073378" w:rsidRDefault="00AC11E5">
      <w:pPr>
        <w:pStyle w:val="20"/>
        <w:numPr>
          <w:ilvl w:val="0"/>
          <w:numId w:val="3"/>
        </w:numPr>
        <w:shd w:val="clear" w:color="auto" w:fill="auto"/>
        <w:tabs>
          <w:tab w:val="left" w:pos="961"/>
        </w:tabs>
        <w:spacing w:after="0"/>
        <w:ind w:left="960" w:hanging="360"/>
      </w:pPr>
      <w:r>
        <w:t>навыков использования естественно-научных,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073378" w:rsidRDefault="00AC11E5">
      <w:pPr>
        <w:pStyle w:val="20"/>
        <w:shd w:val="clear" w:color="auto" w:fill="auto"/>
        <w:spacing w:after="0"/>
        <w:ind w:firstLine="740"/>
      </w:pPr>
      <w:r>
        <w:t>Программа составлена на основе примерной программы общеобразовательной дисциплины «Астрономия» для профессиональных образовательных организаций, в которую внесены некоторые изменения, отраженные в учебно-тематическом плане:</w:t>
      </w:r>
    </w:p>
    <w:p w:rsidR="00073378" w:rsidRDefault="00AC11E5">
      <w:pPr>
        <w:pStyle w:val="20"/>
        <w:shd w:val="clear" w:color="auto" w:fill="auto"/>
        <w:spacing w:after="240"/>
        <w:ind w:firstLine="740"/>
      </w:pPr>
      <w:r>
        <w:t xml:space="preserve">- из количества часов, предусмотренных на изучение тем, выделены часы на изучение теоретического материала и практические занятия, а </w:t>
      </w:r>
      <w:proofErr w:type="gramStart"/>
      <w:r>
        <w:t>так же</w:t>
      </w:r>
      <w:proofErr w:type="gramEnd"/>
      <w:r>
        <w:t xml:space="preserve"> на проведение контрольных работ и дифференцированного зачета.</w:t>
      </w:r>
    </w:p>
    <w:p w:rsidR="00073378" w:rsidRDefault="00AC11E5">
      <w:pPr>
        <w:pStyle w:val="12"/>
        <w:keepNext/>
        <w:keepLines/>
        <w:numPr>
          <w:ilvl w:val="1"/>
          <w:numId w:val="2"/>
        </w:numPr>
        <w:shd w:val="clear" w:color="auto" w:fill="auto"/>
        <w:tabs>
          <w:tab w:val="left" w:pos="466"/>
        </w:tabs>
        <w:spacing w:after="0" w:line="274" w:lineRule="exact"/>
      </w:pPr>
      <w:bookmarkStart w:id="3" w:name="bookmark3"/>
      <w:r>
        <w:t>Общая характеристика учебной дисциплины</w:t>
      </w:r>
      <w:bookmarkEnd w:id="3"/>
    </w:p>
    <w:p w:rsidR="00073378" w:rsidRDefault="00AC11E5">
      <w:pPr>
        <w:pStyle w:val="20"/>
        <w:shd w:val="clear" w:color="auto" w:fill="auto"/>
        <w:spacing w:after="0"/>
        <w:ind w:firstLine="740"/>
      </w:pPr>
      <w:r>
        <w:t>Астрономия — наука, изучающая строение и развитие космических тел, их систем и всей Вселенной.</w:t>
      </w:r>
    </w:p>
    <w:p w:rsidR="00073378" w:rsidRDefault="00AC11E5">
      <w:pPr>
        <w:pStyle w:val="20"/>
        <w:shd w:val="clear" w:color="auto" w:fill="auto"/>
        <w:spacing w:after="0"/>
        <w:ind w:firstLine="740"/>
      </w:pPr>
      <w:r>
        <w:t>Методы астрономических исследований очень разнообразны. Одни из них применяются при определении положения космических тел на небесной сфере, другие — при изучении их движения, третьи — при исследовании характеристик космических тел различными методами и, соответственно, с помощью различных инструментов ведутся наблюдения Солнца, туманностей, планет, метеоров, искусственных спутников Земли.</w:t>
      </w:r>
    </w:p>
    <w:p w:rsidR="00073378" w:rsidRDefault="00AC11E5">
      <w:pPr>
        <w:pStyle w:val="20"/>
        <w:shd w:val="clear" w:color="auto" w:fill="auto"/>
        <w:spacing w:after="0"/>
        <w:ind w:firstLine="740"/>
      </w:pPr>
      <w:r>
        <w:t>При освоении образовательной программы среднего общего образования в пределах освоения ОПОП СПО на базе основного общего образования, учебная дисциплина «Астрономия» изучается на базовом уровне ФГОС среднего общего образования, основывается на знаниях обучающихся, полученных при изучении физики, химии, географии, математики в основной школе.</w:t>
      </w:r>
    </w:p>
    <w:p w:rsidR="00073378" w:rsidRDefault="00AC11E5">
      <w:pPr>
        <w:pStyle w:val="20"/>
        <w:shd w:val="clear" w:color="auto" w:fill="auto"/>
        <w:spacing w:after="0"/>
        <w:ind w:right="220" w:firstLine="720"/>
      </w:pPr>
      <w:r>
        <w:t xml:space="preserve">Важную роль в освоении содержания программы играют собственные наблюдения обучающихся. Специфика планирования и организации этих наблюдений определяется </w:t>
      </w:r>
      <w:r>
        <w:lastRenderedPageBreak/>
        <w:t>двумя обстоятельствами. Во-первых, они (за исключением наблюдений Солнца) должны проводиться в вечернее или ночное время. Во-вторых, объекты, природа которых изучается на том или ином занятии, могут быть в это время недоступны для наблюдений. При планировании наблюдений этих объектов, в особенности планет, необходимо учитывать условия их видимости.</w:t>
      </w:r>
    </w:p>
    <w:p w:rsidR="00073378" w:rsidRDefault="00AC11E5">
      <w:pPr>
        <w:pStyle w:val="20"/>
        <w:shd w:val="clear" w:color="auto" w:fill="auto"/>
        <w:spacing w:after="0"/>
        <w:ind w:right="220" w:firstLine="720"/>
      </w:pPr>
      <w:r>
        <w:t xml:space="preserve">При невозможности проведения собственных наблюдений за небесными телами их можно заменить на практические задания с использованием современных информационно-коммуникационных технологий, в частности картографических сервисов </w:t>
      </w:r>
      <w:r w:rsidRPr="007B51D4">
        <w:rPr>
          <w:lang w:eastAsia="en-US" w:bidi="en-US"/>
        </w:rPr>
        <w:t>(</w:t>
      </w:r>
      <w:r>
        <w:rPr>
          <w:lang w:val="en-US" w:eastAsia="en-US" w:bidi="en-US"/>
        </w:rPr>
        <w:t>Google</w:t>
      </w:r>
      <w:r w:rsidRPr="007B51D4">
        <w:rPr>
          <w:lang w:eastAsia="en-US" w:bidi="en-US"/>
        </w:rPr>
        <w:t xml:space="preserve"> </w:t>
      </w:r>
      <w:r>
        <w:rPr>
          <w:lang w:val="en-US" w:eastAsia="en-US" w:bidi="en-US"/>
        </w:rPr>
        <w:t>Maps</w:t>
      </w:r>
      <w:r w:rsidRPr="007B51D4">
        <w:rPr>
          <w:lang w:eastAsia="en-US" w:bidi="en-US"/>
        </w:rPr>
        <w:t xml:space="preserve"> </w:t>
      </w:r>
      <w:r>
        <w:t>и др.).</w:t>
      </w:r>
    </w:p>
    <w:p w:rsidR="00073378" w:rsidRDefault="00AC11E5">
      <w:pPr>
        <w:pStyle w:val="20"/>
        <w:shd w:val="clear" w:color="auto" w:fill="auto"/>
        <w:spacing w:after="0"/>
        <w:ind w:right="220" w:firstLine="720"/>
      </w:pPr>
      <w:r>
        <w:t>При отборе содержания учебной дисциплины «Астрономия» использован междисциплинарный подход, в соответствии с которым обучающиеся должны усвоить знания и умения, необходимые для формирования единой целостной естественно-научной картины мира, определяющей формирование научного мировоззрения, востребованные в жизни и в практической деятельности.</w:t>
      </w:r>
    </w:p>
    <w:p w:rsidR="00073378" w:rsidRDefault="00AC11E5">
      <w:pPr>
        <w:pStyle w:val="20"/>
        <w:shd w:val="clear" w:color="auto" w:fill="auto"/>
        <w:spacing w:after="0"/>
        <w:ind w:right="220" w:firstLine="720"/>
      </w:pPr>
      <w:r>
        <w:t>В целом учебная дисциплина «Астрономия», в содержании которой ведущим компонентом являются научные знания и научные методы познания, не только позволяет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использовать методологию научного познания для изучения окружающего мира.</w:t>
      </w:r>
    </w:p>
    <w:p w:rsidR="00073378" w:rsidRDefault="00AC11E5">
      <w:pPr>
        <w:pStyle w:val="20"/>
        <w:shd w:val="clear" w:color="auto" w:fill="auto"/>
        <w:spacing w:after="240"/>
        <w:ind w:right="220" w:firstLine="720"/>
      </w:pPr>
      <w:r>
        <w:t>Изучение общеобразовательной учебной дисциплины «Астрономия»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(ППССЗ).</w:t>
      </w:r>
    </w:p>
    <w:p w:rsidR="00073378" w:rsidRDefault="00AC11E5">
      <w:pPr>
        <w:pStyle w:val="12"/>
        <w:keepNext/>
        <w:keepLines/>
        <w:numPr>
          <w:ilvl w:val="1"/>
          <w:numId w:val="2"/>
        </w:numPr>
        <w:shd w:val="clear" w:color="auto" w:fill="auto"/>
        <w:tabs>
          <w:tab w:val="left" w:pos="634"/>
        </w:tabs>
        <w:spacing w:after="0" w:line="274" w:lineRule="exact"/>
      </w:pPr>
      <w:bookmarkStart w:id="4" w:name="bookmark4"/>
      <w:r>
        <w:t>Место учебной дисциплины в структуре основной профессиональной образовательной программы</w:t>
      </w:r>
      <w:bookmarkEnd w:id="4"/>
    </w:p>
    <w:p w:rsidR="00073378" w:rsidRDefault="00AC11E5">
      <w:pPr>
        <w:pStyle w:val="20"/>
        <w:shd w:val="clear" w:color="auto" w:fill="auto"/>
        <w:spacing w:after="0"/>
        <w:ind w:right="220" w:firstLine="720"/>
      </w:pPr>
      <w:r>
        <w:t>Учебная дисциплина «Астрономия» является учебным предметом обязательной предметной области «Естественные науки» ФГОС среднего общего образования.</w:t>
      </w:r>
    </w:p>
    <w:p w:rsidR="00073378" w:rsidRDefault="00AC11E5">
      <w:pPr>
        <w:pStyle w:val="20"/>
        <w:shd w:val="clear" w:color="auto" w:fill="auto"/>
        <w:spacing w:after="0"/>
        <w:ind w:right="220" w:firstLine="720"/>
      </w:pPr>
      <w:r>
        <w:t>Учебная дисциплина «Астрономия» изучается в общеобразовательном учебном цикле учебного плана ОПОП СПО на базе основного общего образования с получением среднего общего образования в пределах освоения ОПОП СПО (ППССЗ).</w:t>
      </w:r>
    </w:p>
    <w:p w:rsidR="00073378" w:rsidRDefault="00AC11E5">
      <w:pPr>
        <w:pStyle w:val="20"/>
        <w:shd w:val="clear" w:color="auto" w:fill="auto"/>
        <w:spacing w:after="240"/>
        <w:ind w:right="220" w:firstLine="720"/>
      </w:pPr>
      <w:r>
        <w:t>В учебном плане ППССЗ место учебной дисциплины «Астрономия» — в составе общеобразовательных учебных дисциплин, обязательных для освоения.</w:t>
      </w:r>
    </w:p>
    <w:p w:rsidR="00073378" w:rsidRDefault="00AC11E5">
      <w:pPr>
        <w:pStyle w:val="12"/>
        <w:keepNext/>
        <w:keepLines/>
        <w:numPr>
          <w:ilvl w:val="1"/>
          <w:numId w:val="2"/>
        </w:numPr>
        <w:shd w:val="clear" w:color="auto" w:fill="auto"/>
        <w:tabs>
          <w:tab w:val="left" w:pos="466"/>
        </w:tabs>
        <w:spacing w:after="0" w:line="274" w:lineRule="exact"/>
      </w:pPr>
      <w:bookmarkStart w:id="5" w:name="bookmark5"/>
      <w:r>
        <w:t>Результаты освоения учебной дисциплины</w:t>
      </w:r>
      <w:bookmarkEnd w:id="5"/>
    </w:p>
    <w:p w:rsidR="00073378" w:rsidRDefault="00AC11E5">
      <w:pPr>
        <w:pStyle w:val="20"/>
        <w:shd w:val="clear" w:color="auto" w:fill="auto"/>
        <w:spacing w:after="0"/>
        <w:ind w:right="1380" w:firstLine="720"/>
        <w:jc w:val="left"/>
      </w:pPr>
      <w:r>
        <w:t xml:space="preserve">Освоение содержания учебной дисциплины «Астрономия» обеспечивает достижение обучающимися следующих </w:t>
      </w:r>
      <w:r>
        <w:rPr>
          <w:rStyle w:val="22"/>
        </w:rPr>
        <w:t>результатов.</w:t>
      </w:r>
    </w:p>
    <w:p w:rsidR="00073378" w:rsidRDefault="00AC11E5">
      <w:pPr>
        <w:pStyle w:val="50"/>
        <w:numPr>
          <w:ilvl w:val="0"/>
          <w:numId w:val="3"/>
        </w:numPr>
        <w:shd w:val="clear" w:color="auto" w:fill="auto"/>
        <w:tabs>
          <w:tab w:val="left" w:pos="918"/>
        </w:tabs>
        <w:ind w:left="1040" w:hanging="320"/>
      </w:pPr>
      <w:r>
        <w:t>личностных:</w:t>
      </w:r>
    </w:p>
    <w:p w:rsidR="00073378" w:rsidRDefault="00AC11E5">
      <w:pPr>
        <w:pStyle w:val="20"/>
        <w:numPr>
          <w:ilvl w:val="0"/>
          <w:numId w:val="4"/>
        </w:numPr>
        <w:shd w:val="clear" w:color="auto" w:fill="auto"/>
        <w:tabs>
          <w:tab w:val="left" w:pos="1073"/>
        </w:tabs>
        <w:spacing w:after="0"/>
        <w:ind w:left="1040" w:hanging="320"/>
        <w:jc w:val="left"/>
      </w:pPr>
      <w:proofErr w:type="spellStart"/>
      <w:r>
        <w:t>сформированность</w:t>
      </w:r>
      <w:proofErr w:type="spellEnd"/>
      <w:r>
        <w:t xml:space="preserve"> научного мировоззрения, соответствующего современному уровню развития астрономической науки;</w:t>
      </w:r>
    </w:p>
    <w:p w:rsidR="00073378" w:rsidRDefault="00AC11E5">
      <w:pPr>
        <w:pStyle w:val="20"/>
        <w:numPr>
          <w:ilvl w:val="0"/>
          <w:numId w:val="4"/>
        </w:numPr>
        <w:shd w:val="clear" w:color="auto" w:fill="auto"/>
        <w:tabs>
          <w:tab w:val="left" w:pos="1073"/>
        </w:tabs>
        <w:spacing w:after="0"/>
        <w:ind w:left="1040" w:hanging="320"/>
      </w:pPr>
      <w:r>
        <w:t>устойчивый интерес к истории и достижениям в области астрономии;</w:t>
      </w:r>
    </w:p>
    <w:p w:rsidR="00073378" w:rsidRDefault="00AC11E5">
      <w:pPr>
        <w:pStyle w:val="20"/>
        <w:numPr>
          <w:ilvl w:val="0"/>
          <w:numId w:val="4"/>
        </w:numPr>
        <w:shd w:val="clear" w:color="auto" w:fill="auto"/>
        <w:tabs>
          <w:tab w:val="left" w:pos="1073"/>
        </w:tabs>
        <w:spacing w:after="0"/>
        <w:ind w:left="1040" w:hanging="320"/>
        <w:jc w:val="left"/>
      </w:pPr>
      <w:r>
        <w:t>умение анализировать последствия освоения космического пространства для жизни и деятельности человека;</w:t>
      </w:r>
    </w:p>
    <w:p w:rsidR="00073378" w:rsidRDefault="00AC11E5">
      <w:pPr>
        <w:pStyle w:val="50"/>
        <w:numPr>
          <w:ilvl w:val="0"/>
          <w:numId w:val="3"/>
        </w:numPr>
        <w:shd w:val="clear" w:color="auto" w:fill="auto"/>
        <w:tabs>
          <w:tab w:val="left" w:pos="918"/>
        </w:tabs>
        <w:ind w:left="1040" w:hanging="320"/>
      </w:pPr>
      <w:proofErr w:type="spellStart"/>
      <w:r>
        <w:t>метапредметных</w:t>
      </w:r>
      <w:proofErr w:type="spellEnd"/>
      <w:r>
        <w:t>:</w:t>
      </w:r>
    </w:p>
    <w:p w:rsidR="00073378" w:rsidRDefault="00AC11E5">
      <w:pPr>
        <w:pStyle w:val="20"/>
        <w:numPr>
          <w:ilvl w:val="0"/>
          <w:numId w:val="4"/>
        </w:numPr>
        <w:shd w:val="clear" w:color="auto" w:fill="auto"/>
        <w:tabs>
          <w:tab w:val="left" w:pos="1073"/>
        </w:tabs>
        <w:spacing w:after="0"/>
        <w:ind w:left="1040" w:right="220" w:hanging="320"/>
      </w:pPr>
      <w:r>
        <w:t xml:space="preserve">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w:t>
      </w:r>
      <w:proofErr w:type="spellStart"/>
      <w:r>
        <w:t>причинно</w:t>
      </w:r>
      <w:r>
        <w:softHyphen/>
        <w:t>следственных</w:t>
      </w:r>
      <w:proofErr w:type="spellEnd"/>
      <w:r>
        <w:t xml:space="preserve"> связей, поиск аналогов, формулирование выводов для изучения различных сторон астрономических явлений, процессов, с которыми возникает</w:t>
      </w:r>
    </w:p>
    <w:p w:rsidR="00073378" w:rsidRDefault="00AC11E5">
      <w:pPr>
        <w:pStyle w:val="20"/>
        <w:shd w:val="clear" w:color="auto" w:fill="auto"/>
        <w:spacing w:after="0"/>
        <w:ind w:left="1020" w:firstLine="0"/>
        <w:jc w:val="left"/>
      </w:pPr>
      <w:r>
        <w:t>необходимость сталкиваться в профессиональной сфере;</w:t>
      </w:r>
    </w:p>
    <w:p w:rsidR="00073378" w:rsidRDefault="00AC11E5">
      <w:pPr>
        <w:pStyle w:val="20"/>
        <w:numPr>
          <w:ilvl w:val="0"/>
          <w:numId w:val="4"/>
        </w:numPr>
        <w:shd w:val="clear" w:color="auto" w:fill="auto"/>
        <w:tabs>
          <w:tab w:val="left" w:pos="1046"/>
        </w:tabs>
        <w:spacing w:after="0"/>
        <w:ind w:left="1020" w:hanging="340"/>
      </w:pPr>
      <w:r>
        <w:t xml:space="preserve">владение навыками познавательной деятельности, навыками разрешения проблем, </w:t>
      </w:r>
      <w:r>
        <w:lastRenderedPageBreak/>
        <w:t>возникающих при выполнении практических заданий по астрономии;</w:t>
      </w:r>
    </w:p>
    <w:p w:rsidR="00073378" w:rsidRDefault="00AC11E5">
      <w:pPr>
        <w:pStyle w:val="20"/>
        <w:numPr>
          <w:ilvl w:val="0"/>
          <w:numId w:val="4"/>
        </w:numPr>
        <w:shd w:val="clear" w:color="auto" w:fill="auto"/>
        <w:tabs>
          <w:tab w:val="left" w:pos="1046"/>
        </w:tabs>
        <w:spacing w:after="0"/>
        <w:ind w:left="1020" w:hanging="340"/>
      </w:pPr>
      <w:r>
        <w:t>умение использовать различные источники по астрономии для получения достоверной научной информации, умение оценить ее достоверность;</w:t>
      </w:r>
    </w:p>
    <w:p w:rsidR="00073378" w:rsidRDefault="00AC11E5">
      <w:pPr>
        <w:pStyle w:val="20"/>
        <w:numPr>
          <w:ilvl w:val="0"/>
          <w:numId w:val="4"/>
        </w:numPr>
        <w:shd w:val="clear" w:color="auto" w:fill="auto"/>
        <w:tabs>
          <w:tab w:val="left" w:pos="1046"/>
        </w:tabs>
        <w:spacing w:after="0"/>
        <w:ind w:left="1020" w:hanging="340"/>
      </w:pPr>
      <w:r>
        <w:t>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073378" w:rsidRDefault="00AC11E5">
      <w:pPr>
        <w:pStyle w:val="50"/>
        <w:shd w:val="clear" w:color="auto" w:fill="auto"/>
        <w:ind w:left="1020"/>
      </w:pPr>
      <w:r>
        <w:rPr>
          <w:rStyle w:val="51"/>
        </w:rPr>
        <w:t xml:space="preserve">• </w:t>
      </w:r>
      <w:r>
        <w:t>предметных:</w:t>
      </w:r>
    </w:p>
    <w:p w:rsidR="00073378" w:rsidRDefault="00AC11E5">
      <w:pPr>
        <w:pStyle w:val="20"/>
        <w:numPr>
          <w:ilvl w:val="0"/>
          <w:numId w:val="4"/>
        </w:numPr>
        <w:shd w:val="clear" w:color="auto" w:fill="auto"/>
        <w:tabs>
          <w:tab w:val="left" w:pos="1046"/>
        </w:tabs>
        <w:spacing w:after="0"/>
        <w:ind w:left="1020" w:hanging="340"/>
      </w:pPr>
      <w:proofErr w:type="spellStart"/>
      <w:r>
        <w:t>сформированность</w:t>
      </w:r>
      <w:proofErr w:type="spellEnd"/>
      <w:r>
        <w:t xml:space="preserve"> представлений о строении Солнечной системы, эволюции звезд и Вселенной, пространственно-временных масштабах Вселенной;</w:t>
      </w:r>
    </w:p>
    <w:p w:rsidR="00073378" w:rsidRDefault="00AC11E5">
      <w:pPr>
        <w:pStyle w:val="20"/>
        <w:numPr>
          <w:ilvl w:val="0"/>
          <w:numId w:val="4"/>
        </w:numPr>
        <w:shd w:val="clear" w:color="auto" w:fill="auto"/>
        <w:tabs>
          <w:tab w:val="left" w:pos="1046"/>
        </w:tabs>
        <w:spacing w:after="0"/>
        <w:ind w:left="1020" w:hanging="340"/>
      </w:pPr>
      <w:r>
        <w:t>понимание сущности наблюдаемых во Вселенной явлений;</w:t>
      </w:r>
    </w:p>
    <w:p w:rsidR="00073378" w:rsidRDefault="00AC11E5">
      <w:pPr>
        <w:pStyle w:val="20"/>
        <w:numPr>
          <w:ilvl w:val="0"/>
          <w:numId w:val="4"/>
        </w:numPr>
        <w:shd w:val="clear" w:color="auto" w:fill="auto"/>
        <w:tabs>
          <w:tab w:val="left" w:pos="1046"/>
        </w:tabs>
        <w:spacing w:after="0"/>
        <w:ind w:left="1020" w:hanging="340"/>
      </w:pPr>
      <w: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073378" w:rsidRDefault="00AC11E5">
      <w:pPr>
        <w:pStyle w:val="20"/>
        <w:numPr>
          <w:ilvl w:val="0"/>
          <w:numId w:val="4"/>
        </w:numPr>
        <w:shd w:val="clear" w:color="auto" w:fill="auto"/>
        <w:tabs>
          <w:tab w:val="left" w:pos="1046"/>
        </w:tabs>
        <w:spacing w:after="0"/>
        <w:ind w:left="1020" w:hanging="340"/>
      </w:pPr>
      <w:proofErr w:type="spellStart"/>
      <w:r>
        <w:t>сформированность</w:t>
      </w:r>
      <w:proofErr w:type="spellEnd"/>
      <w:r>
        <w:t xml:space="preserve"> представлений о значении астрономии в практической деятельности человека и дальнейшем научно-техническом развитии;</w:t>
      </w:r>
    </w:p>
    <w:p w:rsidR="00073378" w:rsidRDefault="00AC11E5">
      <w:pPr>
        <w:pStyle w:val="20"/>
        <w:numPr>
          <w:ilvl w:val="0"/>
          <w:numId w:val="4"/>
        </w:numPr>
        <w:shd w:val="clear" w:color="auto" w:fill="auto"/>
        <w:tabs>
          <w:tab w:val="left" w:pos="1046"/>
        </w:tabs>
        <w:spacing w:after="240"/>
        <w:ind w:left="1020" w:hanging="340"/>
      </w:pPr>
      <w: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073378" w:rsidRDefault="00AC11E5">
      <w:pPr>
        <w:pStyle w:val="12"/>
        <w:keepNext/>
        <w:keepLines/>
        <w:numPr>
          <w:ilvl w:val="1"/>
          <w:numId w:val="2"/>
        </w:numPr>
        <w:shd w:val="clear" w:color="auto" w:fill="auto"/>
        <w:tabs>
          <w:tab w:val="left" w:pos="486"/>
        </w:tabs>
        <w:spacing w:after="0" w:line="274" w:lineRule="exact"/>
      </w:pPr>
      <w:bookmarkStart w:id="6" w:name="bookmark6"/>
      <w:r>
        <w:t>Количество часов на освоение рабочей программы учебной дисциплины:</w:t>
      </w:r>
      <w:bookmarkEnd w:id="6"/>
    </w:p>
    <w:p w:rsidR="00073378" w:rsidRDefault="00AC11E5">
      <w:pPr>
        <w:pStyle w:val="20"/>
        <w:shd w:val="clear" w:color="auto" w:fill="auto"/>
        <w:spacing w:after="0"/>
        <w:ind w:left="380" w:right="2180"/>
        <w:jc w:val="left"/>
        <w:sectPr w:rsidR="00073378">
          <w:pgSz w:w="11900" w:h="16840"/>
          <w:pgMar w:top="1124" w:right="704" w:bottom="1330" w:left="1610" w:header="0" w:footer="3" w:gutter="0"/>
          <w:cols w:space="720"/>
          <w:noEndnote/>
          <w:docGrid w:linePitch="360"/>
        </w:sectPr>
      </w:pPr>
      <w:r>
        <w:t xml:space="preserve">максимальной учебной нагрузки обучающегося </w:t>
      </w:r>
      <w:r w:rsidR="007B51D4">
        <w:t>41</w:t>
      </w:r>
      <w:r>
        <w:t xml:space="preserve"> часов, в том числе: обязательных учебных занятий обучающегося </w:t>
      </w:r>
      <w:r w:rsidR="007B51D4">
        <w:t>39</w:t>
      </w:r>
      <w:r>
        <w:t xml:space="preserve"> часов.</w:t>
      </w:r>
    </w:p>
    <w:p w:rsidR="00073378" w:rsidRDefault="00AC11E5">
      <w:pPr>
        <w:pStyle w:val="30"/>
        <w:numPr>
          <w:ilvl w:val="0"/>
          <w:numId w:val="2"/>
        </w:numPr>
        <w:shd w:val="clear" w:color="auto" w:fill="auto"/>
        <w:tabs>
          <w:tab w:val="left" w:pos="1863"/>
        </w:tabs>
        <w:spacing w:line="552" w:lineRule="exact"/>
        <w:ind w:left="1500"/>
        <w:jc w:val="both"/>
      </w:pPr>
      <w:r>
        <w:lastRenderedPageBreak/>
        <w:t>СТРУКТУРА И СОДЕРЖАНИЕ УЧЕБНОЙ ДИСЦИПЛИНЫ</w:t>
      </w:r>
    </w:p>
    <w:p w:rsidR="00073378" w:rsidRDefault="00AC11E5">
      <w:pPr>
        <w:pStyle w:val="30"/>
        <w:numPr>
          <w:ilvl w:val="1"/>
          <w:numId w:val="2"/>
        </w:numPr>
        <w:shd w:val="clear" w:color="auto" w:fill="auto"/>
        <w:tabs>
          <w:tab w:val="left" w:pos="546"/>
        </w:tabs>
        <w:spacing w:line="552" w:lineRule="exact"/>
        <w:jc w:val="both"/>
      </w:pPr>
      <w:r>
        <w:t>Объем учебной дисциплины и виды учебной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12"/>
        <w:gridCol w:w="850"/>
        <w:gridCol w:w="475"/>
        <w:gridCol w:w="480"/>
        <w:gridCol w:w="480"/>
        <w:gridCol w:w="475"/>
        <w:gridCol w:w="480"/>
        <w:gridCol w:w="480"/>
        <w:gridCol w:w="475"/>
        <w:gridCol w:w="490"/>
      </w:tblGrid>
      <w:tr w:rsidR="00073378">
        <w:trPr>
          <w:trHeight w:hRule="exact" w:val="485"/>
          <w:jc w:val="center"/>
        </w:trPr>
        <w:tc>
          <w:tcPr>
            <w:tcW w:w="5112" w:type="dxa"/>
            <w:vMerge w:val="restart"/>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firstLine="0"/>
              <w:jc w:val="center"/>
            </w:pPr>
            <w:r>
              <w:rPr>
                <w:rStyle w:val="295pt"/>
              </w:rPr>
              <w:t>Вид учебной работы</w:t>
            </w:r>
          </w:p>
        </w:tc>
        <w:tc>
          <w:tcPr>
            <w:tcW w:w="850" w:type="dxa"/>
            <w:vMerge w:val="restart"/>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60" w:line="190" w:lineRule="exact"/>
              <w:ind w:left="160" w:firstLine="0"/>
              <w:jc w:val="left"/>
            </w:pPr>
            <w:r>
              <w:rPr>
                <w:rStyle w:val="295pt0"/>
              </w:rPr>
              <w:t>Объем</w:t>
            </w:r>
          </w:p>
          <w:p w:rsidR="00073378" w:rsidRDefault="00AC11E5">
            <w:pPr>
              <w:pStyle w:val="20"/>
              <w:framePr w:w="9797" w:wrap="notBeside" w:vAnchor="text" w:hAnchor="text" w:xAlign="center" w:y="1"/>
              <w:shd w:val="clear" w:color="auto" w:fill="auto"/>
              <w:spacing w:before="60" w:after="0" w:line="190" w:lineRule="exact"/>
              <w:ind w:firstLine="0"/>
              <w:jc w:val="center"/>
            </w:pPr>
            <w:r>
              <w:rPr>
                <w:rStyle w:val="295pt0"/>
              </w:rPr>
              <w:t>часов</w:t>
            </w:r>
          </w:p>
        </w:tc>
        <w:tc>
          <w:tcPr>
            <w:tcW w:w="3835" w:type="dxa"/>
            <w:gridSpan w:val="8"/>
            <w:tcBorders>
              <w:top w:val="single" w:sz="4" w:space="0" w:color="auto"/>
              <w:left w:val="single" w:sz="4" w:space="0" w:color="auto"/>
              <w:righ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firstLine="0"/>
              <w:jc w:val="center"/>
            </w:pPr>
            <w:r>
              <w:rPr>
                <w:rStyle w:val="295pt0"/>
              </w:rPr>
              <w:t>Семестры</w:t>
            </w:r>
          </w:p>
        </w:tc>
      </w:tr>
      <w:tr w:rsidR="00073378">
        <w:trPr>
          <w:trHeight w:hRule="exact" w:val="298"/>
          <w:jc w:val="center"/>
        </w:trPr>
        <w:tc>
          <w:tcPr>
            <w:tcW w:w="5112" w:type="dxa"/>
            <w:vMerge/>
            <w:tcBorders>
              <w:left w:val="single" w:sz="4" w:space="0" w:color="auto"/>
            </w:tcBorders>
            <w:shd w:val="clear" w:color="auto" w:fill="FFFFFF"/>
            <w:vAlign w:val="center"/>
          </w:tcPr>
          <w:p w:rsidR="00073378" w:rsidRDefault="00073378">
            <w:pPr>
              <w:framePr w:w="9797" w:wrap="notBeside" w:vAnchor="text" w:hAnchor="text" w:xAlign="center" w:y="1"/>
            </w:pPr>
          </w:p>
        </w:tc>
        <w:tc>
          <w:tcPr>
            <w:tcW w:w="850" w:type="dxa"/>
            <w:vMerge/>
            <w:tcBorders>
              <w:left w:val="single" w:sz="4" w:space="0" w:color="auto"/>
            </w:tcBorders>
            <w:shd w:val="clear" w:color="auto" w:fill="FFFFFF"/>
            <w:vAlign w:val="center"/>
          </w:tcPr>
          <w:p w:rsidR="00073378" w:rsidRDefault="00073378">
            <w:pPr>
              <w:framePr w:w="9797" w:wrap="notBeside" w:vAnchor="text" w:hAnchor="text" w:xAlign="center" w:y="1"/>
            </w:pPr>
          </w:p>
        </w:tc>
        <w:tc>
          <w:tcPr>
            <w:tcW w:w="475"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left="160" w:firstLine="0"/>
              <w:jc w:val="left"/>
            </w:pPr>
            <w:r>
              <w:rPr>
                <w:rStyle w:val="295pt0"/>
              </w:rPr>
              <w:t>1</w:t>
            </w:r>
          </w:p>
        </w:tc>
        <w:tc>
          <w:tcPr>
            <w:tcW w:w="480"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2</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3</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4</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5</w:t>
            </w:r>
          </w:p>
        </w:tc>
        <w:tc>
          <w:tcPr>
            <w:tcW w:w="480"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6</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7</w:t>
            </w:r>
          </w:p>
        </w:tc>
        <w:tc>
          <w:tcPr>
            <w:tcW w:w="490" w:type="dxa"/>
            <w:tcBorders>
              <w:top w:val="single" w:sz="4" w:space="0" w:color="auto"/>
              <w:left w:val="single" w:sz="4" w:space="0" w:color="auto"/>
              <w:righ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8</w:t>
            </w:r>
          </w:p>
        </w:tc>
      </w:tr>
      <w:tr w:rsidR="00073378">
        <w:trPr>
          <w:trHeight w:hRule="exact" w:val="302"/>
          <w:jc w:val="center"/>
        </w:trPr>
        <w:tc>
          <w:tcPr>
            <w:tcW w:w="5112"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firstLine="0"/>
              <w:jc w:val="left"/>
            </w:pPr>
            <w:r>
              <w:rPr>
                <w:rStyle w:val="295pt"/>
              </w:rPr>
              <w:t>Максимальная учебная нагрузка</w:t>
            </w:r>
          </w:p>
        </w:tc>
        <w:tc>
          <w:tcPr>
            <w:tcW w:w="850" w:type="dxa"/>
            <w:tcBorders>
              <w:top w:val="single" w:sz="4" w:space="0" w:color="auto"/>
              <w:left w:val="single" w:sz="4" w:space="0" w:color="auto"/>
            </w:tcBorders>
            <w:shd w:val="clear" w:color="auto" w:fill="FFFFFF"/>
            <w:vAlign w:val="center"/>
          </w:tcPr>
          <w:p w:rsidR="00073378" w:rsidRDefault="007B51D4">
            <w:pPr>
              <w:pStyle w:val="20"/>
              <w:framePr w:w="9797" w:wrap="notBeside" w:vAnchor="text" w:hAnchor="text" w:xAlign="center" w:y="1"/>
              <w:shd w:val="clear" w:color="auto" w:fill="auto"/>
              <w:spacing w:after="0" w:line="190" w:lineRule="exact"/>
              <w:ind w:firstLine="0"/>
              <w:jc w:val="center"/>
            </w:pPr>
            <w:r>
              <w:rPr>
                <w:rStyle w:val="295pt0"/>
              </w:rPr>
              <w:t>41</w:t>
            </w:r>
          </w:p>
        </w:tc>
        <w:tc>
          <w:tcPr>
            <w:tcW w:w="475" w:type="dxa"/>
            <w:tcBorders>
              <w:top w:val="single" w:sz="4" w:space="0" w:color="auto"/>
              <w:left w:val="single" w:sz="4" w:space="0" w:color="auto"/>
            </w:tcBorders>
            <w:shd w:val="clear" w:color="auto" w:fill="FFFFFF"/>
            <w:vAlign w:val="center"/>
          </w:tcPr>
          <w:p w:rsidR="00073378" w:rsidRDefault="007B51D4">
            <w:pPr>
              <w:pStyle w:val="20"/>
              <w:framePr w:w="9797" w:wrap="notBeside" w:vAnchor="text" w:hAnchor="text" w:xAlign="center" w:y="1"/>
              <w:shd w:val="clear" w:color="auto" w:fill="auto"/>
              <w:spacing w:after="0" w:line="190" w:lineRule="exact"/>
              <w:ind w:left="160" w:firstLine="0"/>
              <w:jc w:val="left"/>
            </w:pPr>
            <w:r>
              <w:rPr>
                <w:rStyle w:val="295pt"/>
              </w:rPr>
              <w:t>41</w:t>
            </w:r>
          </w:p>
        </w:tc>
        <w:tc>
          <w:tcPr>
            <w:tcW w:w="480" w:type="dxa"/>
            <w:tcBorders>
              <w:top w:val="single" w:sz="4" w:space="0" w:color="auto"/>
              <w:left w:val="single" w:sz="4" w:space="0" w:color="auto"/>
            </w:tcBorders>
            <w:shd w:val="clear" w:color="auto" w:fill="FFFFFF"/>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75" w:type="dxa"/>
            <w:tcBorders>
              <w:top w:val="single" w:sz="4" w:space="0" w:color="auto"/>
              <w:left w:val="single" w:sz="4" w:space="0" w:color="auto"/>
            </w:tcBorders>
            <w:shd w:val="clear" w:color="auto" w:fill="FFFFFF"/>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80" w:type="dxa"/>
            <w:tcBorders>
              <w:top w:val="single" w:sz="4" w:space="0" w:color="auto"/>
              <w:left w:val="single" w:sz="4" w:space="0" w:color="auto"/>
            </w:tcBorders>
            <w:shd w:val="clear" w:color="auto" w:fill="FFFFFF"/>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75" w:type="dxa"/>
            <w:tcBorders>
              <w:top w:val="single" w:sz="4" w:space="0" w:color="auto"/>
              <w:left w:val="single" w:sz="4" w:space="0" w:color="auto"/>
            </w:tcBorders>
            <w:shd w:val="clear" w:color="auto" w:fill="FFFFFF"/>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90" w:type="dxa"/>
            <w:tcBorders>
              <w:top w:val="single" w:sz="4" w:space="0" w:color="auto"/>
              <w:left w:val="single" w:sz="4" w:space="0" w:color="auto"/>
              <w:right w:val="single" w:sz="4" w:space="0" w:color="auto"/>
            </w:tcBorders>
            <w:shd w:val="clear" w:color="auto" w:fill="FFFFFF"/>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r>
      <w:tr w:rsidR="00073378">
        <w:trPr>
          <w:trHeight w:hRule="exact" w:val="245"/>
          <w:jc w:val="center"/>
        </w:trPr>
        <w:tc>
          <w:tcPr>
            <w:tcW w:w="5112"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firstLine="0"/>
              <w:jc w:val="left"/>
            </w:pPr>
            <w:r>
              <w:rPr>
                <w:rStyle w:val="295pt"/>
              </w:rPr>
              <w:t>Обязательные учебные занятия</w:t>
            </w:r>
          </w:p>
        </w:tc>
        <w:tc>
          <w:tcPr>
            <w:tcW w:w="850" w:type="dxa"/>
            <w:tcBorders>
              <w:top w:val="single" w:sz="4" w:space="0" w:color="auto"/>
              <w:left w:val="single" w:sz="4" w:space="0" w:color="auto"/>
            </w:tcBorders>
            <w:shd w:val="clear" w:color="auto" w:fill="FFFFFF"/>
            <w:vAlign w:val="center"/>
          </w:tcPr>
          <w:p w:rsidR="00073378" w:rsidRDefault="007B51D4">
            <w:pPr>
              <w:pStyle w:val="20"/>
              <w:framePr w:w="9797" w:wrap="notBeside" w:vAnchor="text" w:hAnchor="text" w:xAlign="center" w:y="1"/>
              <w:shd w:val="clear" w:color="auto" w:fill="auto"/>
              <w:spacing w:after="0" w:line="190" w:lineRule="exact"/>
              <w:ind w:firstLine="0"/>
              <w:jc w:val="center"/>
            </w:pPr>
            <w:r>
              <w:rPr>
                <w:rStyle w:val="295pt0"/>
              </w:rPr>
              <w:t>39</w:t>
            </w:r>
          </w:p>
        </w:tc>
        <w:tc>
          <w:tcPr>
            <w:tcW w:w="475" w:type="dxa"/>
            <w:tcBorders>
              <w:top w:val="single" w:sz="4" w:space="0" w:color="auto"/>
              <w:left w:val="single" w:sz="4" w:space="0" w:color="auto"/>
            </w:tcBorders>
            <w:shd w:val="clear" w:color="auto" w:fill="FFFFFF"/>
            <w:vAlign w:val="center"/>
          </w:tcPr>
          <w:p w:rsidR="00073378" w:rsidRDefault="007B51D4">
            <w:pPr>
              <w:pStyle w:val="20"/>
              <w:framePr w:w="9797" w:wrap="notBeside" w:vAnchor="text" w:hAnchor="text" w:xAlign="center" w:y="1"/>
              <w:shd w:val="clear" w:color="auto" w:fill="auto"/>
              <w:spacing w:after="0" w:line="190" w:lineRule="exact"/>
              <w:ind w:left="160" w:firstLine="0"/>
              <w:jc w:val="left"/>
            </w:pPr>
            <w:r>
              <w:rPr>
                <w:rStyle w:val="295pt"/>
              </w:rPr>
              <w:t>39</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90" w:type="dxa"/>
            <w:tcBorders>
              <w:top w:val="single" w:sz="4" w:space="0" w:color="auto"/>
              <w:left w:val="single" w:sz="4" w:space="0" w:color="auto"/>
              <w:righ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r>
      <w:tr w:rsidR="00073378">
        <w:trPr>
          <w:trHeight w:hRule="exact" w:val="245"/>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firstLine="0"/>
              <w:jc w:val="left"/>
            </w:pPr>
            <w:r>
              <w:rPr>
                <w:rStyle w:val="295pt"/>
              </w:rPr>
              <w:t>в том числе:</w:t>
            </w:r>
          </w:p>
        </w:tc>
        <w:tc>
          <w:tcPr>
            <w:tcW w:w="85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90" w:type="dxa"/>
            <w:tcBorders>
              <w:top w:val="single" w:sz="4" w:space="0" w:color="auto"/>
              <w:left w:val="single" w:sz="4" w:space="0" w:color="auto"/>
              <w:right w:val="single" w:sz="4" w:space="0" w:color="auto"/>
            </w:tcBorders>
            <w:shd w:val="clear" w:color="auto" w:fill="FFFFFF"/>
          </w:tcPr>
          <w:p w:rsidR="00073378" w:rsidRDefault="00073378">
            <w:pPr>
              <w:framePr w:w="9797" w:wrap="notBeside" w:vAnchor="text" w:hAnchor="text" w:xAlign="center" w:y="1"/>
              <w:rPr>
                <w:sz w:val="10"/>
                <w:szCs w:val="10"/>
              </w:rPr>
            </w:pPr>
          </w:p>
        </w:tc>
      </w:tr>
      <w:tr w:rsidR="00073378">
        <w:trPr>
          <w:trHeight w:hRule="exact" w:val="245"/>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left="540" w:firstLine="0"/>
              <w:jc w:val="left"/>
            </w:pPr>
            <w:r>
              <w:rPr>
                <w:rStyle w:val="295pt"/>
              </w:rPr>
              <w:t>уроки</w:t>
            </w:r>
          </w:p>
        </w:tc>
        <w:tc>
          <w:tcPr>
            <w:tcW w:w="850" w:type="dxa"/>
            <w:tcBorders>
              <w:top w:val="single" w:sz="4" w:space="0" w:color="auto"/>
              <w:left w:val="single" w:sz="4" w:space="0" w:color="auto"/>
            </w:tcBorders>
            <w:shd w:val="clear" w:color="auto" w:fill="FFFFFF"/>
            <w:vAlign w:val="center"/>
          </w:tcPr>
          <w:p w:rsidR="00073378" w:rsidRDefault="007B51D4">
            <w:pPr>
              <w:pStyle w:val="20"/>
              <w:framePr w:w="9797" w:wrap="notBeside" w:vAnchor="text" w:hAnchor="text" w:xAlign="center" w:y="1"/>
              <w:shd w:val="clear" w:color="auto" w:fill="auto"/>
              <w:spacing w:after="0" w:line="190" w:lineRule="exact"/>
              <w:ind w:firstLine="0"/>
              <w:jc w:val="center"/>
            </w:pPr>
            <w:r>
              <w:rPr>
                <w:rStyle w:val="295pt1"/>
              </w:rPr>
              <w:t>32</w:t>
            </w:r>
          </w:p>
        </w:tc>
        <w:tc>
          <w:tcPr>
            <w:tcW w:w="475" w:type="dxa"/>
            <w:tcBorders>
              <w:top w:val="single" w:sz="4" w:space="0" w:color="auto"/>
              <w:left w:val="single" w:sz="4" w:space="0" w:color="auto"/>
            </w:tcBorders>
            <w:shd w:val="clear" w:color="auto" w:fill="FFFFFF"/>
            <w:vAlign w:val="center"/>
          </w:tcPr>
          <w:p w:rsidR="00073378" w:rsidRDefault="007B51D4">
            <w:pPr>
              <w:pStyle w:val="20"/>
              <w:framePr w:w="9797" w:wrap="notBeside" w:vAnchor="text" w:hAnchor="text" w:xAlign="center" w:y="1"/>
              <w:shd w:val="clear" w:color="auto" w:fill="auto"/>
              <w:spacing w:after="0" w:line="190" w:lineRule="exact"/>
              <w:ind w:left="160" w:firstLine="0"/>
              <w:jc w:val="left"/>
            </w:pPr>
            <w:r>
              <w:rPr>
                <w:rStyle w:val="295pt"/>
              </w:rPr>
              <w:t>32</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90" w:type="dxa"/>
            <w:tcBorders>
              <w:top w:val="single" w:sz="4" w:space="0" w:color="auto"/>
              <w:left w:val="single" w:sz="4" w:space="0" w:color="auto"/>
              <w:righ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r>
      <w:tr w:rsidR="00073378">
        <w:trPr>
          <w:trHeight w:hRule="exact" w:val="245"/>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left="540" w:firstLine="0"/>
              <w:jc w:val="left"/>
            </w:pPr>
            <w:r>
              <w:rPr>
                <w:rStyle w:val="295pt"/>
              </w:rPr>
              <w:t>лабораторные работы</w:t>
            </w:r>
          </w:p>
        </w:tc>
        <w:tc>
          <w:tcPr>
            <w:tcW w:w="85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90" w:type="dxa"/>
            <w:tcBorders>
              <w:top w:val="single" w:sz="4" w:space="0" w:color="auto"/>
              <w:left w:val="single" w:sz="4" w:space="0" w:color="auto"/>
              <w:right w:val="single" w:sz="4" w:space="0" w:color="auto"/>
            </w:tcBorders>
            <w:shd w:val="clear" w:color="auto" w:fill="FFFFFF"/>
          </w:tcPr>
          <w:p w:rsidR="00073378" w:rsidRDefault="00073378">
            <w:pPr>
              <w:framePr w:w="9797" w:wrap="notBeside" w:vAnchor="text" w:hAnchor="text" w:xAlign="center" w:y="1"/>
              <w:rPr>
                <w:sz w:val="10"/>
                <w:szCs w:val="10"/>
              </w:rPr>
            </w:pPr>
          </w:p>
        </w:tc>
      </w:tr>
      <w:tr w:rsidR="00073378">
        <w:trPr>
          <w:trHeight w:hRule="exact" w:val="245"/>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left="540" w:firstLine="0"/>
              <w:jc w:val="left"/>
            </w:pPr>
            <w:r>
              <w:rPr>
                <w:rStyle w:val="295pt"/>
              </w:rPr>
              <w:t>практические занятия</w:t>
            </w:r>
          </w:p>
        </w:tc>
        <w:tc>
          <w:tcPr>
            <w:tcW w:w="85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firstLine="0"/>
              <w:jc w:val="center"/>
            </w:pPr>
            <w:r>
              <w:rPr>
                <w:rStyle w:val="295pt1"/>
              </w:rPr>
              <w:t>5</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160" w:firstLine="0"/>
              <w:jc w:val="left"/>
            </w:pPr>
            <w:r>
              <w:rPr>
                <w:rStyle w:val="295pt"/>
              </w:rPr>
              <w:t>5</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90" w:type="dxa"/>
            <w:tcBorders>
              <w:top w:val="single" w:sz="4" w:space="0" w:color="auto"/>
              <w:left w:val="single" w:sz="4" w:space="0" w:color="auto"/>
              <w:righ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r>
      <w:tr w:rsidR="00073378">
        <w:trPr>
          <w:trHeight w:hRule="exact" w:val="245"/>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left="540" w:firstLine="0"/>
              <w:jc w:val="left"/>
            </w:pPr>
            <w:r>
              <w:rPr>
                <w:rStyle w:val="295pt"/>
              </w:rPr>
              <w:t>контрольные работы</w:t>
            </w:r>
          </w:p>
        </w:tc>
        <w:tc>
          <w:tcPr>
            <w:tcW w:w="85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firstLine="0"/>
              <w:jc w:val="center"/>
            </w:pPr>
            <w:r>
              <w:rPr>
                <w:rStyle w:val="295pt1"/>
              </w:rPr>
              <w:t>4</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160" w:firstLine="0"/>
              <w:jc w:val="left"/>
            </w:pPr>
            <w:r>
              <w:rPr>
                <w:rStyle w:val="295pt"/>
              </w:rPr>
              <w:t>4</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90" w:type="dxa"/>
            <w:tcBorders>
              <w:top w:val="single" w:sz="4" w:space="0" w:color="auto"/>
              <w:left w:val="single" w:sz="4" w:space="0" w:color="auto"/>
              <w:righ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r>
      <w:tr w:rsidR="00073378">
        <w:trPr>
          <w:trHeight w:hRule="exact" w:val="245"/>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left="540" w:firstLine="0"/>
              <w:jc w:val="left"/>
            </w:pPr>
            <w:r>
              <w:rPr>
                <w:rStyle w:val="295pt"/>
              </w:rPr>
              <w:t>консультации</w:t>
            </w:r>
          </w:p>
        </w:tc>
        <w:tc>
          <w:tcPr>
            <w:tcW w:w="85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90" w:type="dxa"/>
            <w:tcBorders>
              <w:top w:val="single" w:sz="4" w:space="0" w:color="auto"/>
              <w:left w:val="single" w:sz="4" w:space="0" w:color="auto"/>
              <w:right w:val="single" w:sz="4" w:space="0" w:color="auto"/>
            </w:tcBorders>
            <w:shd w:val="clear" w:color="auto" w:fill="FFFFFF"/>
          </w:tcPr>
          <w:p w:rsidR="00073378" w:rsidRDefault="00073378">
            <w:pPr>
              <w:framePr w:w="9797" w:wrap="notBeside" w:vAnchor="text" w:hAnchor="text" w:xAlign="center" w:y="1"/>
              <w:rPr>
                <w:sz w:val="10"/>
                <w:szCs w:val="10"/>
              </w:rPr>
            </w:pPr>
          </w:p>
        </w:tc>
      </w:tr>
      <w:tr w:rsidR="00073378">
        <w:trPr>
          <w:trHeight w:hRule="exact" w:val="245"/>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left="540" w:firstLine="0"/>
              <w:jc w:val="left"/>
            </w:pPr>
            <w:r>
              <w:rPr>
                <w:rStyle w:val="295pt"/>
              </w:rPr>
              <w:t>курсовая работа (проект)</w:t>
            </w:r>
          </w:p>
        </w:tc>
        <w:tc>
          <w:tcPr>
            <w:tcW w:w="85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90" w:type="dxa"/>
            <w:tcBorders>
              <w:top w:val="single" w:sz="4" w:space="0" w:color="auto"/>
              <w:left w:val="single" w:sz="4" w:space="0" w:color="auto"/>
              <w:right w:val="single" w:sz="4" w:space="0" w:color="auto"/>
            </w:tcBorders>
            <w:shd w:val="clear" w:color="auto" w:fill="FFFFFF"/>
          </w:tcPr>
          <w:p w:rsidR="00073378" w:rsidRDefault="00073378">
            <w:pPr>
              <w:framePr w:w="9797" w:wrap="notBeside" w:vAnchor="text" w:hAnchor="text" w:xAlign="center" w:y="1"/>
              <w:rPr>
                <w:sz w:val="10"/>
                <w:szCs w:val="10"/>
              </w:rPr>
            </w:pPr>
          </w:p>
        </w:tc>
      </w:tr>
      <w:tr w:rsidR="00073378">
        <w:trPr>
          <w:trHeight w:hRule="exact" w:val="475"/>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235" w:lineRule="exact"/>
              <w:ind w:left="540" w:firstLine="0"/>
              <w:jc w:val="left"/>
            </w:pPr>
            <w:r>
              <w:rPr>
                <w:rStyle w:val="295pt"/>
              </w:rPr>
              <w:t>промежуточная аттестация в форме зачета, дифференцированного зачета</w:t>
            </w:r>
          </w:p>
        </w:tc>
        <w:tc>
          <w:tcPr>
            <w:tcW w:w="85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firstLine="0"/>
              <w:jc w:val="center"/>
            </w:pPr>
            <w:r>
              <w:rPr>
                <w:rStyle w:val="295pt1"/>
              </w:rPr>
              <w:t>2</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160" w:firstLine="0"/>
              <w:jc w:val="left"/>
            </w:pPr>
            <w:r>
              <w:rPr>
                <w:rStyle w:val="295pt"/>
              </w:rPr>
              <w:t>2</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75"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90" w:type="dxa"/>
            <w:tcBorders>
              <w:top w:val="single" w:sz="4" w:space="0" w:color="auto"/>
              <w:left w:val="single" w:sz="4" w:space="0" w:color="auto"/>
              <w:righ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r>
      <w:tr w:rsidR="00073378">
        <w:trPr>
          <w:trHeight w:hRule="exact" w:val="240"/>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firstLine="0"/>
              <w:jc w:val="left"/>
            </w:pPr>
            <w:r>
              <w:rPr>
                <w:rStyle w:val="295pt"/>
              </w:rPr>
              <w:t>Самостоятельная работа обучающегося</w:t>
            </w:r>
          </w:p>
        </w:tc>
        <w:tc>
          <w:tcPr>
            <w:tcW w:w="85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firstLine="0"/>
              <w:jc w:val="center"/>
            </w:pPr>
            <w:r>
              <w:rPr>
                <w:rStyle w:val="295pt0"/>
              </w:rPr>
              <w:t>-</w:t>
            </w: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90" w:type="dxa"/>
            <w:tcBorders>
              <w:top w:val="single" w:sz="4" w:space="0" w:color="auto"/>
              <w:left w:val="single" w:sz="4" w:space="0" w:color="auto"/>
              <w:right w:val="single" w:sz="4" w:space="0" w:color="auto"/>
            </w:tcBorders>
            <w:shd w:val="clear" w:color="auto" w:fill="FFFFFF"/>
          </w:tcPr>
          <w:p w:rsidR="00073378" w:rsidRDefault="00073378">
            <w:pPr>
              <w:framePr w:w="9797" w:wrap="notBeside" w:vAnchor="text" w:hAnchor="text" w:xAlign="center" w:y="1"/>
              <w:rPr>
                <w:sz w:val="10"/>
                <w:szCs w:val="10"/>
              </w:rPr>
            </w:pPr>
          </w:p>
        </w:tc>
      </w:tr>
      <w:tr w:rsidR="00073378">
        <w:trPr>
          <w:trHeight w:hRule="exact" w:val="250"/>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firstLine="0"/>
              <w:jc w:val="left"/>
            </w:pPr>
            <w:r>
              <w:rPr>
                <w:rStyle w:val="295pt"/>
              </w:rPr>
              <w:t>в том числе:</w:t>
            </w:r>
          </w:p>
        </w:tc>
        <w:tc>
          <w:tcPr>
            <w:tcW w:w="85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90" w:type="dxa"/>
            <w:tcBorders>
              <w:top w:val="single" w:sz="4" w:space="0" w:color="auto"/>
              <w:left w:val="single" w:sz="4" w:space="0" w:color="auto"/>
              <w:right w:val="single" w:sz="4" w:space="0" w:color="auto"/>
            </w:tcBorders>
            <w:shd w:val="clear" w:color="auto" w:fill="FFFFFF"/>
          </w:tcPr>
          <w:p w:rsidR="00073378" w:rsidRDefault="00073378">
            <w:pPr>
              <w:framePr w:w="9797" w:wrap="notBeside" w:vAnchor="text" w:hAnchor="text" w:xAlign="center" w:y="1"/>
              <w:rPr>
                <w:sz w:val="10"/>
                <w:szCs w:val="10"/>
              </w:rPr>
            </w:pPr>
          </w:p>
        </w:tc>
      </w:tr>
      <w:tr w:rsidR="00073378">
        <w:trPr>
          <w:trHeight w:hRule="exact" w:val="245"/>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left="540" w:firstLine="0"/>
              <w:jc w:val="left"/>
            </w:pPr>
            <w:r>
              <w:rPr>
                <w:rStyle w:val="295pt"/>
              </w:rPr>
              <w:t>курсовая работа (проект)</w:t>
            </w:r>
          </w:p>
        </w:tc>
        <w:tc>
          <w:tcPr>
            <w:tcW w:w="85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90" w:type="dxa"/>
            <w:tcBorders>
              <w:top w:val="single" w:sz="4" w:space="0" w:color="auto"/>
              <w:left w:val="single" w:sz="4" w:space="0" w:color="auto"/>
              <w:right w:val="single" w:sz="4" w:space="0" w:color="auto"/>
            </w:tcBorders>
            <w:shd w:val="clear" w:color="auto" w:fill="FFFFFF"/>
          </w:tcPr>
          <w:p w:rsidR="00073378" w:rsidRDefault="00073378">
            <w:pPr>
              <w:framePr w:w="9797" w:wrap="notBeside" w:vAnchor="text" w:hAnchor="text" w:xAlign="center" w:y="1"/>
              <w:rPr>
                <w:sz w:val="10"/>
                <w:szCs w:val="10"/>
              </w:rPr>
            </w:pPr>
          </w:p>
        </w:tc>
      </w:tr>
      <w:tr w:rsidR="00073378">
        <w:trPr>
          <w:trHeight w:hRule="exact" w:val="240"/>
          <w:jc w:val="center"/>
        </w:trPr>
        <w:tc>
          <w:tcPr>
            <w:tcW w:w="5112" w:type="dxa"/>
            <w:tcBorders>
              <w:top w:val="single" w:sz="4" w:space="0" w:color="auto"/>
              <w:left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0" w:line="190" w:lineRule="exact"/>
              <w:ind w:firstLine="0"/>
              <w:jc w:val="left"/>
            </w:pPr>
            <w:r>
              <w:rPr>
                <w:rStyle w:val="295pt"/>
              </w:rPr>
              <w:t>Промежуточная аттестация в форме экзамена</w:t>
            </w:r>
          </w:p>
        </w:tc>
        <w:tc>
          <w:tcPr>
            <w:tcW w:w="850" w:type="dxa"/>
            <w:tcBorders>
              <w:top w:val="single" w:sz="4" w:space="0" w:color="auto"/>
              <w:lef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firstLine="0"/>
              <w:jc w:val="center"/>
            </w:pPr>
            <w:r>
              <w:rPr>
                <w:rStyle w:val="295pt0"/>
              </w:rPr>
              <w:t>-</w:t>
            </w: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80"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073378" w:rsidRDefault="00073378">
            <w:pPr>
              <w:framePr w:w="9797" w:wrap="notBeside" w:vAnchor="text" w:hAnchor="text" w:xAlign="center" w:y="1"/>
              <w:rPr>
                <w:sz w:val="10"/>
                <w:szCs w:val="10"/>
              </w:rPr>
            </w:pPr>
          </w:p>
        </w:tc>
        <w:tc>
          <w:tcPr>
            <w:tcW w:w="490" w:type="dxa"/>
            <w:tcBorders>
              <w:top w:val="single" w:sz="4" w:space="0" w:color="auto"/>
              <w:left w:val="single" w:sz="4" w:space="0" w:color="auto"/>
              <w:right w:val="single" w:sz="4" w:space="0" w:color="auto"/>
            </w:tcBorders>
            <w:shd w:val="clear" w:color="auto" w:fill="FFFFFF"/>
          </w:tcPr>
          <w:p w:rsidR="00073378" w:rsidRDefault="00073378">
            <w:pPr>
              <w:framePr w:w="9797" w:wrap="notBeside" w:vAnchor="text" w:hAnchor="text" w:xAlign="center" w:y="1"/>
              <w:rPr>
                <w:sz w:val="10"/>
                <w:szCs w:val="10"/>
              </w:rPr>
            </w:pPr>
          </w:p>
        </w:tc>
      </w:tr>
      <w:tr w:rsidR="00073378">
        <w:trPr>
          <w:trHeight w:hRule="exact" w:val="490"/>
          <w:jc w:val="center"/>
        </w:trPr>
        <w:tc>
          <w:tcPr>
            <w:tcW w:w="5962" w:type="dxa"/>
            <w:gridSpan w:val="2"/>
            <w:tcBorders>
              <w:top w:val="single" w:sz="4" w:space="0" w:color="auto"/>
              <w:left w:val="single" w:sz="4" w:space="0" w:color="auto"/>
              <w:bottom w:val="single" w:sz="4" w:space="0" w:color="auto"/>
            </w:tcBorders>
            <w:shd w:val="clear" w:color="auto" w:fill="FFFFFF"/>
            <w:vAlign w:val="bottom"/>
          </w:tcPr>
          <w:p w:rsidR="00073378" w:rsidRDefault="00AC11E5">
            <w:pPr>
              <w:pStyle w:val="20"/>
              <w:framePr w:w="9797" w:wrap="notBeside" w:vAnchor="text" w:hAnchor="text" w:xAlign="center" w:y="1"/>
              <w:shd w:val="clear" w:color="auto" w:fill="auto"/>
              <w:spacing w:after="60" w:line="190" w:lineRule="exact"/>
              <w:ind w:firstLine="0"/>
              <w:jc w:val="left"/>
            </w:pPr>
            <w:r>
              <w:rPr>
                <w:rStyle w:val="295pt"/>
              </w:rPr>
              <w:t>Форма промежуточной аттестации</w:t>
            </w:r>
          </w:p>
          <w:p w:rsidR="00073378" w:rsidRDefault="00AC11E5">
            <w:pPr>
              <w:pStyle w:val="20"/>
              <w:framePr w:w="9797" w:wrap="notBeside" w:vAnchor="text" w:hAnchor="text" w:xAlign="center" w:y="1"/>
              <w:shd w:val="clear" w:color="auto" w:fill="auto"/>
              <w:spacing w:before="60" w:after="0" w:line="190" w:lineRule="exact"/>
              <w:ind w:firstLine="0"/>
              <w:jc w:val="center"/>
            </w:pPr>
            <w:r>
              <w:rPr>
                <w:rStyle w:val="295pt"/>
              </w:rPr>
              <w:t xml:space="preserve">(зачет - з, дифференцированный зачет - </w:t>
            </w:r>
            <w:proofErr w:type="spellStart"/>
            <w:r>
              <w:rPr>
                <w:rStyle w:val="295pt"/>
              </w:rPr>
              <w:t>дз</w:t>
            </w:r>
            <w:proofErr w:type="spellEnd"/>
            <w:r>
              <w:rPr>
                <w:rStyle w:val="295pt"/>
              </w:rPr>
              <w:t>, экзамен - э)</w:t>
            </w:r>
          </w:p>
        </w:tc>
        <w:tc>
          <w:tcPr>
            <w:tcW w:w="475" w:type="dxa"/>
            <w:tcBorders>
              <w:top w:val="single" w:sz="4" w:space="0" w:color="auto"/>
              <w:left w:val="single" w:sz="4" w:space="0" w:color="auto"/>
              <w:bottom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160" w:firstLine="0"/>
              <w:jc w:val="left"/>
            </w:pPr>
            <w:proofErr w:type="spellStart"/>
            <w:r>
              <w:rPr>
                <w:rStyle w:val="295pt"/>
              </w:rPr>
              <w:t>дз</w:t>
            </w:r>
            <w:proofErr w:type="spellEnd"/>
          </w:p>
        </w:tc>
        <w:tc>
          <w:tcPr>
            <w:tcW w:w="480" w:type="dxa"/>
            <w:tcBorders>
              <w:top w:val="single" w:sz="4" w:space="0" w:color="auto"/>
              <w:left w:val="single" w:sz="4" w:space="0" w:color="auto"/>
              <w:bottom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bottom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75" w:type="dxa"/>
            <w:tcBorders>
              <w:top w:val="single" w:sz="4" w:space="0" w:color="auto"/>
              <w:left w:val="single" w:sz="4" w:space="0" w:color="auto"/>
              <w:bottom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80" w:type="dxa"/>
            <w:tcBorders>
              <w:top w:val="single" w:sz="4" w:space="0" w:color="auto"/>
              <w:left w:val="single" w:sz="4" w:space="0" w:color="auto"/>
              <w:bottom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80" w:type="dxa"/>
            <w:tcBorders>
              <w:top w:val="single" w:sz="4" w:space="0" w:color="auto"/>
              <w:left w:val="single" w:sz="4" w:space="0" w:color="auto"/>
              <w:bottom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c>
          <w:tcPr>
            <w:tcW w:w="475" w:type="dxa"/>
            <w:tcBorders>
              <w:top w:val="single" w:sz="4" w:space="0" w:color="auto"/>
              <w:left w:val="single" w:sz="4" w:space="0" w:color="auto"/>
              <w:bottom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00" w:firstLine="0"/>
              <w:jc w:val="left"/>
            </w:pPr>
            <w:r>
              <w:rPr>
                <w:rStyle w:val="295pt0"/>
              </w:rPr>
              <w:t>-</w:t>
            </w:r>
          </w:p>
        </w:tc>
        <w:tc>
          <w:tcPr>
            <w:tcW w:w="490" w:type="dxa"/>
            <w:tcBorders>
              <w:top w:val="single" w:sz="4" w:space="0" w:color="auto"/>
              <w:left w:val="single" w:sz="4" w:space="0" w:color="auto"/>
              <w:bottom w:val="single" w:sz="4" w:space="0" w:color="auto"/>
              <w:right w:val="single" w:sz="4" w:space="0" w:color="auto"/>
            </w:tcBorders>
            <w:shd w:val="clear" w:color="auto" w:fill="FFFFFF"/>
            <w:vAlign w:val="center"/>
          </w:tcPr>
          <w:p w:rsidR="00073378" w:rsidRDefault="00AC11E5">
            <w:pPr>
              <w:pStyle w:val="20"/>
              <w:framePr w:w="9797" w:wrap="notBeside" w:vAnchor="text" w:hAnchor="text" w:xAlign="center" w:y="1"/>
              <w:shd w:val="clear" w:color="auto" w:fill="auto"/>
              <w:spacing w:after="0" w:line="190" w:lineRule="exact"/>
              <w:ind w:left="220" w:firstLine="0"/>
              <w:jc w:val="left"/>
            </w:pPr>
            <w:r>
              <w:rPr>
                <w:rStyle w:val="295pt0"/>
              </w:rPr>
              <w:t>-</w:t>
            </w:r>
          </w:p>
        </w:tc>
      </w:tr>
    </w:tbl>
    <w:p w:rsidR="00073378" w:rsidRDefault="00073378">
      <w:pPr>
        <w:framePr w:w="9797" w:wrap="notBeside" w:vAnchor="text" w:hAnchor="text" w:xAlign="center" w:y="1"/>
        <w:rPr>
          <w:sz w:val="2"/>
          <w:szCs w:val="2"/>
        </w:rPr>
      </w:pPr>
    </w:p>
    <w:p w:rsidR="00073378" w:rsidRDefault="00073378">
      <w:pPr>
        <w:rPr>
          <w:sz w:val="2"/>
          <w:szCs w:val="2"/>
        </w:rPr>
      </w:pPr>
    </w:p>
    <w:p w:rsidR="00073378" w:rsidRDefault="00073378">
      <w:pPr>
        <w:rPr>
          <w:sz w:val="2"/>
          <w:szCs w:val="2"/>
        </w:rPr>
        <w:sectPr w:rsidR="00073378">
          <w:pgSz w:w="11900" w:h="16840"/>
          <w:pgMar w:top="1059" w:right="697" w:bottom="1059" w:left="1405" w:header="0" w:footer="3" w:gutter="0"/>
          <w:cols w:space="720"/>
          <w:noEndnote/>
          <w:docGrid w:linePitch="360"/>
        </w:sectPr>
      </w:pPr>
    </w:p>
    <w:p w:rsidR="00073378" w:rsidRDefault="00AC11E5">
      <w:pPr>
        <w:pStyle w:val="12"/>
        <w:keepNext/>
        <w:keepLines/>
        <w:numPr>
          <w:ilvl w:val="1"/>
          <w:numId w:val="2"/>
        </w:numPr>
        <w:shd w:val="clear" w:color="auto" w:fill="auto"/>
        <w:tabs>
          <w:tab w:val="left" w:pos="701"/>
        </w:tabs>
        <w:spacing w:after="0" w:line="240" w:lineRule="exact"/>
        <w:ind w:left="160"/>
      </w:pPr>
      <w:bookmarkStart w:id="7" w:name="bookmark7"/>
      <w:r>
        <w:lastRenderedPageBreak/>
        <w:t>Характеристика основных видов учебной деятельности студентов, тематический план и содержание учебной дисциплины</w:t>
      </w:r>
      <w:bookmarkEnd w:id="7"/>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1765"/>
        <w:gridCol w:w="994"/>
        <w:gridCol w:w="1109"/>
      </w:tblGrid>
      <w:tr w:rsidR="00073378">
        <w:trPr>
          <w:trHeight w:hRule="exact" w:val="475"/>
          <w:jc w:val="center"/>
        </w:trPr>
        <w:tc>
          <w:tcPr>
            <w:tcW w:w="2131"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35" w:lineRule="exact"/>
              <w:ind w:firstLine="0"/>
              <w:jc w:val="center"/>
            </w:pPr>
            <w:r>
              <w:rPr>
                <w:rStyle w:val="295pt"/>
              </w:rPr>
              <w:t>Наименование разделов и тем</w:t>
            </w: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60" w:line="190" w:lineRule="exact"/>
              <w:ind w:left="260" w:firstLine="0"/>
              <w:jc w:val="left"/>
            </w:pPr>
            <w:r>
              <w:rPr>
                <w:rStyle w:val="295pt"/>
              </w:rPr>
              <w:t>Содержание учебного материала, лабораторные работы и практические занятия, характеристика основных видов учебной</w:t>
            </w:r>
          </w:p>
          <w:p w:rsidR="00073378" w:rsidRDefault="00AC11E5">
            <w:pPr>
              <w:pStyle w:val="20"/>
              <w:framePr w:w="15998" w:wrap="notBeside" w:vAnchor="text" w:hAnchor="text" w:xAlign="center" w:y="1"/>
              <w:shd w:val="clear" w:color="auto" w:fill="auto"/>
              <w:spacing w:before="60" w:after="0" w:line="190" w:lineRule="exact"/>
              <w:ind w:firstLine="0"/>
              <w:jc w:val="center"/>
            </w:pPr>
            <w:r>
              <w:rPr>
                <w:rStyle w:val="295pt"/>
              </w:rPr>
              <w:t>деятельности студентов</w:t>
            </w:r>
          </w:p>
        </w:tc>
        <w:tc>
          <w:tcPr>
            <w:tcW w:w="994"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60" w:line="190" w:lineRule="exact"/>
              <w:ind w:left="240" w:firstLine="0"/>
              <w:jc w:val="left"/>
            </w:pPr>
            <w:r>
              <w:rPr>
                <w:rStyle w:val="295pt"/>
              </w:rPr>
              <w:t>Объем</w:t>
            </w:r>
          </w:p>
          <w:p w:rsidR="00073378" w:rsidRDefault="00AC11E5">
            <w:pPr>
              <w:pStyle w:val="20"/>
              <w:framePr w:w="15998" w:wrap="notBeside" w:vAnchor="text" w:hAnchor="text" w:xAlign="center" w:y="1"/>
              <w:shd w:val="clear" w:color="auto" w:fill="auto"/>
              <w:spacing w:before="60" w:after="0" w:line="190" w:lineRule="exact"/>
              <w:ind w:firstLine="0"/>
              <w:jc w:val="center"/>
            </w:pPr>
            <w:r>
              <w:rPr>
                <w:rStyle w:val="295pt"/>
              </w:rPr>
              <w:t>часов</w:t>
            </w:r>
          </w:p>
        </w:tc>
        <w:tc>
          <w:tcPr>
            <w:tcW w:w="1109" w:type="dxa"/>
            <w:tcBorders>
              <w:top w:val="single" w:sz="4" w:space="0" w:color="auto"/>
              <w:left w:val="single" w:sz="4" w:space="0" w:color="auto"/>
              <w:righ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60" w:line="190" w:lineRule="exact"/>
              <w:ind w:left="160" w:firstLine="0"/>
              <w:jc w:val="left"/>
            </w:pPr>
            <w:r>
              <w:rPr>
                <w:rStyle w:val="295pt"/>
              </w:rPr>
              <w:t>Уровень</w:t>
            </w:r>
          </w:p>
          <w:p w:rsidR="00073378" w:rsidRDefault="00AC11E5">
            <w:pPr>
              <w:pStyle w:val="20"/>
              <w:framePr w:w="15998" w:wrap="notBeside" w:vAnchor="text" w:hAnchor="text" w:xAlign="center" w:y="1"/>
              <w:shd w:val="clear" w:color="auto" w:fill="auto"/>
              <w:spacing w:before="60" w:after="0" w:line="190" w:lineRule="exact"/>
              <w:ind w:left="160" w:firstLine="0"/>
              <w:jc w:val="left"/>
            </w:pPr>
            <w:r>
              <w:rPr>
                <w:rStyle w:val="295pt"/>
              </w:rPr>
              <w:t>усвоения</w:t>
            </w:r>
          </w:p>
        </w:tc>
      </w:tr>
      <w:tr w:rsidR="00073378">
        <w:trPr>
          <w:trHeight w:hRule="exact" w:val="240"/>
          <w:jc w:val="center"/>
        </w:trPr>
        <w:tc>
          <w:tcPr>
            <w:tcW w:w="2131"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0"/>
              </w:rPr>
              <w:t>1</w:t>
            </w: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0"/>
              </w:rPr>
              <w:t>2</w:t>
            </w:r>
          </w:p>
        </w:tc>
        <w:tc>
          <w:tcPr>
            <w:tcW w:w="994" w:type="dxa"/>
            <w:tcBorders>
              <w:top w:val="single" w:sz="4" w:space="0" w:color="auto"/>
              <w:left w:val="single" w:sz="4" w:space="0" w:color="auto"/>
            </w:tcBorders>
            <w:shd w:val="clear" w:color="auto" w:fill="FFFFFF"/>
            <w:vAlign w:val="center"/>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0"/>
              </w:rPr>
              <w:t>3</w:t>
            </w:r>
          </w:p>
        </w:tc>
        <w:tc>
          <w:tcPr>
            <w:tcW w:w="1109" w:type="dxa"/>
            <w:tcBorders>
              <w:top w:val="single" w:sz="4" w:space="0" w:color="auto"/>
              <w:left w:val="single" w:sz="4" w:space="0" w:color="auto"/>
              <w:right w:val="single" w:sz="4" w:space="0" w:color="auto"/>
            </w:tcBorders>
            <w:shd w:val="clear" w:color="auto" w:fill="FFFFFF"/>
            <w:vAlign w:val="center"/>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0"/>
              </w:rPr>
              <w:t>4</w:t>
            </w:r>
          </w:p>
        </w:tc>
      </w:tr>
      <w:tr w:rsidR="00073378">
        <w:trPr>
          <w:trHeight w:hRule="exact" w:val="931"/>
          <w:jc w:val="center"/>
        </w:trPr>
        <w:tc>
          <w:tcPr>
            <w:tcW w:w="2131" w:type="dxa"/>
            <w:vMerge w:val="restart"/>
            <w:tcBorders>
              <w:top w:val="single" w:sz="4" w:space="0" w:color="auto"/>
              <w:lef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Введение</w:t>
            </w: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30" w:lineRule="exact"/>
              <w:ind w:firstLine="0"/>
              <w:jc w:val="left"/>
            </w:pPr>
            <w:r>
              <w:rPr>
                <w:rStyle w:val="295pt"/>
              </w:rPr>
              <w:t>Характеристика основных видов деятельности студентов (на уровне учебных действий)</w:t>
            </w:r>
          </w:p>
          <w:p w:rsidR="00073378" w:rsidRDefault="00AC11E5">
            <w:pPr>
              <w:pStyle w:val="20"/>
              <w:framePr w:w="15998" w:wrap="notBeside" w:vAnchor="text" w:hAnchor="text" w:xAlign="center" w:y="1"/>
              <w:shd w:val="clear" w:color="auto" w:fill="auto"/>
              <w:spacing w:after="0" w:line="230" w:lineRule="exact"/>
              <w:ind w:firstLine="0"/>
              <w:jc w:val="left"/>
            </w:pPr>
            <w:r>
              <w:rPr>
                <w:rStyle w:val="295pt"/>
              </w:rPr>
              <w:t>Познакомиться с предметом изучения астрономии. Определить роль астрономии в формировании современной картины мира и в практической деятельности людей. Определить значение астрономии при освоении профессий и специальностей среднего профессионального образования.</w:t>
            </w:r>
          </w:p>
        </w:tc>
        <w:tc>
          <w:tcPr>
            <w:tcW w:w="994" w:type="dxa"/>
            <w:tcBorders>
              <w:top w:val="single" w:sz="4" w:space="0" w:color="auto"/>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09" w:type="dxa"/>
            <w:tcBorders>
              <w:top w:val="single" w:sz="4" w:space="0" w:color="auto"/>
              <w:left w:val="single" w:sz="4" w:space="0" w:color="auto"/>
              <w:right w:val="single" w:sz="4" w:space="0" w:color="auto"/>
            </w:tcBorders>
            <w:shd w:val="clear" w:color="auto" w:fill="FFFFFF"/>
          </w:tcPr>
          <w:p w:rsidR="00073378" w:rsidRDefault="00073378">
            <w:pPr>
              <w:framePr w:w="15998" w:wrap="notBeside" w:vAnchor="text" w:hAnchor="text" w:xAlign="center" w:y="1"/>
              <w:rPr>
                <w:sz w:val="10"/>
                <w:szCs w:val="10"/>
              </w:rPr>
            </w:pPr>
          </w:p>
        </w:tc>
      </w:tr>
      <w:tr w:rsidR="00073378">
        <w:trPr>
          <w:trHeight w:hRule="exact" w:val="1387"/>
          <w:jc w:val="center"/>
        </w:trPr>
        <w:tc>
          <w:tcPr>
            <w:tcW w:w="2131" w:type="dxa"/>
            <w:vMerge/>
            <w:tcBorders>
              <w:left w:val="single" w:sz="4" w:space="0" w:color="auto"/>
            </w:tcBorders>
            <w:shd w:val="clear" w:color="auto" w:fill="FFFFFF"/>
          </w:tcPr>
          <w:p w:rsidR="00073378" w:rsidRDefault="00073378">
            <w:pPr>
              <w:framePr w:w="15998" w:wrap="notBeside" w:vAnchor="text" w:hAnchor="text" w:xAlign="center" w:y="1"/>
            </w:pP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Содержание учебного материала</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w:t>
            </w:r>
          </w:p>
        </w:tc>
        <w:tc>
          <w:tcPr>
            <w:tcW w:w="994" w:type="dxa"/>
            <w:tcBorders>
              <w:top w:val="single" w:sz="4" w:space="0" w:color="auto"/>
              <w:lef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2</w:t>
            </w:r>
          </w:p>
        </w:tc>
        <w:tc>
          <w:tcPr>
            <w:tcW w:w="1109" w:type="dxa"/>
            <w:tcBorders>
              <w:top w:val="single" w:sz="4" w:space="0" w:color="auto"/>
              <w:left w:val="single" w:sz="4" w:space="0" w:color="auto"/>
              <w:righ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0"/>
              </w:rPr>
              <w:t>1</w:t>
            </w:r>
          </w:p>
        </w:tc>
      </w:tr>
      <w:tr w:rsidR="00073378">
        <w:trPr>
          <w:trHeight w:hRule="exact" w:val="3922"/>
          <w:jc w:val="center"/>
        </w:trPr>
        <w:tc>
          <w:tcPr>
            <w:tcW w:w="2131" w:type="dxa"/>
            <w:vMerge w:val="restart"/>
            <w:tcBorders>
              <w:top w:val="single" w:sz="4" w:space="0" w:color="auto"/>
              <w:lef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230" w:lineRule="exact"/>
              <w:ind w:firstLine="0"/>
              <w:jc w:val="center"/>
            </w:pPr>
            <w:r>
              <w:rPr>
                <w:rStyle w:val="295pt"/>
              </w:rPr>
              <w:t>Тема 1. История развития астрономии</w:t>
            </w: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Характеристика основных видов деятельности студентов (на уровне учебных действий)</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Астрономия в древности. Познакомиться с представлениями о Вселенной древних ученых. Определить место и значение древней астрономии в эволюции взглядов на Вселенную.</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Звездное небо. Использовать карту звездного неба для нахождения координат светила. Приводить примеры практического использования карты звездного неба.</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Летоисчисление и его точность. Познакомиться с историей создания различных календарей. Определить роль и значение летоисчисления для жизни и деятельности человека. Определить значение использования календарей при освоении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Оптическая астрономия. Познакомиться с инструментами оптической (наблюдательной) астрономии. Определить роль наблюдательной астрономии в эволюции взглядов на Вселенную. Определить взаимосвязь развития цивилизации и инструментов наблюдения. Определить значение наблюдений при освоении профессий и специальностей среднего профессионального образования. Изучение околоземного пространства. Познакомиться с историей космонавтики и проблемами освоения космоса. Определить значение освоения ближнего космоса для развития человеческой цивилизации и экономического развития России. Определить значение знаний об освоении ближнего космоса для профессий и специальностей среднего профессионального образования Астрономия дальнего космоса. Познакомиться с проблемами освоения дальнего космоса. Определить значение освоения дальнего космоса для развития человеческой цивилизации и экономического развития России. Определить значение знаний об освоении дальнего космоса для профессий и специальностей среднего профессионального образования</w:t>
            </w:r>
          </w:p>
        </w:tc>
        <w:tc>
          <w:tcPr>
            <w:tcW w:w="994" w:type="dxa"/>
            <w:tcBorders>
              <w:top w:val="single" w:sz="4" w:space="0" w:color="auto"/>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09" w:type="dxa"/>
            <w:tcBorders>
              <w:top w:val="single" w:sz="4" w:space="0" w:color="auto"/>
              <w:left w:val="single" w:sz="4" w:space="0" w:color="auto"/>
              <w:right w:val="single" w:sz="4" w:space="0" w:color="auto"/>
            </w:tcBorders>
            <w:shd w:val="clear" w:color="auto" w:fill="FFFFFF"/>
          </w:tcPr>
          <w:p w:rsidR="00073378" w:rsidRDefault="00073378">
            <w:pPr>
              <w:framePr w:w="15998" w:wrap="notBeside" w:vAnchor="text" w:hAnchor="text" w:xAlign="center" w:y="1"/>
              <w:rPr>
                <w:sz w:val="10"/>
                <w:szCs w:val="10"/>
              </w:rPr>
            </w:pPr>
          </w:p>
        </w:tc>
      </w:tr>
      <w:tr w:rsidR="00073378">
        <w:trPr>
          <w:trHeight w:hRule="exact" w:val="2078"/>
          <w:jc w:val="center"/>
        </w:trPr>
        <w:tc>
          <w:tcPr>
            <w:tcW w:w="2131" w:type="dxa"/>
            <w:vMerge/>
            <w:tcBorders>
              <w:left w:val="single" w:sz="4" w:space="0" w:color="auto"/>
            </w:tcBorders>
            <w:shd w:val="clear" w:color="auto" w:fill="FFFFFF"/>
          </w:tcPr>
          <w:p w:rsidR="00073378" w:rsidRDefault="00073378">
            <w:pPr>
              <w:framePr w:w="15998" w:wrap="notBeside" w:vAnchor="text" w:hAnchor="text" w:xAlign="center" w:y="1"/>
            </w:pP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Содержание учебного материала</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 xml:space="preserve">Астрономия Аристотеля как «наиболее физическая из математических наук». Космология Аристотеля. Г </w:t>
            </w:r>
            <w:proofErr w:type="spellStart"/>
            <w:r>
              <w:rPr>
                <w:rStyle w:val="295pt"/>
              </w:rPr>
              <w:t>иппарх</w:t>
            </w:r>
            <w:proofErr w:type="spellEnd"/>
            <w:r>
              <w:rPr>
                <w:rStyle w:val="295pt"/>
              </w:rPr>
              <w:t xml:space="preserve">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Оптическая астрономия (цивилизационный запрос, телескопы: виды, характеристики, назначение).</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4" w:type="dxa"/>
            <w:tcBorders>
              <w:top w:val="single" w:sz="4" w:space="0" w:color="auto"/>
              <w:lef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3</w:t>
            </w:r>
          </w:p>
        </w:tc>
        <w:tc>
          <w:tcPr>
            <w:tcW w:w="1109" w:type="dxa"/>
            <w:tcBorders>
              <w:top w:val="single" w:sz="4" w:space="0" w:color="auto"/>
              <w:left w:val="single" w:sz="4" w:space="0" w:color="auto"/>
              <w:righ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1</w:t>
            </w:r>
          </w:p>
        </w:tc>
      </w:tr>
      <w:tr w:rsidR="00073378">
        <w:trPr>
          <w:trHeight w:hRule="exact" w:val="710"/>
          <w:jc w:val="center"/>
        </w:trPr>
        <w:tc>
          <w:tcPr>
            <w:tcW w:w="2131" w:type="dxa"/>
            <w:vMerge/>
            <w:tcBorders>
              <w:left w:val="single" w:sz="4" w:space="0" w:color="auto"/>
              <w:bottom w:val="single" w:sz="4" w:space="0" w:color="auto"/>
            </w:tcBorders>
            <w:shd w:val="clear" w:color="auto" w:fill="FFFFFF"/>
          </w:tcPr>
          <w:p w:rsidR="00073378" w:rsidRDefault="00073378">
            <w:pPr>
              <w:framePr w:w="15998" w:wrap="notBeside" w:vAnchor="text" w:hAnchor="text" w:xAlign="center" w:y="1"/>
            </w:pPr>
          </w:p>
        </w:tc>
        <w:tc>
          <w:tcPr>
            <w:tcW w:w="11765" w:type="dxa"/>
            <w:tcBorders>
              <w:top w:val="single" w:sz="4" w:space="0" w:color="auto"/>
              <w:left w:val="single" w:sz="4" w:space="0" w:color="auto"/>
              <w:bottom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30" w:lineRule="exact"/>
              <w:ind w:firstLine="0"/>
              <w:jc w:val="left"/>
            </w:pPr>
            <w:r>
              <w:rPr>
                <w:rStyle w:val="295pt"/>
              </w:rPr>
              <w:t>Практические занятия</w:t>
            </w:r>
          </w:p>
          <w:p w:rsidR="00073378" w:rsidRDefault="00AC11E5">
            <w:pPr>
              <w:pStyle w:val="20"/>
              <w:framePr w:w="15998" w:wrap="notBeside" w:vAnchor="text" w:hAnchor="text" w:xAlign="center" w:y="1"/>
              <w:shd w:val="clear" w:color="auto" w:fill="auto"/>
              <w:spacing w:after="0" w:line="230" w:lineRule="exact"/>
              <w:ind w:firstLine="0"/>
              <w:jc w:val="left"/>
            </w:pPr>
            <w:r>
              <w:rPr>
                <w:rStyle w:val="295pt"/>
              </w:rPr>
              <w:t xml:space="preserve">С помощью картографического сервиса </w:t>
            </w:r>
            <w:r w:rsidRPr="007B51D4">
              <w:rPr>
                <w:rStyle w:val="295pt"/>
                <w:lang w:eastAsia="en-US" w:bidi="en-US"/>
              </w:rPr>
              <w:t>(</w:t>
            </w:r>
            <w:r>
              <w:rPr>
                <w:rStyle w:val="295pt"/>
                <w:lang w:val="en-US" w:eastAsia="en-US" w:bidi="en-US"/>
              </w:rPr>
              <w:t>Google</w:t>
            </w:r>
            <w:r w:rsidRPr="007B51D4">
              <w:rPr>
                <w:rStyle w:val="295pt"/>
                <w:lang w:eastAsia="en-US" w:bidi="en-US"/>
              </w:rPr>
              <w:t xml:space="preserve"> </w:t>
            </w:r>
            <w:r>
              <w:rPr>
                <w:rStyle w:val="295pt"/>
                <w:lang w:val="en-US" w:eastAsia="en-US" w:bidi="en-US"/>
              </w:rPr>
              <w:t>Maps</w:t>
            </w:r>
            <w:r w:rsidRPr="007B51D4">
              <w:rPr>
                <w:rStyle w:val="295pt"/>
                <w:lang w:eastAsia="en-US" w:bidi="en-US"/>
              </w:rPr>
              <w:t xml:space="preserve"> </w:t>
            </w:r>
            <w:r>
              <w:rPr>
                <w:rStyle w:val="295pt"/>
              </w:rPr>
              <w:t xml:space="preserve">и др.) посетить раздел «Космос» и описать новые достижения в этой области. </w:t>
            </w:r>
            <w:hyperlink r:id="rId8" w:history="1">
              <w:r>
                <w:rPr>
                  <w:rStyle w:val="a3"/>
                  <w:lang w:val="en-US" w:eastAsia="en-US" w:bidi="en-US"/>
                </w:rPr>
                <w:t>https://hi-news.ru/tag/kosmos</w:t>
              </w:r>
            </w:hyperlink>
          </w:p>
        </w:tc>
        <w:tc>
          <w:tcPr>
            <w:tcW w:w="994" w:type="dxa"/>
            <w:tcBorders>
              <w:top w:val="single" w:sz="4" w:space="0" w:color="auto"/>
              <w:left w:val="single" w:sz="4" w:space="0" w:color="auto"/>
              <w:bottom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2</w:t>
            </w:r>
          </w:p>
        </w:tc>
      </w:tr>
    </w:tbl>
    <w:p w:rsidR="00073378" w:rsidRDefault="00073378">
      <w:pPr>
        <w:framePr w:w="15998" w:wrap="notBeside" w:vAnchor="text" w:hAnchor="text" w:xAlign="center" w:y="1"/>
        <w:rPr>
          <w:sz w:val="2"/>
          <w:szCs w:val="2"/>
        </w:rPr>
      </w:pPr>
    </w:p>
    <w:p w:rsidR="00073378" w:rsidRDefault="0007337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1765"/>
        <w:gridCol w:w="994"/>
        <w:gridCol w:w="1109"/>
      </w:tblGrid>
      <w:tr w:rsidR="00073378">
        <w:trPr>
          <w:trHeight w:hRule="exact" w:val="7834"/>
          <w:jc w:val="center"/>
        </w:trPr>
        <w:tc>
          <w:tcPr>
            <w:tcW w:w="2131" w:type="dxa"/>
            <w:vMerge w:val="restart"/>
            <w:tcBorders>
              <w:top w:val="single" w:sz="4" w:space="0" w:color="auto"/>
              <w:lef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230" w:lineRule="exact"/>
              <w:ind w:firstLine="0"/>
            </w:pPr>
            <w:r>
              <w:rPr>
                <w:rStyle w:val="295pt"/>
              </w:rPr>
              <w:lastRenderedPageBreak/>
              <w:t>Тема 2. Устройство Солнечной системы</w:t>
            </w: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Характеристика основных видов деятельности студентов (на уровне учебных действий)</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Происхождение Солнечной системы. </w:t>
            </w:r>
            <w:r>
              <w:rPr>
                <w:rStyle w:val="295pt"/>
              </w:rPr>
              <w:t>Познакомиться с различными теориями происхождения Солнечной системы. Определить значение знаний о происхождении Солнечной системы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Видимое движение планет. </w:t>
            </w:r>
            <w:r>
              <w:rPr>
                <w:rStyle w:val="295pt"/>
              </w:rPr>
              <w:t>Познакомиться с понятиями «конфигурация планет», «синодический период», «сидерический период», «конфигурации планет и условия их видимости». Научиться проводить вычисления для определения синодического и сидерического (звездного) периодов обращения планет. Определить значение знаний о конфигурации планет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Система Земля — Луна. </w:t>
            </w:r>
            <w:r>
              <w:rPr>
                <w:rStyle w:val="295pt"/>
              </w:rPr>
              <w:t xml:space="preserve">Познакомиться с системой Земля — Луна (двойная планета). Определить значение исследований Луны космическими аппаратами. Определить значение пилотируемых космических экспедиций на Луну. Определить значение знаний о системе Земля — Луна для освоения профессий и специальностей среднего профессионального образования </w:t>
            </w:r>
            <w:r>
              <w:rPr>
                <w:rStyle w:val="295pt2"/>
              </w:rPr>
              <w:t xml:space="preserve">Природа Луны. </w:t>
            </w:r>
            <w:r>
              <w:rPr>
                <w:rStyle w:val="295pt"/>
              </w:rPr>
              <w:t>Познакомиться с физической природой Луны, строением лунной поверхности, физическими условиями на Луне. Определить значение знаний о природе Луны для развития человеческой цивилизации. Определить значение знаний о природе Луны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Планеты земной группы. </w:t>
            </w:r>
            <w:r>
              <w:rPr>
                <w:rStyle w:val="295pt"/>
              </w:rPr>
              <w:t>Познакомиться с планетами земной группы. Определить значение знаний о планетах земной группы для развития человеческой цивилизации. Определить значение знаний о планетах земной группы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Планеты-гиганты. </w:t>
            </w:r>
            <w:r>
              <w:rPr>
                <w:rStyle w:val="295pt"/>
              </w:rPr>
              <w:t>Познакомиться с планетами-гигантами. Определить значение знаний о планетах-гигантах для развития человеческой цивилизации. Определить значение знаний о планетах-гигантах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Малые тела Солнечной системы. </w:t>
            </w:r>
            <w:r>
              <w:rPr>
                <w:rStyle w:val="295pt"/>
              </w:rPr>
              <w:t>Познакомиться с малыми телами Солнечной системы. Определить значение знаний о малых телах Солнечной системы для развития человеческой цивилизации. Определить значение знаний о малых телах Солнечной системы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Общие сведения о Солнце. </w:t>
            </w:r>
            <w:r>
              <w:rPr>
                <w:rStyle w:val="295pt"/>
              </w:rPr>
              <w:t>Познакомиться с общими сведениями о Солнце. Определить значение знаний о Солнце для развития человеческой цивилизации. Определить значение знаний о Солнце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Солнце и жизнь Земли. </w:t>
            </w:r>
            <w:r>
              <w:rPr>
                <w:rStyle w:val="295pt"/>
              </w:rPr>
              <w:t>Изучить взаимосвязь существования жизни на Земле и Солнца. Определить значение знаний о Солнце для существования жизни на Земле. Определить значение знаний изучения Солнца как источника жизни на Земле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Небесная механика. </w:t>
            </w:r>
            <w:r>
              <w:rPr>
                <w:rStyle w:val="295pt"/>
              </w:rPr>
              <w:t>Изучить законы Кеплера. Определить значение законов Кеплера для изучения небесных тел и Вселенной. Определить значение законов Кеплера для открытия новых планет</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Исследование Солнечной системы. </w:t>
            </w:r>
            <w:r>
              <w:rPr>
                <w:rStyle w:val="295pt"/>
              </w:rPr>
              <w:t>Познакомиться с исследованиями Солнечной системы. Определить значение межпланетных экспедиций для развития человеческой цивилизации. Определить значение современных знаний о межпланетных экспедициях для освоения профессий и специальностей среднего профессионального образования</w:t>
            </w:r>
          </w:p>
        </w:tc>
        <w:tc>
          <w:tcPr>
            <w:tcW w:w="994" w:type="dxa"/>
            <w:tcBorders>
              <w:top w:val="single" w:sz="4" w:space="0" w:color="auto"/>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09" w:type="dxa"/>
            <w:tcBorders>
              <w:top w:val="single" w:sz="4" w:space="0" w:color="auto"/>
              <w:left w:val="single" w:sz="4" w:space="0" w:color="auto"/>
              <w:right w:val="single" w:sz="4" w:space="0" w:color="auto"/>
            </w:tcBorders>
            <w:shd w:val="clear" w:color="auto" w:fill="FFFFFF"/>
          </w:tcPr>
          <w:p w:rsidR="00073378" w:rsidRDefault="00073378">
            <w:pPr>
              <w:framePr w:w="15998" w:wrap="notBeside" w:vAnchor="text" w:hAnchor="text" w:xAlign="center" w:y="1"/>
              <w:rPr>
                <w:sz w:val="10"/>
                <w:szCs w:val="10"/>
              </w:rPr>
            </w:pPr>
          </w:p>
        </w:tc>
      </w:tr>
      <w:tr w:rsidR="00073378">
        <w:trPr>
          <w:trHeight w:hRule="exact" w:val="2318"/>
          <w:jc w:val="center"/>
        </w:trPr>
        <w:tc>
          <w:tcPr>
            <w:tcW w:w="2131" w:type="dxa"/>
            <w:vMerge/>
            <w:tcBorders>
              <w:left w:val="single" w:sz="4" w:space="0" w:color="auto"/>
              <w:bottom w:val="single" w:sz="4" w:space="0" w:color="auto"/>
            </w:tcBorders>
            <w:shd w:val="clear" w:color="auto" w:fill="FFFFFF"/>
          </w:tcPr>
          <w:p w:rsidR="00073378" w:rsidRDefault="00073378">
            <w:pPr>
              <w:framePr w:w="15998" w:wrap="notBeside" w:vAnchor="text" w:hAnchor="text" w:xAlign="center" w:y="1"/>
            </w:pPr>
          </w:p>
        </w:tc>
        <w:tc>
          <w:tcPr>
            <w:tcW w:w="11765" w:type="dxa"/>
            <w:tcBorders>
              <w:top w:val="single" w:sz="4" w:space="0" w:color="auto"/>
              <w:left w:val="single" w:sz="4" w:space="0" w:color="auto"/>
              <w:bottom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Содержание учебного материала</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Система «Земля — Луна» (основные движения Земли, форма Земли, Луна — спутник Земли, солнечные и лунные затмения). Природа Луны (физические условия на Луне, поверхность Луны, лунные породы).</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Планеты земной группы (Меркурий, Венера, Земля, Марс; общая характеристика атмосферы, поверхности).</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Планеты-гиганты (Юпитер, Сатурн, Уран, Нептун; общая характеристика, особенности строения, спутники, кольца).</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Pr>
                <w:rStyle w:val="295pt"/>
              </w:rPr>
              <w:t>Койпера</w:t>
            </w:r>
            <w:proofErr w:type="spellEnd"/>
            <w:r>
              <w:rPr>
                <w:rStyle w:val="295pt"/>
              </w:rPr>
              <w:t xml:space="preserve"> (за пределами орбиты Нептуна; Плутон — один из крупнейших астероидов этого пояса). Физические характеристики астероидов. Метеориты.</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 xml:space="preserve">Кометы и метеоры (открытие комет, вид, строение, орбиты, природа комет, метеоры и болиды, метеорные потоки). Понятие об </w:t>
            </w:r>
            <w:proofErr w:type="spellStart"/>
            <w:r>
              <w:rPr>
                <w:rStyle w:val="295pt"/>
              </w:rPr>
              <w:t>астероидно</w:t>
            </w:r>
            <w:proofErr w:type="spellEnd"/>
            <w:r>
              <w:rPr>
                <w:rStyle w:val="295pt"/>
              </w:rPr>
              <w:t>-кометной опасности.</w:t>
            </w:r>
          </w:p>
        </w:tc>
        <w:tc>
          <w:tcPr>
            <w:tcW w:w="994" w:type="dxa"/>
            <w:tcBorders>
              <w:top w:val="single" w:sz="4" w:space="0" w:color="auto"/>
              <w:left w:val="single" w:sz="4" w:space="0" w:color="auto"/>
              <w:bottom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12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1</w:t>
            </w:r>
          </w:p>
        </w:tc>
      </w:tr>
    </w:tbl>
    <w:p w:rsidR="00073378" w:rsidRDefault="00073378">
      <w:pPr>
        <w:framePr w:w="15998" w:wrap="notBeside" w:vAnchor="text" w:hAnchor="text" w:xAlign="center" w:y="1"/>
        <w:rPr>
          <w:sz w:val="2"/>
          <w:szCs w:val="2"/>
        </w:rPr>
      </w:pPr>
    </w:p>
    <w:p w:rsidR="00073378" w:rsidRDefault="0007337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1765"/>
        <w:gridCol w:w="994"/>
        <w:gridCol w:w="1109"/>
      </w:tblGrid>
      <w:tr w:rsidR="00073378">
        <w:trPr>
          <w:trHeight w:hRule="exact" w:val="475"/>
          <w:jc w:val="center"/>
        </w:trPr>
        <w:tc>
          <w:tcPr>
            <w:tcW w:w="2131" w:type="dxa"/>
            <w:vMerge w:val="restart"/>
            <w:tcBorders>
              <w:top w:val="single" w:sz="4" w:space="0" w:color="auto"/>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35" w:lineRule="exact"/>
              <w:ind w:firstLine="0"/>
              <w:jc w:val="left"/>
            </w:pPr>
            <w:r>
              <w:rPr>
                <w:rStyle w:val="295pt"/>
              </w:rPr>
              <w:t>Исследования Солнечной системы. Межпланетные космические аппараты, используемые для исследования планет. Новые научные исследования Солнечной системы.</w:t>
            </w:r>
          </w:p>
        </w:tc>
        <w:tc>
          <w:tcPr>
            <w:tcW w:w="994" w:type="dxa"/>
            <w:tcBorders>
              <w:top w:val="single" w:sz="4" w:space="0" w:color="auto"/>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09" w:type="dxa"/>
            <w:tcBorders>
              <w:top w:val="single" w:sz="4" w:space="0" w:color="auto"/>
              <w:left w:val="single" w:sz="4" w:space="0" w:color="auto"/>
              <w:right w:val="single" w:sz="4" w:space="0" w:color="auto"/>
            </w:tcBorders>
            <w:shd w:val="clear" w:color="auto" w:fill="FFFFFF"/>
          </w:tcPr>
          <w:p w:rsidR="00073378" w:rsidRDefault="00073378">
            <w:pPr>
              <w:framePr w:w="15998" w:wrap="notBeside" w:vAnchor="text" w:hAnchor="text" w:xAlign="center" w:y="1"/>
              <w:rPr>
                <w:sz w:val="10"/>
                <w:szCs w:val="10"/>
              </w:rPr>
            </w:pPr>
          </w:p>
        </w:tc>
      </w:tr>
      <w:tr w:rsidR="00073378">
        <w:trPr>
          <w:trHeight w:hRule="exact" w:val="931"/>
          <w:jc w:val="center"/>
        </w:trPr>
        <w:tc>
          <w:tcPr>
            <w:tcW w:w="2131" w:type="dxa"/>
            <w:vMerge/>
            <w:tcBorders>
              <w:left w:val="single" w:sz="4" w:space="0" w:color="auto"/>
            </w:tcBorders>
            <w:shd w:val="clear" w:color="auto" w:fill="FFFFFF"/>
          </w:tcPr>
          <w:p w:rsidR="00073378" w:rsidRDefault="00073378">
            <w:pPr>
              <w:framePr w:w="15998" w:wrap="notBeside" w:vAnchor="text" w:hAnchor="text" w:xAlign="center" w:y="1"/>
            </w:pP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Практические занятия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 xml:space="preserve">Используя сервис </w:t>
            </w:r>
            <w:r>
              <w:rPr>
                <w:rStyle w:val="295pt"/>
                <w:lang w:val="en-US" w:eastAsia="en-US" w:bidi="en-US"/>
              </w:rPr>
              <w:t>Google</w:t>
            </w:r>
            <w:r w:rsidRPr="007B51D4">
              <w:rPr>
                <w:rStyle w:val="295pt"/>
                <w:lang w:eastAsia="en-US" w:bidi="en-US"/>
              </w:rPr>
              <w:t xml:space="preserve"> </w:t>
            </w:r>
            <w:r>
              <w:rPr>
                <w:rStyle w:val="295pt"/>
                <w:lang w:val="en-US" w:eastAsia="en-US" w:bidi="en-US"/>
              </w:rPr>
              <w:t>Maps</w:t>
            </w:r>
            <w:r w:rsidRPr="007B51D4">
              <w:rPr>
                <w:rStyle w:val="295pt"/>
                <w:lang w:eastAsia="en-US" w:bidi="en-US"/>
              </w:rPr>
              <w:t xml:space="preserve">, </w:t>
            </w:r>
            <w:r>
              <w:rPr>
                <w:rStyle w:val="295pt"/>
              </w:rPr>
              <w:t>посетить:</w:t>
            </w:r>
          </w:p>
          <w:p w:rsidR="00073378" w:rsidRDefault="00AC11E5">
            <w:pPr>
              <w:pStyle w:val="20"/>
              <w:framePr w:w="15998" w:wrap="notBeside" w:vAnchor="text" w:hAnchor="text" w:xAlign="center" w:y="1"/>
              <w:numPr>
                <w:ilvl w:val="0"/>
                <w:numId w:val="5"/>
              </w:numPr>
              <w:shd w:val="clear" w:color="auto" w:fill="auto"/>
              <w:tabs>
                <w:tab w:val="left" w:pos="197"/>
              </w:tabs>
              <w:spacing w:after="0" w:line="226" w:lineRule="exact"/>
              <w:ind w:firstLine="0"/>
            </w:pPr>
            <w:r>
              <w:rPr>
                <w:rStyle w:val="295pt"/>
              </w:rPr>
              <w:t>одну из планет Солнечной системы и описать ее особенности;</w:t>
            </w:r>
          </w:p>
          <w:p w:rsidR="00073378" w:rsidRDefault="00AC11E5">
            <w:pPr>
              <w:pStyle w:val="20"/>
              <w:framePr w:w="15998" w:wrap="notBeside" w:vAnchor="text" w:hAnchor="text" w:xAlign="center" w:y="1"/>
              <w:numPr>
                <w:ilvl w:val="0"/>
                <w:numId w:val="5"/>
              </w:numPr>
              <w:shd w:val="clear" w:color="auto" w:fill="auto"/>
              <w:tabs>
                <w:tab w:val="left" w:pos="216"/>
              </w:tabs>
              <w:spacing w:after="0" w:line="226" w:lineRule="exact"/>
              <w:ind w:firstLine="0"/>
            </w:pPr>
            <w:r>
              <w:rPr>
                <w:rStyle w:val="295pt"/>
              </w:rPr>
              <w:t>международную космическую станцию и описать ее устройство и назначение.</w:t>
            </w:r>
          </w:p>
        </w:tc>
        <w:tc>
          <w:tcPr>
            <w:tcW w:w="994" w:type="dxa"/>
            <w:tcBorders>
              <w:top w:val="single" w:sz="4" w:space="0" w:color="auto"/>
              <w:lef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2</w:t>
            </w:r>
          </w:p>
        </w:tc>
        <w:tc>
          <w:tcPr>
            <w:tcW w:w="1109" w:type="dxa"/>
            <w:tcBorders>
              <w:top w:val="single" w:sz="4" w:space="0" w:color="auto"/>
              <w:left w:val="single" w:sz="4" w:space="0" w:color="auto"/>
              <w:righ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2</w:t>
            </w:r>
          </w:p>
        </w:tc>
      </w:tr>
      <w:tr w:rsidR="00073378">
        <w:trPr>
          <w:trHeight w:hRule="exact" w:val="240"/>
          <w:jc w:val="center"/>
        </w:trPr>
        <w:tc>
          <w:tcPr>
            <w:tcW w:w="2131" w:type="dxa"/>
            <w:vMerge/>
            <w:tcBorders>
              <w:left w:val="single" w:sz="4" w:space="0" w:color="auto"/>
            </w:tcBorders>
            <w:shd w:val="clear" w:color="auto" w:fill="FFFFFF"/>
          </w:tcPr>
          <w:p w:rsidR="00073378" w:rsidRDefault="00073378">
            <w:pPr>
              <w:framePr w:w="15998" w:wrap="notBeside" w:vAnchor="text" w:hAnchor="text" w:xAlign="center" w:y="1"/>
            </w:pP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pPr>
            <w:r>
              <w:rPr>
                <w:rStyle w:val="295pt2"/>
              </w:rPr>
              <w:t>Контрольная работа «Устройство Солнечной системы»</w:t>
            </w:r>
          </w:p>
        </w:tc>
        <w:tc>
          <w:tcPr>
            <w:tcW w:w="994"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2</w:t>
            </w:r>
          </w:p>
        </w:tc>
        <w:tc>
          <w:tcPr>
            <w:tcW w:w="1109" w:type="dxa"/>
            <w:tcBorders>
              <w:top w:val="single" w:sz="4" w:space="0" w:color="auto"/>
              <w:left w:val="single" w:sz="4" w:space="0" w:color="auto"/>
              <w:righ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3</w:t>
            </w:r>
          </w:p>
        </w:tc>
      </w:tr>
      <w:tr w:rsidR="00073378">
        <w:trPr>
          <w:trHeight w:hRule="exact" w:val="7368"/>
          <w:jc w:val="center"/>
        </w:trPr>
        <w:tc>
          <w:tcPr>
            <w:tcW w:w="2131" w:type="dxa"/>
            <w:vMerge w:val="restart"/>
            <w:tcBorders>
              <w:top w:val="single" w:sz="4" w:space="0" w:color="auto"/>
              <w:lef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230" w:lineRule="exact"/>
              <w:ind w:firstLine="0"/>
              <w:jc w:val="left"/>
            </w:pPr>
            <w:r>
              <w:rPr>
                <w:rStyle w:val="295pt"/>
              </w:rPr>
              <w:t>Тема 3. Строение и эволюция Вселенной</w:t>
            </w: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26" w:lineRule="exact"/>
              <w:ind w:firstLine="0"/>
            </w:pPr>
            <w:r>
              <w:rPr>
                <w:rStyle w:val="295pt2"/>
              </w:rPr>
              <w:t>Характеристика основных видов деятельности студентов (на уровне учебных действий</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Расстояние до звезд. </w:t>
            </w:r>
            <w:r>
              <w:rPr>
                <w:rStyle w:val="295pt"/>
              </w:rPr>
              <w:t>Изучить методы определения расстояний до звезд. Определить значение знаний об определении расстояний до звезд для изучения Вселенной. Определить значение знаний об определении расстояний до звезд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Физическая природа звезд. </w:t>
            </w:r>
            <w:r>
              <w:rPr>
                <w:rStyle w:val="295pt"/>
              </w:rPr>
              <w:t>Познакомиться с физической природой звезд. Определить значение знаний о физической природе звезд для человека. Определить значение современных знаний о физической природе звезд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Виды звезд</w:t>
            </w:r>
            <w:r>
              <w:rPr>
                <w:rStyle w:val="295pt"/>
              </w:rPr>
              <w:t>. Познакомиться с видами звезд. Изучить особенности спектральных классов звезд. 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Звездные системы. </w:t>
            </w:r>
            <w:proofErr w:type="spellStart"/>
            <w:r>
              <w:rPr>
                <w:rStyle w:val="295pt2"/>
              </w:rPr>
              <w:t>Экзопланеты</w:t>
            </w:r>
            <w:proofErr w:type="spellEnd"/>
            <w:r>
              <w:rPr>
                <w:rStyle w:val="295pt"/>
              </w:rPr>
              <w:t xml:space="preserve">. Познакомиться со звездными системами и </w:t>
            </w:r>
            <w:proofErr w:type="spellStart"/>
            <w:r>
              <w:rPr>
                <w:rStyle w:val="295pt"/>
              </w:rPr>
              <w:t>экзопланетами</w:t>
            </w:r>
            <w:proofErr w:type="spellEnd"/>
            <w:r>
              <w:rPr>
                <w:rStyle w:val="295pt"/>
              </w:rPr>
              <w:t xml:space="preserve">. Определить значение современных астрономических знаний о звездных системах и </w:t>
            </w:r>
            <w:proofErr w:type="spellStart"/>
            <w:r>
              <w:rPr>
                <w:rStyle w:val="295pt"/>
              </w:rPr>
              <w:t>экзопланетах</w:t>
            </w:r>
            <w:proofErr w:type="spellEnd"/>
            <w:r>
              <w:rPr>
                <w:rStyle w:val="295pt"/>
              </w:rPr>
              <w:t xml:space="preserve"> для человека. Определить значение этих знаний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Наша Галактика — Млечный путь. </w:t>
            </w:r>
            <w:r>
              <w:rPr>
                <w:rStyle w:val="295pt"/>
              </w:rPr>
              <w:t xml:space="preserve">Познакомиться с представлениями и научными изысканиями о нашей Галактике, с понятием «галактический год». Определить значение современных знаний о нашей Галактике для жизни и деятельности человека. Определить значение современных знаний о Вселенной для освоения профессий и специальностей среднего профессионального образования </w:t>
            </w:r>
            <w:r>
              <w:rPr>
                <w:rStyle w:val="295pt2"/>
              </w:rPr>
              <w:t xml:space="preserve">Другие галактики. </w:t>
            </w:r>
            <w:r>
              <w:rPr>
                <w:rStyle w:val="295pt"/>
              </w:rPr>
              <w:t>Познакомиться с различными галактиками и их особенностями. Определить значение знаний о других галактиках для развития науки и человека. Определить значение современных знаний о Вселенной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Происхождение галактик. </w:t>
            </w:r>
            <w:r>
              <w:rPr>
                <w:rStyle w:val="295pt"/>
              </w:rPr>
              <w:t xml:space="preserve">Познакомиться с различными гипотезами и учениями о происхождении галактик. Определить значение современных астрономических знаний о происхождении галактик для человека. Определить значение современных знаний о происхождении галактик для освоения профессий и специальностей среднего профессионального образования </w:t>
            </w:r>
            <w:r>
              <w:rPr>
                <w:rStyle w:val="295pt2"/>
              </w:rPr>
              <w:t xml:space="preserve">Эволюция галактик и звезд. </w:t>
            </w:r>
            <w:r>
              <w:rPr>
                <w:rStyle w:val="295pt"/>
              </w:rPr>
              <w:t xml:space="preserve">Познакомиться с эволюцией галактик и звезд. Определить значение знаний об эволюции галактик и звезд для человека. Определить значение современных знаний об эволюции галактик и </w:t>
            </w:r>
            <w:proofErr w:type="gramStart"/>
            <w:r>
              <w:rPr>
                <w:rStyle w:val="295pt"/>
              </w:rPr>
              <w:t>звезд для освоения профессий</w:t>
            </w:r>
            <w:proofErr w:type="gramEnd"/>
            <w:r>
              <w:rPr>
                <w:rStyle w:val="295pt"/>
              </w:rPr>
              <w:t xml:space="preserve">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2"/>
              </w:rPr>
              <w:t xml:space="preserve">Жизнь и разум во Вселенной. </w:t>
            </w:r>
            <w:r>
              <w:rPr>
                <w:rStyle w:val="295pt"/>
              </w:rPr>
              <w:t>Познакомиться с различными гипотезами о существовании жизни и разума во Вселенной. Определить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разуме во Вселенной для освоения профессий и специальностей среднего профессионального образования</w:t>
            </w:r>
          </w:p>
          <w:p w:rsidR="00073378" w:rsidRDefault="00AC11E5">
            <w:pPr>
              <w:pStyle w:val="20"/>
              <w:framePr w:w="15998" w:wrap="notBeside" w:vAnchor="text" w:hAnchor="text" w:xAlign="center" w:y="1"/>
              <w:shd w:val="clear" w:color="auto" w:fill="auto"/>
              <w:spacing w:after="0" w:line="226" w:lineRule="exact"/>
              <w:ind w:firstLine="0"/>
            </w:pPr>
            <w:r>
              <w:rPr>
                <w:rStyle w:val="295pt2"/>
              </w:rPr>
              <w:t xml:space="preserve">Вселенная сегодня: астрономические открытия. </w:t>
            </w:r>
            <w:r>
              <w:rPr>
                <w:rStyle w:val="295pt"/>
              </w:rPr>
              <w:t>Познакомиться с достижениями современной астрономической науки.</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tc>
        <w:tc>
          <w:tcPr>
            <w:tcW w:w="994" w:type="dxa"/>
            <w:tcBorders>
              <w:top w:val="single" w:sz="4" w:space="0" w:color="auto"/>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09" w:type="dxa"/>
            <w:tcBorders>
              <w:top w:val="single" w:sz="4" w:space="0" w:color="auto"/>
              <w:left w:val="single" w:sz="4" w:space="0" w:color="auto"/>
              <w:right w:val="single" w:sz="4" w:space="0" w:color="auto"/>
            </w:tcBorders>
            <w:shd w:val="clear" w:color="auto" w:fill="FFFFFF"/>
          </w:tcPr>
          <w:p w:rsidR="00073378" w:rsidRDefault="00073378">
            <w:pPr>
              <w:framePr w:w="15998" w:wrap="notBeside" w:vAnchor="text" w:hAnchor="text" w:xAlign="center" w:y="1"/>
              <w:rPr>
                <w:sz w:val="10"/>
                <w:szCs w:val="10"/>
              </w:rPr>
            </w:pPr>
          </w:p>
        </w:tc>
      </w:tr>
      <w:tr w:rsidR="00073378">
        <w:trPr>
          <w:trHeight w:hRule="exact" w:val="1171"/>
          <w:jc w:val="center"/>
        </w:trPr>
        <w:tc>
          <w:tcPr>
            <w:tcW w:w="2131" w:type="dxa"/>
            <w:vMerge/>
            <w:tcBorders>
              <w:left w:val="single" w:sz="4" w:space="0" w:color="auto"/>
              <w:bottom w:val="single" w:sz="4" w:space="0" w:color="auto"/>
            </w:tcBorders>
            <w:shd w:val="clear" w:color="auto" w:fill="FFFFFF"/>
          </w:tcPr>
          <w:p w:rsidR="00073378" w:rsidRDefault="00073378">
            <w:pPr>
              <w:framePr w:w="15998" w:wrap="notBeside" w:vAnchor="text" w:hAnchor="text" w:xAlign="center" w:y="1"/>
            </w:pPr>
          </w:p>
        </w:tc>
        <w:tc>
          <w:tcPr>
            <w:tcW w:w="11765" w:type="dxa"/>
            <w:tcBorders>
              <w:top w:val="single" w:sz="4" w:space="0" w:color="auto"/>
              <w:left w:val="single" w:sz="4" w:space="0" w:color="auto"/>
              <w:bottom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26" w:lineRule="exact"/>
              <w:ind w:firstLine="0"/>
            </w:pPr>
            <w:r>
              <w:rPr>
                <w:rStyle w:val="295pt2"/>
              </w:rPr>
              <w:t>Содержание учебного материала</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073378" w:rsidRDefault="00AC11E5">
            <w:pPr>
              <w:pStyle w:val="20"/>
              <w:framePr w:w="15998" w:wrap="notBeside" w:vAnchor="text" w:hAnchor="text" w:xAlign="center" w:y="1"/>
              <w:shd w:val="clear" w:color="auto" w:fill="auto"/>
              <w:spacing w:after="0" w:line="226" w:lineRule="exact"/>
              <w:ind w:firstLine="0"/>
            </w:pPr>
            <w:r>
              <w:rPr>
                <w:rStyle w:val="295pt"/>
              </w:rPr>
              <w:t>Физическая природа звезд (цвет, температура, спектры и химический состав, светимости, радиусы, массы, средние плотности). Связь</w:t>
            </w:r>
          </w:p>
        </w:tc>
        <w:tc>
          <w:tcPr>
            <w:tcW w:w="994" w:type="dxa"/>
            <w:tcBorders>
              <w:top w:val="single" w:sz="4" w:space="0" w:color="auto"/>
              <w:left w:val="single" w:sz="4" w:space="0" w:color="auto"/>
              <w:bottom w:val="single" w:sz="4" w:space="0" w:color="auto"/>
            </w:tcBorders>
            <w:shd w:val="clear" w:color="auto" w:fill="FFFFFF"/>
          </w:tcPr>
          <w:p w:rsidR="00073378" w:rsidRDefault="007B51D4">
            <w:pPr>
              <w:pStyle w:val="20"/>
              <w:framePr w:w="15998" w:wrap="notBeside" w:vAnchor="text" w:hAnchor="text" w:xAlign="center" w:y="1"/>
              <w:shd w:val="clear" w:color="auto" w:fill="auto"/>
              <w:spacing w:after="0" w:line="190" w:lineRule="exact"/>
              <w:ind w:firstLine="0"/>
              <w:jc w:val="center"/>
            </w:pPr>
            <w:r>
              <w:rPr>
                <w:rStyle w:val="295pt"/>
              </w:rPr>
              <w:t>11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1</w:t>
            </w:r>
          </w:p>
        </w:tc>
      </w:tr>
    </w:tbl>
    <w:p w:rsidR="00073378" w:rsidRDefault="00073378">
      <w:pPr>
        <w:framePr w:w="15998" w:wrap="notBeside" w:vAnchor="text" w:hAnchor="text" w:xAlign="center" w:y="1"/>
        <w:rPr>
          <w:sz w:val="2"/>
          <w:szCs w:val="2"/>
        </w:rPr>
      </w:pPr>
    </w:p>
    <w:p w:rsidR="00073378" w:rsidRDefault="00073378">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1765"/>
        <w:gridCol w:w="994"/>
        <w:gridCol w:w="1109"/>
      </w:tblGrid>
      <w:tr w:rsidR="00073378">
        <w:trPr>
          <w:trHeight w:hRule="exact" w:val="3922"/>
          <w:jc w:val="center"/>
        </w:trPr>
        <w:tc>
          <w:tcPr>
            <w:tcW w:w="2131" w:type="dxa"/>
            <w:tcBorders>
              <w:top w:val="single" w:sz="4" w:space="0" w:color="auto"/>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между физическими характеристиками звезд (диаграмма «спектр — светимость», соотношение «масса — светимость», вращение звезд различных спектральных классов).</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Двойные звезды (оптические и физические двойные звезды, определенных масс звезды из наблюдений двойных звезд, невидимые спутники звезд).</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 xml:space="preserve">Открытие </w:t>
            </w:r>
            <w:proofErr w:type="spellStart"/>
            <w:r>
              <w:rPr>
                <w:rStyle w:val="295pt"/>
              </w:rPr>
              <w:t>экзопланет</w:t>
            </w:r>
            <w:proofErr w:type="spellEnd"/>
            <w:r>
              <w:rPr>
                <w:rStyle w:val="295pt"/>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Происхождение и эволюция звезд. Возраст галактик и звезд.</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w:t>
            </w:r>
          </w:p>
          <w:p w:rsidR="00073378" w:rsidRDefault="00AC11E5">
            <w:pPr>
              <w:pStyle w:val="20"/>
              <w:framePr w:w="15998" w:wrap="notBeside" w:vAnchor="text" w:hAnchor="text" w:xAlign="center" w:y="1"/>
              <w:shd w:val="clear" w:color="auto" w:fill="auto"/>
              <w:spacing w:after="0" w:line="226" w:lineRule="exact"/>
              <w:ind w:firstLine="0"/>
              <w:jc w:val="left"/>
            </w:pPr>
            <w:r>
              <w:rPr>
                <w:rStyle w:val="295pt"/>
              </w:rPr>
              <w:t>Жизнь и разум во Вселенной (эволюция Вселенной и жизнь, проблема внеземных цивилизаций).</w:t>
            </w:r>
          </w:p>
        </w:tc>
        <w:tc>
          <w:tcPr>
            <w:tcW w:w="994" w:type="dxa"/>
            <w:tcBorders>
              <w:top w:val="single" w:sz="4" w:space="0" w:color="auto"/>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09" w:type="dxa"/>
            <w:tcBorders>
              <w:top w:val="single" w:sz="4" w:space="0" w:color="auto"/>
              <w:left w:val="single" w:sz="4" w:space="0" w:color="auto"/>
              <w:right w:val="single" w:sz="4" w:space="0" w:color="auto"/>
            </w:tcBorders>
            <w:shd w:val="clear" w:color="auto" w:fill="FFFFFF"/>
          </w:tcPr>
          <w:p w:rsidR="00073378" w:rsidRDefault="00073378">
            <w:pPr>
              <w:framePr w:w="15998" w:wrap="notBeside" w:vAnchor="text" w:hAnchor="text" w:xAlign="center" w:y="1"/>
              <w:rPr>
                <w:sz w:val="10"/>
                <w:szCs w:val="10"/>
              </w:rPr>
            </w:pPr>
          </w:p>
        </w:tc>
      </w:tr>
      <w:tr w:rsidR="00073378">
        <w:trPr>
          <w:trHeight w:hRule="exact" w:val="254"/>
          <w:jc w:val="center"/>
        </w:trPr>
        <w:tc>
          <w:tcPr>
            <w:tcW w:w="2131" w:type="dxa"/>
            <w:tcBorders>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left"/>
            </w:pPr>
            <w:r>
              <w:rPr>
                <w:rStyle w:val="295pt2"/>
              </w:rPr>
              <w:t>Практические занятия</w:t>
            </w:r>
          </w:p>
        </w:tc>
        <w:tc>
          <w:tcPr>
            <w:tcW w:w="994"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2</w:t>
            </w:r>
          </w:p>
        </w:tc>
        <w:tc>
          <w:tcPr>
            <w:tcW w:w="1109" w:type="dxa"/>
            <w:tcBorders>
              <w:top w:val="single" w:sz="4" w:space="0" w:color="auto"/>
              <w:left w:val="single" w:sz="4" w:space="0" w:color="auto"/>
              <w:righ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2</w:t>
            </w:r>
          </w:p>
        </w:tc>
      </w:tr>
      <w:tr w:rsidR="00073378">
        <w:trPr>
          <w:trHeight w:hRule="exact" w:val="216"/>
          <w:jc w:val="center"/>
        </w:trPr>
        <w:tc>
          <w:tcPr>
            <w:tcW w:w="2131" w:type="dxa"/>
            <w:tcBorders>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765" w:type="dxa"/>
            <w:tcBorders>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left"/>
            </w:pPr>
            <w:r>
              <w:rPr>
                <w:rStyle w:val="295pt"/>
              </w:rPr>
              <w:t>Решение проблемных заданий, кейсов.</w:t>
            </w:r>
          </w:p>
        </w:tc>
        <w:tc>
          <w:tcPr>
            <w:tcW w:w="994" w:type="dxa"/>
            <w:tcBorders>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09" w:type="dxa"/>
            <w:tcBorders>
              <w:left w:val="single" w:sz="4" w:space="0" w:color="auto"/>
              <w:right w:val="single" w:sz="4" w:space="0" w:color="auto"/>
            </w:tcBorders>
            <w:shd w:val="clear" w:color="auto" w:fill="FFFFFF"/>
          </w:tcPr>
          <w:p w:rsidR="00073378" w:rsidRDefault="00073378">
            <w:pPr>
              <w:framePr w:w="15998" w:wrap="notBeside" w:vAnchor="text" w:hAnchor="text" w:xAlign="center" w:y="1"/>
              <w:rPr>
                <w:sz w:val="10"/>
                <w:szCs w:val="10"/>
              </w:rPr>
            </w:pPr>
          </w:p>
        </w:tc>
      </w:tr>
      <w:tr w:rsidR="007B51D4">
        <w:trPr>
          <w:trHeight w:hRule="exact" w:val="216"/>
          <w:jc w:val="center"/>
        </w:trPr>
        <w:tc>
          <w:tcPr>
            <w:tcW w:w="2131" w:type="dxa"/>
            <w:tcBorders>
              <w:left w:val="single" w:sz="4" w:space="0" w:color="auto"/>
            </w:tcBorders>
            <w:shd w:val="clear" w:color="auto" w:fill="FFFFFF"/>
          </w:tcPr>
          <w:p w:rsidR="007B51D4" w:rsidRDefault="007B51D4">
            <w:pPr>
              <w:framePr w:w="15998" w:wrap="notBeside" w:vAnchor="text" w:hAnchor="text" w:xAlign="center" w:y="1"/>
              <w:rPr>
                <w:sz w:val="10"/>
                <w:szCs w:val="10"/>
              </w:rPr>
            </w:pPr>
          </w:p>
        </w:tc>
        <w:tc>
          <w:tcPr>
            <w:tcW w:w="11765" w:type="dxa"/>
            <w:tcBorders>
              <w:left w:val="single" w:sz="4" w:space="0" w:color="auto"/>
            </w:tcBorders>
            <w:shd w:val="clear" w:color="auto" w:fill="FFFFFF"/>
            <w:vAlign w:val="bottom"/>
          </w:tcPr>
          <w:p w:rsidR="007B51D4" w:rsidRDefault="007B51D4">
            <w:pPr>
              <w:pStyle w:val="20"/>
              <w:framePr w:w="15998" w:wrap="notBeside" w:vAnchor="text" w:hAnchor="text" w:xAlign="center" w:y="1"/>
              <w:shd w:val="clear" w:color="auto" w:fill="auto"/>
              <w:spacing w:after="0" w:line="190" w:lineRule="exact"/>
              <w:ind w:firstLine="0"/>
              <w:jc w:val="left"/>
              <w:rPr>
                <w:rStyle w:val="295pt"/>
              </w:rPr>
            </w:pPr>
            <w:r>
              <w:rPr>
                <w:rStyle w:val="295pt"/>
              </w:rPr>
              <w:t>Самостоятельная работа: Происхождение и эволюция звезд</w:t>
            </w:r>
          </w:p>
        </w:tc>
        <w:tc>
          <w:tcPr>
            <w:tcW w:w="994" w:type="dxa"/>
            <w:tcBorders>
              <w:left w:val="single" w:sz="4" w:space="0" w:color="auto"/>
            </w:tcBorders>
            <w:shd w:val="clear" w:color="auto" w:fill="FFFFFF"/>
          </w:tcPr>
          <w:p w:rsidR="007B51D4" w:rsidRPr="007B51D4" w:rsidRDefault="007B51D4" w:rsidP="007B51D4">
            <w:pPr>
              <w:framePr w:w="15998" w:wrap="notBeside" w:vAnchor="text" w:hAnchor="text" w:xAlign="center" w:y="1"/>
              <w:jc w:val="center"/>
              <w:rPr>
                <w:sz w:val="16"/>
                <w:szCs w:val="16"/>
              </w:rPr>
            </w:pPr>
            <w:r w:rsidRPr="007B51D4">
              <w:rPr>
                <w:sz w:val="16"/>
                <w:szCs w:val="16"/>
              </w:rPr>
              <w:t>2</w:t>
            </w:r>
          </w:p>
        </w:tc>
        <w:tc>
          <w:tcPr>
            <w:tcW w:w="1109" w:type="dxa"/>
            <w:tcBorders>
              <w:left w:val="single" w:sz="4" w:space="0" w:color="auto"/>
              <w:right w:val="single" w:sz="4" w:space="0" w:color="auto"/>
            </w:tcBorders>
            <w:shd w:val="clear" w:color="auto" w:fill="FFFFFF"/>
          </w:tcPr>
          <w:p w:rsidR="007B51D4" w:rsidRDefault="007B51D4">
            <w:pPr>
              <w:framePr w:w="15998" w:wrap="notBeside" w:vAnchor="text" w:hAnchor="text" w:xAlign="center" w:y="1"/>
              <w:rPr>
                <w:sz w:val="10"/>
                <w:szCs w:val="10"/>
              </w:rPr>
            </w:pPr>
          </w:p>
        </w:tc>
      </w:tr>
      <w:tr w:rsidR="00073378">
        <w:trPr>
          <w:trHeight w:hRule="exact" w:val="240"/>
          <w:jc w:val="center"/>
        </w:trPr>
        <w:tc>
          <w:tcPr>
            <w:tcW w:w="2131" w:type="dxa"/>
            <w:tcBorders>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left"/>
            </w:pPr>
            <w:r>
              <w:rPr>
                <w:rStyle w:val="295pt2"/>
              </w:rPr>
              <w:t>Контрольная работа «Строение и эволюция Вселенной»</w:t>
            </w:r>
          </w:p>
        </w:tc>
        <w:tc>
          <w:tcPr>
            <w:tcW w:w="994"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2</w:t>
            </w:r>
          </w:p>
        </w:tc>
        <w:tc>
          <w:tcPr>
            <w:tcW w:w="1109" w:type="dxa"/>
            <w:tcBorders>
              <w:top w:val="single" w:sz="4" w:space="0" w:color="auto"/>
              <w:left w:val="single" w:sz="4" w:space="0" w:color="auto"/>
              <w:righ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3</w:t>
            </w:r>
          </w:p>
        </w:tc>
      </w:tr>
      <w:tr w:rsidR="00073378">
        <w:trPr>
          <w:trHeight w:hRule="exact" w:val="240"/>
          <w:jc w:val="center"/>
        </w:trPr>
        <w:tc>
          <w:tcPr>
            <w:tcW w:w="2131" w:type="dxa"/>
            <w:tcBorders>
              <w:top w:val="single" w:sz="4" w:space="0" w:color="auto"/>
              <w:left w:val="single" w:sz="4" w:space="0" w:color="auto"/>
            </w:tcBorders>
            <w:shd w:val="clear" w:color="auto" w:fill="FFFFFF"/>
          </w:tcPr>
          <w:p w:rsidR="00073378" w:rsidRDefault="00073378">
            <w:pPr>
              <w:framePr w:w="15998" w:wrap="notBeside" w:vAnchor="text" w:hAnchor="text" w:xAlign="center" w:y="1"/>
              <w:rPr>
                <w:sz w:val="10"/>
                <w:szCs w:val="10"/>
              </w:rPr>
            </w:pPr>
          </w:p>
        </w:tc>
        <w:tc>
          <w:tcPr>
            <w:tcW w:w="11765"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left"/>
            </w:pPr>
            <w:r>
              <w:rPr>
                <w:rStyle w:val="295pt2"/>
              </w:rPr>
              <w:t>Дифференцированный зачет</w:t>
            </w:r>
          </w:p>
        </w:tc>
        <w:tc>
          <w:tcPr>
            <w:tcW w:w="994" w:type="dxa"/>
            <w:tcBorders>
              <w:top w:val="single" w:sz="4" w:space="0" w:color="auto"/>
              <w:lef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2"/>
              </w:rPr>
              <w:t>2</w:t>
            </w:r>
          </w:p>
        </w:tc>
        <w:tc>
          <w:tcPr>
            <w:tcW w:w="1109" w:type="dxa"/>
            <w:tcBorders>
              <w:top w:val="single" w:sz="4" w:space="0" w:color="auto"/>
              <w:left w:val="single" w:sz="4" w:space="0" w:color="auto"/>
              <w:right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center"/>
            </w:pPr>
            <w:r>
              <w:rPr>
                <w:rStyle w:val="295pt"/>
              </w:rPr>
              <w:t>3</w:t>
            </w:r>
          </w:p>
        </w:tc>
      </w:tr>
      <w:tr w:rsidR="00073378">
        <w:trPr>
          <w:trHeight w:hRule="exact" w:val="250"/>
          <w:jc w:val="center"/>
        </w:trPr>
        <w:tc>
          <w:tcPr>
            <w:tcW w:w="2131" w:type="dxa"/>
            <w:tcBorders>
              <w:top w:val="single" w:sz="4" w:space="0" w:color="auto"/>
              <w:left w:val="single" w:sz="4" w:space="0" w:color="auto"/>
              <w:bottom w:val="single" w:sz="4" w:space="0" w:color="auto"/>
            </w:tcBorders>
            <w:shd w:val="clear" w:color="auto" w:fill="FFFFFF"/>
          </w:tcPr>
          <w:p w:rsidR="00073378" w:rsidRDefault="00073378">
            <w:pPr>
              <w:framePr w:w="15998" w:wrap="notBeside" w:vAnchor="text" w:hAnchor="text" w:xAlign="center" w:y="1"/>
              <w:rPr>
                <w:sz w:val="10"/>
                <w:szCs w:val="10"/>
              </w:rPr>
            </w:pPr>
          </w:p>
        </w:tc>
        <w:tc>
          <w:tcPr>
            <w:tcW w:w="11765" w:type="dxa"/>
            <w:tcBorders>
              <w:top w:val="single" w:sz="4" w:space="0" w:color="auto"/>
              <w:left w:val="single" w:sz="4" w:space="0" w:color="auto"/>
              <w:bottom w:val="single" w:sz="4" w:space="0" w:color="auto"/>
            </w:tcBorders>
            <w:shd w:val="clear" w:color="auto" w:fill="FFFFFF"/>
            <w:vAlign w:val="bottom"/>
          </w:tcPr>
          <w:p w:rsidR="00073378" w:rsidRDefault="00AC11E5">
            <w:pPr>
              <w:pStyle w:val="20"/>
              <w:framePr w:w="15998" w:wrap="notBeside" w:vAnchor="text" w:hAnchor="text" w:xAlign="center" w:y="1"/>
              <w:shd w:val="clear" w:color="auto" w:fill="auto"/>
              <w:spacing w:after="0" w:line="190" w:lineRule="exact"/>
              <w:ind w:firstLine="0"/>
              <w:jc w:val="right"/>
            </w:pPr>
            <w:r>
              <w:rPr>
                <w:rStyle w:val="295pt2"/>
              </w:rPr>
              <w:t>ВСЕГО:</w:t>
            </w:r>
          </w:p>
        </w:tc>
        <w:tc>
          <w:tcPr>
            <w:tcW w:w="994" w:type="dxa"/>
            <w:tcBorders>
              <w:top w:val="single" w:sz="4" w:space="0" w:color="auto"/>
              <w:left w:val="single" w:sz="4" w:space="0" w:color="auto"/>
              <w:bottom w:val="single" w:sz="4" w:space="0" w:color="auto"/>
            </w:tcBorders>
            <w:shd w:val="clear" w:color="auto" w:fill="FFFFFF"/>
            <w:vAlign w:val="bottom"/>
          </w:tcPr>
          <w:p w:rsidR="00073378" w:rsidRDefault="007B51D4">
            <w:pPr>
              <w:pStyle w:val="20"/>
              <w:framePr w:w="15998" w:wrap="notBeside" w:vAnchor="text" w:hAnchor="text" w:xAlign="center" w:y="1"/>
              <w:shd w:val="clear" w:color="auto" w:fill="auto"/>
              <w:spacing w:after="0" w:line="190" w:lineRule="exact"/>
              <w:ind w:firstLine="0"/>
              <w:jc w:val="center"/>
            </w:pPr>
            <w:r>
              <w:rPr>
                <w:rStyle w:val="295pt2"/>
              </w:rPr>
              <w:t>41</w:t>
            </w:r>
            <w:bookmarkStart w:id="8" w:name="_GoBack"/>
            <w:bookmarkEnd w:id="8"/>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073378" w:rsidRDefault="00073378">
            <w:pPr>
              <w:framePr w:w="15998" w:wrap="notBeside" w:vAnchor="text" w:hAnchor="text" w:xAlign="center" w:y="1"/>
              <w:rPr>
                <w:sz w:val="10"/>
                <w:szCs w:val="10"/>
              </w:rPr>
            </w:pPr>
          </w:p>
        </w:tc>
      </w:tr>
    </w:tbl>
    <w:p w:rsidR="00073378" w:rsidRDefault="00073378">
      <w:pPr>
        <w:framePr w:w="15998" w:wrap="notBeside" w:vAnchor="text" w:hAnchor="text" w:xAlign="center" w:y="1"/>
        <w:rPr>
          <w:sz w:val="2"/>
          <w:szCs w:val="2"/>
        </w:rPr>
      </w:pPr>
    </w:p>
    <w:p w:rsidR="00073378" w:rsidRDefault="00073378">
      <w:pPr>
        <w:rPr>
          <w:sz w:val="2"/>
          <w:szCs w:val="2"/>
        </w:rPr>
      </w:pPr>
    </w:p>
    <w:p w:rsidR="00073378" w:rsidRDefault="00073378">
      <w:pPr>
        <w:rPr>
          <w:sz w:val="2"/>
          <w:szCs w:val="2"/>
        </w:rPr>
        <w:sectPr w:rsidR="00073378">
          <w:footerReference w:type="default" r:id="rId9"/>
          <w:pgSz w:w="16840" w:h="11900" w:orient="landscape"/>
          <w:pgMar w:top="470" w:right="423" w:bottom="963" w:left="418" w:header="0" w:footer="3" w:gutter="0"/>
          <w:cols w:space="720"/>
          <w:noEndnote/>
          <w:docGrid w:linePitch="360"/>
        </w:sectPr>
      </w:pPr>
    </w:p>
    <w:p w:rsidR="00073378" w:rsidRDefault="00AC11E5">
      <w:pPr>
        <w:pStyle w:val="12"/>
        <w:keepNext/>
        <w:keepLines/>
        <w:numPr>
          <w:ilvl w:val="0"/>
          <w:numId w:val="2"/>
        </w:numPr>
        <w:shd w:val="clear" w:color="auto" w:fill="auto"/>
        <w:tabs>
          <w:tab w:val="left" w:pos="363"/>
        </w:tabs>
        <w:spacing w:after="256" w:line="240" w:lineRule="exact"/>
      </w:pPr>
      <w:bookmarkStart w:id="9" w:name="bookmark8"/>
      <w:r>
        <w:lastRenderedPageBreak/>
        <w:t>УСЛОВИЯ РЕАЛИЗАЦИИ РАБОЧЕЙ ПРОГРАММЫ УЧЕБНОЙ ДИСЦИПЛИНЫ</w:t>
      </w:r>
      <w:bookmarkEnd w:id="9"/>
    </w:p>
    <w:p w:rsidR="00073378" w:rsidRDefault="00AC11E5">
      <w:pPr>
        <w:pStyle w:val="12"/>
        <w:keepNext/>
        <w:keepLines/>
        <w:numPr>
          <w:ilvl w:val="1"/>
          <w:numId w:val="2"/>
        </w:numPr>
        <w:shd w:val="clear" w:color="auto" w:fill="auto"/>
        <w:tabs>
          <w:tab w:val="left" w:pos="681"/>
        </w:tabs>
        <w:spacing w:after="0" w:line="274" w:lineRule="exact"/>
        <w:ind w:left="140"/>
      </w:pPr>
      <w:bookmarkStart w:id="10" w:name="bookmark9"/>
      <w:r>
        <w:t>Требования к минимальному материально-техническому обеспечению</w:t>
      </w:r>
      <w:bookmarkEnd w:id="10"/>
    </w:p>
    <w:p w:rsidR="00073378" w:rsidRDefault="00AC11E5">
      <w:pPr>
        <w:pStyle w:val="20"/>
        <w:shd w:val="clear" w:color="auto" w:fill="auto"/>
        <w:spacing w:after="225"/>
        <w:ind w:left="140" w:firstLine="0"/>
      </w:pPr>
      <w:r>
        <w:t>Реализация рабочей программы учебной дисциплины требует наличия учебного кабинета Астрономии.</w:t>
      </w:r>
    </w:p>
    <w:p w:rsidR="00073378" w:rsidRDefault="00AC11E5">
      <w:pPr>
        <w:pStyle w:val="20"/>
        <w:shd w:val="clear" w:color="auto" w:fill="auto"/>
        <w:spacing w:after="0" w:line="293" w:lineRule="exact"/>
        <w:ind w:left="140" w:firstLine="0"/>
      </w:pPr>
      <w:r>
        <w:t>Оборудование учебного кабинета:</w:t>
      </w:r>
    </w:p>
    <w:p w:rsidR="00073378" w:rsidRDefault="00AC11E5">
      <w:pPr>
        <w:pStyle w:val="20"/>
        <w:numPr>
          <w:ilvl w:val="0"/>
          <w:numId w:val="4"/>
        </w:numPr>
        <w:shd w:val="clear" w:color="auto" w:fill="auto"/>
        <w:tabs>
          <w:tab w:val="left" w:pos="872"/>
        </w:tabs>
        <w:spacing w:after="0" w:line="293" w:lineRule="exact"/>
        <w:ind w:left="520" w:firstLine="0"/>
      </w:pPr>
      <w:r>
        <w:t>посадочные места по количеству обучающихся (столы, стулья);</w:t>
      </w:r>
    </w:p>
    <w:p w:rsidR="00073378" w:rsidRDefault="00AC11E5">
      <w:pPr>
        <w:pStyle w:val="20"/>
        <w:numPr>
          <w:ilvl w:val="0"/>
          <w:numId w:val="4"/>
        </w:numPr>
        <w:shd w:val="clear" w:color="auto" w:fill="auto"/>
        <w:tabs>
          <w:tab w:val="left" w:pos="872"/>
        </w:tabs>
        <w:spacing w:after="240" w:line="293" w:lineRule="exact"/>
        <w:ind w:left="520" w:firstLine="0"/>
      </w:pPr>
      <w:r>
        <w:t>рабочее место преподавателя (стол, стул, доска аудиторная (классная)).</w:t>
      </w:r>
    </w:p>
    <w:p w:rsidR="00073378" w:rsidRDefault="00AC11E5">
      <w:pPr>
        <w:pStyle w:val="20"/>
        <w:shd w:val="clear" w:color="auto" w:fill="auto"/>
        <w:spacing w:after="0" w:line="293" w:lineRule="exact"/>
        <w:ind w:left="140" w:firstLine="0"/>
      </w:pPr>
      <w:r>
        <w:t>Технические средства обучения:</w:t>
      </w:r>
    </w:p>
    <w:p w:rsidR="00073378" w:rsidRDefault="00AC11E5">
      <w:pPr>
        <w:pStyle w:val="20"/>
        <w:numPr>
          <w:ilvl w:val="0"/>
          <w:numId w:val="4"/>
        </w:numPr>
        <w:shd w:val="clear" w:color="auto" w:fill="auto"/>
        <w:tabs>
          <w:tab w:val="left" w:pos="872"/>
        </w:tabs>
        <w:spacing w:after="0" w:line="293" w:lineRule="exact"/>
        <w:ind w:left="520" w:firstLine="0"/>
      </w:pPr>
      <w:r>
        <w:t>интерактивная доска или экран для проектора;</w:t>
      </w:r>
    </w:p>
    <w:p w:rsidR="00073378" w:rsidRDefault="00AC11E5">
      <w:pPr>
        <w:pStyle w:val="20"/>
        <w:numPr>
          <w:ilvl w:val="0"/>
          <w:numId w:val="4"/>
        </w:numPr>
        <w:shd w:val="clear" w:color="auto" w:fill="auto"/>
        <w:tabs>
          <w:tab w:val="left" w:pos="872"/>
        </w:tabs>
        <w:spacing w:after="256" w:line="293" w:lineRule="exact"/>
        <w:ind w:left="520" w:firstLine="0"/>
      </w:pPr>
      <w:r>
        <w:t>мультимедийный проектор.</w:t>
      </w:r>
    </w:p>
    <w:p w:rsidR="00073378" w:rsidRDefault="00AC11E5">
      <w:pPr>
        <w:pStyle w:val="12"/>
        <w:keepNext/>
        <w:keepLines/>
        <w:numPr>
          <w:ilvl w:val="1"/>
          <w:numId w:val="2"/>
        </w:numPr>
        <w:shd w:val="clear" w:color="auto" w:fill="auto"/>
        <w:tabs>
          <w:tab w:val="left" w:pos="681"/>
        </w:tabs>
        <w:spacing w:after="0" w:line="274" w:lineRule="exact"/>
        <w:ind w:left="140"/>
      </w:pPr>
      <w:bookmarkStart w:id="11" w:name="bookmark10"/>
      <w:r>
        <w:t>Информационное обеспечение обучения</w:t>
      </w:r>
      <w:bookmarkEnd w:id="11"/>
    </w:p>
    <w:p w:rsidR="00073378" w:rsidRDefault="00AC11E5">
      <w:pPr>
        <w:pStyle w:val="30"/>
        <w:shd w:val="clear" w:color="auto" w:fill="auto"/>
        <w:spacing w:line="274" w:lineRule="exact"/>
        <w:ind w:left="140"/>
        <w:jc w:val="both"/>
      </w:pPr>
      <w:r>
        <w:t>Перечень рекомендуемых учебных изданий, Интернет-ресурсов, дополнительной</w:t>
      </w:r>
    </w:p>
    <w:p w:rsidR="00073378" w:rsidRDefault="00AC11E5">
      <w:pPr>
        <w:pStyle w:val="30"/>
        <w:shd w:val="clear" w:color="auto" w:fill="auto"/>
        <w:spacing w:line="274" w:lineRule="exact"/>
        <w:ind w:left="140"/>
        <w:jc w:val="both"/>
      </w:pPr>
      <w:r>
        <w:t>литературы</w:t>
      </w:r>
    </w:p>
    <w:p w:rsidR="00073378" w:rsidRDefault="00AC11E5">
      <w:pPr>
        <w:pStyle w:val="30"/>
        <w:shd w:val="clear" w:color="auto" w:fill="auto"/>
        <w:spacing w:line="274" w:lineRule="exact"/>
        <w:ind w:left="140"/>
        <w:jc w:val="both"/>
      </w:pPr>
      <w:r>
        <w:t>Основные источники:</w:t>
      </w:r>
    </w:p>
    <w:p w:rsidR="00073378" w:rsidRDefault="00AC11E5">
      <w:pPr>
        <w:pStyle w:val="20"/>
        <w:shd w:val="clear" w:color="auto" w:fill="auto"/>
        <w:spacing w:after="240"/>
        <w:ind w:left="520" w:firstLine="0"/>
      </w:pPr>
      <w:r>
        <w:t>1. Воронцов-Вельяминов Б.А. Астрономия. - М.: Дрофа, 2018.</w:t>
      </w:r>
    </w:p>
    <w:p w:rsidR="00073378" w:rsidRDefault="00AC11E5">
      <w:pPr>
        <w:pStyle w:val="12"/>
        <w:keepNext/>
        <w:keepLines/>
        <w:shd w:val="clear" w:color="auto" w:fill="auto"/>
        <w:spacing w:after="0" w:line="274" w:lineRule="exact"/>
        <w:ind w:left="140"/>
      </w:pPr>
      <w:bookmarkStart w:id="12" w:name="bookmark11"/>
      <w:r>
        <w:t>Интернет-ресурсы:</w:t>
      </w:r>
      <w:bookmarkEnd w:id="12"/>
    </w:p>
    <w:p w:rsidR="00073378" w:rsidRDefault="001D3E89">
      <w:pPr>
        <w:pStyle w:val="20"/>
        <w:numPr>
          <w:ilvl w:val="0"/>
          <w:numId w:val="6"/>
        </w:numPr>
        <w:shd w:val="clear" w:color="auto" w:fill="auto"/>
        <w:tabs>
          <w:tab w:val="left" w:pos="872"/>
        </w:tabs>
        <w:spacing w:after="0"/>
        <w:ind w:left="520" w:firstLine="0"/>
      </w:pPr>
      <w:hyperlink r:id="rId10" w:history="1">
        <w:r w:rsidR="00AC11E5">
          <w:rPr>
            <w:rStyle w:val="a3"/>
          </w:rPr>
          <w:t xml:space="preserve">http://www.petrstepanov.expert/astro </w:t>
        </w:r>
      </w:hyperlink>
      <w:r w:rsidR="00AC11E5">
        <w:t>(Анимация движения планет).</w:t>
      </w:r>
    </w:p>
    <w:p w:rsidR="00073378" w:rsidRDefault="001D3E89">
      <w:pPr>
        <w:pStyle w:val="20"/>
        <w:numPr>
          <w:ilvl w:val="0"/>
          <w:numId w:val="6"/>
        </w:numPr>
        <w:shd w:val="clear" w:color="auto" w:fill="auto"/>
        <w:tabs>
          <w:tab w:val="left" w:pos="874"/>
        </w:tabs>
        <w:spacing w:after="0"/>
        <w:ind w:left="860" w:hanging="340"/>
        <w:jc w:val="left"/>
      </w:pPr>
      <w:hyperlink r:id="rId11" w:history="1">
        <w:r w:rsidR="00AC11E5">
          <w:rPr>
            <w:rStyle w:val="a3"/>
          </w:rPr>
          <w:t>https://drofa-ventana.ru/material/dopolnitelnve-materialv-k-uchebniku-b-a-vorontsova-</w:t>
        </w:r>
      </w:hyperlink>
      <w:r w:rsidR="00AC11E5" w:rsidRPr="007B51D4">
        <w:rPr>
          <w:rStyle w:val="23"/>
          <w:lang w:val="ru-RU"/>
        </w:rPr>
        <w:t xml:space="preserve"> </w:t>
      </w:r>
      <w:hyperlink r:id="rId12" w:history="1">
        <w:proofErr w:type="spellStart"/>
        <w:r w:rsidR="00AC11E5">
          <w:rPr>
            <w:rStyle w:val="a3"/>
          </w:rPr>
          <w:t>velyaminova</w:t>
        </w:r>
        <w:proofErr w:type="spellEnd"/>
        <w:r w:rsidR="00AC11E5">
          <w:rPr>
            <w:rStyle w:val="a3"/>
          </w:rPr>
          <w:t>-e-k-</w:t>
        </w:r>
        <w:proofErr w:type="spellStart"/>
        <w:r w:rsidR="00AC11E5">
          <w:rPr>
            <w:rStyle w:val="a3"/>
          </w:rPr>
          <w:t>str</w:t>
        </w:r>
        <w:proofErr w:type="spellEnd"/>
        <w:r w:rsidR="00AC11E5">
          <w:rPr>
            <w:rStyle w:val="a3"/>
          </w:rPr>
          <w:t xml:space="preserve">/ </w:t>
        </w:r>
      </w:hyperlink>
      <w:r w:rsidR="00AC11E5">
        <w:t>(Дополнительные материалы к учебнику).</w:t>
      </w:r>
    </w:p>
    <w:p w:rsidR="00073378" w:rsidRPr="007B51D4" w:rsidRDefault="001D3E89">
      <w:pPr>
        <w:pStyle w:val="20"/>
        <w:numPr>
          <w:ilvl w:val="0"/>
          <w:numId w:val="6"/>
        </w:numPr>
        <w:shd w:val="clear" w:color="auto" w:fill="auto"/>
        <w:tabs>
          <w:tab w:val="left" w:pos="874"/>
        </w:tabs>
        <w:spacing w:after="0"/>
        <w:ind w:left="520" w:firstLine="0"/>
        <w:rPr>
          <w:lang w:val="en-US"/>
        </w:rPr>
      </w:pPr>
      <w:hyperlink r:id="rId13" w:history="1">
        <w:r w:rsidR="00AC11E5" w:rsidRPr="007B51D4">
          <w:rPr>
            <w:rStyle w:val="a3"/>
            <w:lang w:val="en-US"/>
          </w:rPr>
          <w:t xml:space="preserve">http://stellarium.org/ru/ </w:t>
        </w:r>
      </w:hyperlink>
      <w:r w:rsidR="00AC11E5" w:rsidRPr="007B51D4">
        <w:rPr>
          <w:lang w:val="en-US"/>
        </w:rPr>
        <w:t>(</w:t>
      </w:r>
      <w:proofErr w:type="spellStart"/>
      <w:r w:rsidR="00AC11E5">
        <w:t>Стеллариум</w:t>
      </w:r>
      <w:proofErr w:type="spellEnd"/>
      <w:r w:rsidR="00AC11E5" w:rsidRPr="007B51D4">
        <w:rPr>
          <w:lang w:val="en-US"/>
        </w:rPr>
        <w:t xml:space="preserve"> </w:t>
      </w:r>
      <w:r w:rsidR="00AC11E5">
        <w:rPr>
          <w:lang w:val="en-US" w:eastAsia="en-US" w:bidi="en-US"/>
        </w:rPr>
        <w:t>(STELLARIUM)).</w:t>
      </w:r>
    </w:p>
    <w:sectPr w:rsidR="00073378" w:rsidRPr="007B51D4">
      <w:footerReference w:type="default" r:id="rId14"/>
      <w:pgSz w:w="11900" w:h="16840"/>
      <w:pgMar w:top="1152" w:right="832" w:bottom="1152" w:left="155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E89" w:rsidRDefault="001D3E89">
      <w:r>
        <w:separator/>
      </w:r>
    </w:p>
  </w:endnote>
  <w:endnote w:type="continuationSeparator" w:id="0">
    <w:p w:rsidR="001D3E89" w:rsidRDefault="001D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78" w:rsidRDefault="00970DD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6915150</wp:posOffset>
              </wp:positionH>
              <wp:positionV relativeFrom="page">
                <wp:posOffset>10107930</wp:posOffset>
              </wp:positionV>
              <wp:extent cx="57785" cy="131445"/>
              <wp:effectExtent l="0" t="190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378" w:rsidRDefault="00AC11E5">
                          <w:pPr>
                            <w:pStyle w:val="a5"/>
                            <w:shd w:val="clear" w:color="auto" w:fill="auto"/>
                            <w:spacing w:line="240" w:lineRule="auto"/>
                          </w:pPr>
                          <w:r>
                            <w:fldChar w:fldCharType="begin"/>
                          </w:r>
                          <w:r>
                            <w:instrText xml:space="preserve"> PAGE \* MERGEFORMAT </w:instrText>
                          </w:r>
                          <w:r>
                            <w:fldChar w:fldCharType="separate"/>
                          </w:r>
                          <w:r w:rsidR="007B51D4" w:rsidRPr="007B51D4">
                            <w:rPr>
                              <w:rStyle w:val="a6"/>
                              <w:noProof/>
                            </w:rPr>
                            <w:t>7</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4.5pt;margin-top:795.9pt;width:4.55pt;height:10.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0qAIAAKU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" filled="f" stroked="f">
              <v:textbox style="mso-fit-shape-to-text:t" inset="0,0,0,0">
                <w:txbxContent>
                  <w:p w:rsidR="00073378" w:rsidRDefault="00AC11E5">
                    <w:pPr>
                      <w:pStyle w:val="a5"/>
                      <w:shd w:val="clear" w:color="auto" w:fill="auto"/>
                      <w:spacing w:line="240" w:lineRule="auto"/>
                    </w:pPr>
                    <w:r>
                      <w:fldChar w:fldCharType="begin"/>
                    </w:r>
                    <w:r>
                      <w:instrText xml:space="preserve"> PAGE \* MERGEFORMAT </w:instrText>
                    </w:r>
                    <w:r>
                      <w:fldChar w:fldCharType="separate"/>
                    </w:r>
                    <w:r w:rsidR="007B51D4" w:rsidRPr="007B51D4">
                      <w:rPr>
                        <w:rStyle w:val="a6"/>
                        <w:noProof/>
                      </w:rPr>
                      <w:t>7</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78" w:rsidRDefault="00970DD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10229850</wp:posOffset>
              </wp:positionH>
              <wp:positionV relativeFrom="page">
                <wp:posOffset>6964045</wp:posOffset>
              </wp:positionV>
              <wp:extent cx="114935" cy="131445"/>
              <wp:effectExtent l="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378" w:rsidRDefault="00AC11E5">
                          <w:pPr>
                            <w:pStyle w:val="a5"/>
                            <w:shd w:val="clear" w:color="auto" w:fill="auto"/>
                            <w:spacing w:line="240" w:lineRule="auto"/>
                          </w:pPr>
                          <w:r>
                            <w:fldChar w:fldCharType="begin"/>
                          </w:r>
                          <w:r>
                            <w:instrText xml:space="preserve"> PAGE \* MERGEFORMAT </w:instrText>
                          </w:r>
                          <w:r>
                            <w:fldChar w:fldCharType="separate"/>
                          </w:r>
                          <w:r w:rsidR="007B51D4" w:rsidRPr="007B51D4">
                            <w:rPr>
                              <w:rStyle w:val="a6"/>
                              <w:noProof/>
                            </w:rPr>
                            <w:t>11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805.5pt;margin-top:548.35pt;width:9.0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" filled="f" stroked="f">
              <v:textbox style="mso-fit-shape-to-text:t" inset="0,0,0,0">
                <w:txbxContent>
                  <w:p w:rsidR="00073378" w:rsidRDefault="00AC11E5">
                    <w:pPr>
                      <w:pStyle w:val="a5"/>
                      <w:shd w:val="clear" w:color="auto" w:fill="auto"/>
                      <w:spacing w:line="240" w:lineRule="auto"/>
                    </w:pPr>
                    <w:r>
                      <w:fldChar w:fldCharType="begin"/>
                    </w:r>
                    <w:r>
                      <w:instrText xml:space="preserve"> PAGE \* MERGEFORMAT </w:instrText>
                    </w:r>
                    <w:r>
                      <w:fldChar w:fldCharType="separate"/>
                    </w:r>
                    <w:r w:rsidR="007B51D4" w:rsidRPr="007B51D4">
                      <w:rPr>
                        <w:rStyle w:val="a6"/>
                        <w:noProof/>
                      </w:rPr>
                      <w:t>11</w:t>
                    </w:r>
                    <w:r>
                      <w:rPr>
                        <w:rStyle w:val="a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78" w:rsidRDefault="00970DD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6915150</wp:posOffset>
              </wp:positionH>
              <wp:positionV relativeFrom="page">
                <wp:posOffset>10107930</wp:posOffset>
              </wp:positionV>
              <wp:extent cx="114935" cy="131445"/>
              <wp:effectExtent l="0" t="1905"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378" w:rsidRDefault="00AC11E5">
                          <w:pPr>
                            <w:pStyle w:val="a5"/>
                            <w:shd w:val="clear" w:color="auto" w:fill="auto"/>
                            <w:spacing w:line="240" w:lineRule="auto"/>
                          </w:pPr>
                          <w:r>
                            <w:fldChar w:fldCharType="begin"/>
                          </w:r>
                          <w:r>
                            <w:instrText xml:space="preserve"> PAGE \* MERGEFORMAT </w:instrText>
                          </w:r>
                          <w:r>
                            <w:fldChar w:fldCharType="separate"/>
                          </w:r>
                          <w:r w:rsidR="007B51D4" w:rsidRPr="007B51D4">
                            <w:rPr>
                              <w:rStyle w:val="a6"/>
                              <w:noProof/>
                            </w:rPr>
                            <w:t>12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44.5pt;margin-top:795.9pt;width:9.05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UbqwIAAK0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" filled="f" stroked="f">
              <v:textbox style="mso-fit-shape-to-text:t" inset="0,0,0,0">
                <w:txbxContent>
                  <w:p w:rsidR="00073378" w:rsidRDefault="00AC11E5">
                    <w:pPr>
                      <w:pStyle w:val="a5"/>
                      <w:shd w:val="clear" w:color="auto" w:fill="auto"/>
                      <w:spacing w:line="240" w:lineRule="auto"/>
                    </w:pPr>
                    <w:r>
                      <w:fldChar w:fldCharType="begin"/>
                    </w:r>
                    <w:r>
                      <w:instrText xml:space="preserve"> PAGE \* MERGEFORMAT </w:instrText>
                    </w:r>
                    <w:r>
                      <w:fldChar w:fldCharType="separate"/>
                    </w:r>
                    <w:r w:rsidR="007B51D4" w:rsidRPr="007B51D4">
                      <w:rPr>
                        <w:rStyle w:val="a6"/>
                        <w:noProof/>
                      </w:rPr>
                      <w:t>12</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E89" w:rsidRDefault="001D3E89"/>
  </w:footnote>
  <w:footnote w:type="continuationSeparator" w:id="0">
    <w:p w:rsidR="001D3E89" w:rsidRDefault="001D3E8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45EED"/>
    <w:multiLevelType w:val="multilevel"/>
    <w:tmpl w:val="C3ECC7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DF6CDE"/>
    <w:multiLevelType w:val="multilevel"/>
    <w:tmpl w:val="9F645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C2C96"/>
    <w:multiLevelType w:val="multilevel"/>
    <w:tmpl w:val="71B6F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601904"/>
    <w:multiLevelType w:val="multilevel"/>
    <w:tmpl w:val="CCA8E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E5110D"/>
    <w:multiLevelType w:val="multilevel"/>
    <w:tmpl w:val="9CDE5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155AD5"/>
    <w:multiLevelType w:val="multilevel"/>
    <w:tmpl w:val="F2EA83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78"/>
    <w:rsid w:val="00073378"/>
    <w:rsid w:val="001D3E89"/>
    <w:rsid w:val="007B51D4"/>
    <w:rsid w:val="00970DD2"/>
    <w:rsid w:val="00AC1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5D2E5"/>
  <w15:docId w15:val="{1A78900B-8FC2-4E8A-9CAC-75A6F396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51">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5pt">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0">
    <w:name w:val="Основной текст (2) + 9;5 pt;Курсив"/>
    <w:basedOn w:val="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1">
    <w:name w:val="Основной текст (2) + 9;5 pt;Курсив"/>
    <w:basedOn w:val="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2820" w:line="638" w:lineRule="exact"/>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300" w:line="274" w:lineRule="exact"/>
      <w:ind w:hanging="380"/>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styleId="10">
    <w:name w:val="toc 1"/>
    <w:basedOn w:val="a"/>
    <w:link w:val="1"/>
    <w:autoRedefine/>
    <w:pPr>
      <w:shd w:val="clear" w:color="auto" w:fill="FFFFFF"/>
      <w:spacing w:line="278" w:lineRule="exact"/>
      <w:jc w:val="both"/>
    </w:pPr>
    <w:rPr>
      <w:rFonts w:ascii="Times New Roman" w:eastAsia="Times New Roman" w:hAnsi="Times New Roman" w:cs="Times New Roman"/>
      <w:b/>
      <w:bCs/>
    </w:rPr>
  </w:style>
  <w:style w:type="paragraph" w:customStyle="1" w:styleId="12">
    <w:name w:val="Заголовок №1"/>
    <w:basedOn w:val="a"/>
    <w:link w:val="11"/>
    <w:pPr>
      <w:shd w:val="clear" w:color="auto" w:fill="FFFFFF"/>
      <w:spacing w:after="360" w:line="0" w:lineRule="atLeast"/>
      <w:jc w:val="both"/>
      <w:outlineLvl w:val="0"/>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74" w:lineRule="exact"/>
      <w:ind w:hanging="340"/>
      <w:jc w:val="both"/>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i-news.ru/tag/kosmos" TargetMode="External"/><Relationship Id="rId13" Type="http://schemas.openxmlformats.org/officeDocument/2006/relationships/hyperlink" Target="http://stellarium.org/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rofa-ventana.ru/material/dopolnitelnye-materialy-k-uchebniku-b-a-vorontsova-velyaminova-e-k-s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ofa-ventana.ru/material/dopolnitelnye-materialy-k-uchebniku-b-a-vorontsova-velyaminova-e-k-s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trstepanov.expert/astro"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3783</Words>
  <Characters>21566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2021-07-13T06:45:00Z</dcterms:created>
  <dcterms:modified xsi:type="dcterms:W3CDTF">2021-07-13T06:56:00Z</dcterms:modified>
</cp:coreProperties>
</file>