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EA" w:rsidRDefault="007062EA" w:rsidP="007062EA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Pr="003D7194">
        <w:rPr>
          <w:b/>
          <w:sz w:val="28"/>
          <w:szCs w:val="28"/>
        </w:rPr>
        <w:t>ОБРАЗОВАНИЯНОВГОРОДСКОЙ ОБЛАСТИ</w:t>
      </w:r>
    </w:p>
    <w:p w:rsidR="007062EA" w:rsidRPr="003D7194" w:rsidRDefault="007062EA" w:rsidP="007062EA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7062EA" w:rsidRPr="003D7194" w:rsidRDefault="007062EA" w:rsidP="007062E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ОАПОУ</w:t>
      </w:r>
      <w:r w:rsidRPr="000840AA">
        <w:rPr>
          <w:sz w:val="28"/>
          <w:szCs w:val="28"/>
        </w:rPr>
        <w:t xml:space="preserve"> «ВАЛДАЙСКИЙ АГР</w:t>
      </w:r>
      <w:r>
        <w:rPr>
          <w:sz w:val="28"/>
          <w:szCs w:val="28"/>
        </w:rPr>
        <w:t>АРНЫЙ</w:t>
      </w:r>
      <w:r w:rsidRPr="000840AA">
        <w:rPr>
          <w:sz w:val="28"/>
          <w:szCs w:val="28"/>
        </w:rPr>
        <w:t xml:space="preserve"> ТЕХНИКУМ»</w:t>
      </w: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  <w:r w:rsidRPr="003D719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45pt;margin-top:18.45pt;width:238.6pt;height:155.05pt;z-index:251660288;mso-width-relative:margin;mso-height-relative:margin" stroked="f">
            <v:textbox style="mso-next-textbox:#_x0000_s1027">
              <w:txbxContent>
                <w:p w:rsidR="007062EA" w:rsidRDefault="007062EA" w:rsidP="007062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УТВЕРЖДАЮ</w:t>
                  </w:r>
                </w:p>
                <w:p w:rsidR="007062EA" w:rsidRPr="004B668A" w:rsidRDefault="007062EA" w:rsidP="007062EA">
                  <w:pPr>
                    <w:rPr>
                      <w:sz w:val="28"/>
                      <w:szCs w:val="28"/>
                    </w:rPr>
                  </w:pPr>
                  <w:r w:rsidRPr="004B668A">
                    <w:rPr>
                      <w:sz w:val="28"/>
                      <w:szCs w:val="28"/>
                    </w:rPr>
                    <w:t>Заместитель директора по учебной работе</w:t>
                  </w:r>
                </w:p>
                <w:p w:rsidR="007062EA" w:rsidRPr="003D7194" w:rsidRDefault="007062EA" w:rsidP="007062EA">
                  <w:pPr>
                    <w:rPr>
                      <w:sz w:val="28"/>
                      <w:szCs w:val="28"/>
                    </w:rPr>
                  </w:pPr>
                </w:p>
                <w:p w:rsidR="007062EA" w:rsidRPr="003D7194" w:rsidRDefault="007062EA" w:rsidP="007062EA">
                  <w:pPr>
                    <w:rPr>
                      <w:sz w:val="28"/>
                      <w:szCs w:val="28"/>
                    </w:rPr>
                  </w:pPr>
                  <w:r w:rsidRPr="003D7194"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sz w:val="28"/>
                      <w:szCs w:val="28"/>
                    </w:rPr>
                    <w:t>Л.А.Горячева</w:t>
                  </w:r>
                </w:p>
                <w:p w:rsidR="007062EA" w:rsidRPr="007D0906" w:rsidRDefault="007062EA" w:rsidP="007062EA">
                  <w:pPr>
                    <w:rPr>
                      <w:sz w:val="28"/>
                      <w:szCs w:val="28"/>
                    </w:rPr>
                  </w:pPr>
                </w:p>
                <w:p w:rsidR="007062EA" w:rsidRPr="007D0906" w:rsidRDefault="007062EA" w:rsidP="007062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30.08.2023</w:t>
                  </w:r>
                </w:p>
              </w:txbxContent>
            </v:textbox>
          </v:shape>
        </w:pict>
      </w: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7062EA" w:rsidRPr="003D7194" w:rsidRDefault="007062EA" w:rsidP="007062EA">
      <w:pPr>
        <w:shd w:val="clear" w:color="auto" w:fill="FFFFFF"/>
        <w:adjustRightInd w:val="0"/>
        <w:rPr>
          <w:sz w:val="20"/>
          <w:szCs w:val="2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spacing w:before="3"/>
        <w:rPr>
          <w:sz w:val="24"/>
        </w:rPr>
      </w:pPr>
    </w:p>
    <w:p w:rsidR="008921AD" w:rsidRDefault="00AE7BBC">
      <w:pPr>
        <w:pStyle w:val="a3"/>
        <w:ind w:left="799" w:right="864"/>
        <w:jc w:val="center"/>
      </w:pP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3"/>
        </w:rPr>
        <w:t>ПРОГРАММА</w:t>
      </w:r>
    </w:p>
    <w:p w:rsidR="008921AD" w:rsidRDefault="00AE7BBC">
      <w:pPr>
        <w:pStyle w:val="a3"/>
        <w:spacing w:before="159"/>
        <w:ind w:left="801" w:right="864"/>
        <w:jc w:val="center"/>
      </w:pPr>
      <w:r>
        <w:rPr>
          <w:w w:val="95"/>
        </w:rPr>
        <w:t>УЧЕБНОЙ</w:t>
      </w:r>
      <w:r>
        <w:rPr>
          <w:spacing w:val="39"/>
          <w:w w:val="95"/>
        </w:rPr>
        <w:t xml:space="preserve"> </w:t>
      </w:r>
      <w:r>
        <w:rPr>
          <w:w w:val="95"/>
        </w:rPr>
        <w:t>ДИСЦИПЛИНЫ</w:t>
      </w:r>
      <w:r>
        <w:rPr>
          <w:spacing w:val="51"/>
          <w:w w:val="95"/>
        </w:rPr>
        <w:t xml:space="preserve"> </w:t>
      </w:r>
      <w:r>
        <w:rPr>
          <w:w w:val="95"/>
        </w:rPr>
        <w:t>ОБЩЕПРОФЕССИОНАЛЬНОГО</w:t>
      </w:r>
      <w:r>
        <w:rPr>
          <w:spacing w:val="57"/>
          <w:w w:val="95"/>
        </w:rPr>
        <w:t xml:space="preserve"> </w:t>
      </w:r>
      <w:r>
        <w:rPr>
          <w:w w:val="95"/>
        </w:rPr>
        <w:t>ЦИКЛА</w:t>
      </w:r>
    </w:p>
    <w:p w:rsidR="008921AD" w:rsidRDefault="00AE7BBC">
      <w:pPr>
        <w:spacing w:before="168" w:line="357" w:lineRule="auto"/>
        <w:ind w:left="823" w:right="894"/>
        <w:jc w:val="center"/>
        <w:rPr>
          <w:sz w:val="28"/>
        </w:rPr>
      </w:pPr>
      <w:r>
        <w:rPr>
          <w:b/>
          <w:spacing w:val="-4"/>
          <w:sz w:val="28"/>
        </w:rPr>
        <w:t xml:space="preserve">Информационные технологии в профессиональной </w:t>
      </w:r>
      <w:r>
        <w:rPr>
          <w:b/>
          <w:spacing w:val="-3"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Специальность:</w:t>
      </w:r>
      <w:r>
        <w:rPr>
          <w:spacing w:val="-11"/>
          <w:sz w:val="28"/>
        </w:rPr>
        <w:t xml:space="preserve"> </w:t>
      </w:r>
      <w:r>
        <w:rPr>
          <w:sz w:val="28"/>
        </w:rPr>
        <w:t>35.02.08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</w:t>
      </w: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rPr>
          <w:sz w:val="30"/>
        </w:rPr>
      </w:pPr>
    </w:p>
    <w:p w:rsidR="008921AD" w:rsidRDefault="008921AD">
      <w:pPr>
        <w:pStyle w:val="a3"/>
        <w:spacing w:before="6"/>
        <w:rPr>
          <w:sz w:val="30"/>
        </w:rPr>
      </w:pPr>
    </w:p>
    <w:p w:rsidR="008921AD" w:rsidRDefault="007062EA">
      <w:pPr>
        <w:pStyle w:val="a3"/>
        <w:ind w:left="801" w:right="862"/>
        <w:jc w:val="center"/>
      </w:pPr>
      <w:r>
        <w:rPr>
          <w:spacing w:val="-2"/>
        </w:rPr>
        <w:t>г.Валдай</w:t>
      </w:r>
      <w:r w:rsidR="00AE7BBC">
        <w:rPr>
          <w:spacing w:val="-2"/>
        </w:rPr>
        <w:t>,</w:t>
      </w:r>
      <w:r w:rsidR="00AE7BBC">
        <w:rPr>
          <w:spacing w:val="-13"/>
        </w:rPr>
        <w:t xml:space="preserve"> </w:t>
      </w:r>
      <w:r w:rsidR="00AE7BBC">
        <w:rPr>
          <w:spacing w:val="-2"/>
        </w:rPr>
        <w:t>202</w:t>
      </w:r>
      <w:r>
        <w:rPr>
          <w:spacing w:val="-2"/>
        </w:rPr>
        <w:t>3</w:t>
      </w:r>
      <w:r w:rsidR="00AE7BBC">
        <w:rPr>
          <w:spacing w:val="-16"/>
        </w:rPr>
        <w:t xml:space="preserve"> </w:t>
      </w:r>
      <w:r w:rsidR="00AE7BBC">
        <w:rPr>
          <w:spacing w:val="-2"/>
        </w:rPr>
        <w:t>г.</w:t>
      </w:r>
    </w:p>
    <w:p w:rsidR="008921AD" w:rsidRDefault="008921AD">
      <w:pPr>
        <w:jc w:val="center"/>
        <w:sectPr w:rsidR="008921AD">
          <w:type w:val="continuous"/>
          <w:pgSz w:w="11910" w:h="16840"/>
          <w:pgMar w:top="1040" w:right="480" w:bottom="280" w:left="1400" w:header="720" w:footer="720" w:gutter="0"/>
          <w:cols w:space="720"/>
        </w:sectPr>
      </w:pPr>
    </w:p>
    <w:p w:rsidR="008921AD" w:rsidRDefault="008921AD">
      <w:pPr>
        <w:spacing w:line="360" w:lineRule="auto"/>
        <w:jc w:val="both"/>
        <w:sectPr w:rsidR="008921AD">
          <w:type w:val="continuous"/>
          <w:pgSz w:w="11910" w:h="16840"/>
          <w:pgMar w:top="1040" w:right="480" w:bottom="280" w:left="1400" w:header="720" w:footer="720" w:gutter="0"/>
          <w:cols w:space="720"/>
        </w:sectPr>
      </w:pPr>
    </w:p>
    <w:p w:rsidR="008921AD" w:rsidRDefault="00AE7BBC">
      <w:pPr>
        <w:pStyle w:val="Heading1"/>
        <w:ind w:left="789" w:right="864"/>
        <w:jc w:val="center"/>
      </w:pPr>
      <w:bookmarkStart w:id="0" w:name="СОДЕРЖАНИЕ"/>
      <w:bookmarkEnd w:id="0"/>
      <w:r>
        <w:lastRenderedPageBreak/>
        <w:t>СОДЕРЖАНИЕ</w:t>
      </w:r>
    </w:p>
    <w:p w:rsidR="008921AD" w:rsidRDefault="008921AD">
      <w:pPr>
        <w:pStyle w:val="a3"/>
        <w:spacing w:before="9"/>
        <w:rPr>
          <w:b/>
          <w:sz w:val="23"/>
        </w:rPr>
      </w:pPr>
    </w:p>
    <w:p w:rsidR="008921AD" w:rsidRDefault="00AE7BBC">
      <w:pPr>
        <w:pStyle w:val="a3"/>
        <w:spacing w:line="314" w:lineRule="exact"/>
        <w:ind w:right="980"/>
        <w:jc w:val="right"/>
      </w:pPr>
      <w:r>
        <w:t>стр.</w:t>
      </w:r>
    </w:p>
    <w:sdt>
      <w:sdtPr>
        <w:id w:val="517312565"/>
        <w:docPartObj>
          <w:docPartGallery w:val="Table of Contents"/>
          <w:docPartUnique/>
        </w:docPartObj>
      </w:sdtPr>
      <w:sdtContent>
        <w:p w:rsidR="008921AD" w:rsidRDefault="00AE7BBC">
          <w:pPr>
            <w:pStyle w:val="TOC1"/>
            <w:numPr>
              <w:ilvl w:val="0"/>
              <w:numId w:val="9"/>
            </w:numPr>
            <w:tabs>
              <w:tab w:val="left" w:pos="944"/>
              <w:tab w:val="right" w:pos="8885"/>
            </w:tabs>
            <w:rPr>
              <w:b w:val="0"/>
              <w:sz w:val="28"/>
            </w:rPr>
          </w:pPr>
          <w:r>
            <w:t>ПАСПОРТ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-2"/>
              <w:sz w:val="28"/>
            </w:rPr>
            <w:t>4</w:t>
          </w:r>
        </w:p>
        <w:p w:rsidR="008921AD" w:rsidRDefault="008921AD">
          <w:pPr>
            <w:pStyle w:val="TOC1"/>
            <w:numPr>
              <w:ilvl w:val="0"/>
              <w:numId w:val="9"/>
            </w:numPr>
            <w:tabs>
              <w:tab w:val="left" w:pos="944"/>
              <w:tab w:val="right" w:pos="8885"/>
            </w:tabs>
            <w:spacing w:before="231"/>
            <w:rPr>
              <w:b w:val="0"/>
              <w:sz w:val="28"/>
            </w:rPr>
          </w:pPr>
          <w:hyperlink w:anchor="_TOC_250000" w:history="1">
            <w:r w:rsidR="00AE7BBC">
              <w:t>СТРУКТУРА И</w:t>
            </w:r>
            <w:r w:rsidR="00AE7BBC">
              <w:rPr>
                <w:spacing w:val="1"/>
              </w:rPr>
              <w:t xml:space="preserve"> </w:t>
            </w:r>
            <w:r w:rsidR="00AE7BBC">
              <w:t>СОДЕРЖАНИЕ</w:t>
            </w:r>
            <w:r w:rsidR="00AE7BBC">
              <w:rPr>
                <w:spacing w:val="-1"/>
              </w:rPr>
              <w:t xml:space="preserve"> </w:t>
            </w:r>
            <w:r w:rsidR="00AE7BBC">
              <w:t>УЧЕБНОЙ</w:t>
            </w:r>
            <w:r w:rsidR="00AE7BBC">
              <w:rPr>
                <w:spacing w:val="-1"/>
              </w:rPr>
              <w:t xml:space="preserve"> </w:t>
            </w:r>
            <w:r w:rsidR="00AE7BBC">
              <w:t>ДИСЦИПЛИНЫ</w:t>
            </w:r>
            <w:r w:rsidR="00AE7BBC">
              <w:tab/>
            </w:r>
            <w:r w:rsidR="00AE7BBC">
              <w:rPr>
                <w:b w:val="0"/>
                <w:position w:val="-2"/>
                <w:sz w:val="28"/>
              </w:rPr>
              <w:t>7</w:t>
            </w:r>
          </w:hyperlink>
        </w:p>
        <w:p w:rsidR="008921AD" w:rsidRDefault="00AE7BBC">
          <w:pPr>
            <w:pStyle w:val="TOC1"/>
            <w:numPr>
              <w:ilvl w:val="0"/>
              <w:numId w:val="9"/>
            </w:numPr>
            <w:tabs>
              <w:tab w:val="left" w:pos="944"/>
              <w:tab w:val="left" w:pos="2502"/>
              <w:tab w:val="left" w:pos="4522"/>
              <w:tab w:val="left" w:pos="6521"/>
              <w:tab w:val="right" w:pos="8952"/>
            </w:tabs>
            <w:spacing w:before="230" w:line="301" w:lineRule="exact"/>
            <w:rPr>
              <w:b w:val="0"/>
              <w:sz w:val="28"/>
            </w:rPr>
          </w:pPr>
          <w:r>
            <w:t>УСЛОВИЯ</w:t>
          </w:r>
          <w:r>
            <w:tab/>
            <w:t>РЕАЛИЗАЦИИ</w:t>
          </w:r>
          <w:r>
            <w:tab/>
            <w:t>ПРОГРАММЫ</w:t>
          </w:r>
          <w:r>
            <w:tab/>
            <w:t>УЧЕБНОЙ</w:t>
          </w:r>
          <w:r>
            <w:tab/>
          </w:r>
          <w:r>
            <w:rPr>
              <w:b w:val="0"/>
              <w:position w:val="-2"/>
              <w:sz w:val="28"/>
            </w:rPr>
            <w:t>14</w:t>
          </w:r>
        </w:p>
        <w:p w:rsidR="008921AD" w:rsidRDefault="00AE7BBC">
          <w:pPr>
            <w:pStyle w:val="TOC2"/>
          </w:pPr>
          <w:r>
            <w:t>ДИСЦИПЛИНЫ</w:t>
          </w:r>
        </w:p>
        <w:p w:rsidR="008921AD" w:rsidRDefault="00AE7BBC">
          <w:pPr>
            <w:pStyle w:val="TOC1"/>
            <w:numPr>
              <w:ilvl w:val="0"/>
              <w:numId w:val="9"/>
            </w:numPr>
            <w:tabs>
              <w:tab w:val="left" w:pos="944"/>
              <w:tab w:val="left" w:pos="2565"/>
              <w:tab w:val="left" w:pos="2996"/>
              <w:tab w:val="left" w:pos="4306"/>
              <w:tab w:val="left" w:pos="6343"/>
              <w:tab w:val="right" w:pos="8952"/>
            </w:tabs>
            <w:spacing w:before="269" w:line="304" w:lineRule="exact"/>
            <w:rPr>
              <w:b w:val="0"/>
              <w:sz w:val="28"/>
            </w:rPr>
          </w:pPr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  <w:r>
            <w:tab/>
          </w:r>
          <w:r>
            <w:rPr>
              <w:b w:val="0"/>
              <w:position w:val="-2"/>
              <w:sz w:val="28"/>
            </w:rPr>
            <w:t>17</w:t>
          </w:r>
        </w:p>
      </w:sdtContent>
    </w:sdt>
    <w:p w:rsidR="008921AD" w:rsidRDefault="00AE7BBC">
      <w:pPr>
        <w:spacing w:line="258" w:lineRule="exact"/>
        <w:ind w:left="943"/>
        <w:rPr>
          <w:b/>
          <w:sz w:val="24"/>
        </w:rPr>
      </w:pPr>
      <w:r>
        <w:rPr>
          <w:b/>
          <w:sz w:val="24"/>
        </w:rPr>
        <w:t>УЧЕБНОЙ ДИСЦИПЛИНЫ</w:t>
      </w:r>
    </w:p>
    <w:p w:rsidR="008921AD" w:rsidRDefault="008921AD">
      <w:pPr>
        <w:spacing w:line="258" w:lineRule="exact"/>
        <w:rPr>
          <w:sz w:val="24"/>
        </w:rPr>
        <w:sectPr w:rsidR="008921AD">
          <w:pgSz w:w="11910" w:h="16840"/>
          <w:pgMar w:top="1040" w:right="480" w:bottom="280" w:left="1400" w:header="720" w:footer="720" w:gutter="0"/>
          <w:cols w:space="720"/>
        </w:sectPr>
      </w:pPr>
    </w:p>
    <w:p w:rsidR="008921AD" w:rsidRDefault="00AE7BBC">
      <w:pPr>
        <w:pStyle w:val="Heading1"/>
        <w:numPr>
          <w:ilvl w:val="1"/>
          <w:numId w:val="9"/>
        </w:numPr>
        <w:tabs>
          <w:tab w:val="left" w:pos="1736"/>
        </w:tabs>
        <w:spacing w:line="480" w:lineRule="auto"/>
        <w:ind w:right="890" w:firstLine="552"/>
        <w:jc w:val="both"/>
      </w:pPr>
      <w:r>
        <w:lastRenderedPageBreak/>
        <w:t>ПАСПОРТ ПРОГРАММЫ УЧЕБНОЙ ДИСЦИПЛИНЫ</w:t>
      </w:r>
      <w:r>
        <w:rPr>
          <w:spacing w:val="1"/>
        </w:rPr>
        <w:t xml:space="preserve"> </w:t>
      </w:r>
      <w:r>
        <w:rPr>
          <w:u w:val="thick"/>
        </w:rPr>
        <w:t>Информационные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технологии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профессиональной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деятельности</w:t>
      </w:r>
    </w:p>
    <w:p w:rsidR="008921AD" w:rsidRDefault="00AE7BBC">
      <w:pPr>
        <w:pStyle w:val="a4"/>
        <w:numPr>
          <w:ilvl w:val="1"/>
          <w:numId w:val="8"/>
        </w:numPr>
        <w:tabs>
          <w:tab w:val="left" w:pos="795"/>
        </w:tabs>
        <w:spacing w:before="4"/>
        <w:ind w:hanging="49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8921AD" w:rsidRDefault="00AE7BBC">
      <w:pPr>
        <w:pStyle w:val="a3"/>
        <w:spacing w:before="153" w:line="360" w:lineRule="auto"/>
        <w:ind w:left="299" w:right="377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</w:t>
      </w:r>
      <w:r>
        <w:t>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</w:p>
    <w:p w:rsidR="008921AD" w:rsidRDefault="00AE7BBC">
      <w:pPr>
        <w:pStyle w:val="a4"/>
        <w:numPr>
          <w:ilvl w:val="1"/>
          <w:numId w:val="8"/>
        </w:numPr>
        <w:tabs>
          <w:tab w:val="left" w:pos="976"/>
          <w:tab w:val="left" w:pos="3254"/>
          <w:tab w:val="left" w:pos="5644"/>
          <w:tab w:val="left" w:pos="7880"/>
          <w:tab w:val="left" w:pos="9521"/>
        </w:tabs>
        <w:spacing w:before="8" w:line="357" w:lineRule="auto"/>
        <w:ind w:left="299" w:right="367" w:firstLine="0"/>
        <w:jc w:val="both"/>
        <w:rPr>
          <w:sz w:val="24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дисциплина</w:t>
      </w:r>
      <w:r>
        <w:rPr>
          <w:sz w:val="28"/>
        </w:rPr>
        <w:tab/>
        <w:t>входит</w:t>
      </w:r>
      <w:r>
        <w:rPr>
          <w:sz w:val="28"/>
        </w:rPr>
        <w:tab/>
        <w:t>в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общепрофессиональный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z w:val="24"/>
        </w:rPr>
        <w:t>.</w:t>
      </w:r>
    </w:p>
    <w:p w:rsidR="008921AD" w:rsidRDefault="00AE7BBC">
      <w:pPr>
        <w:pStyle w:val="Heading1"/>
        <w:numPr>
          <w:ilvl w:val="1"/>
          <w:numId w:val="8"/>
        </w:numPr>
        <w:tabs>
          <w:tab w:val="left" w:pos="852"/>
        </w:tabs>
        <w:spacing w:before="11" w:line="362" w:lineRule="auto"/>
        <w:ind w:left="299" w:right="372" w:firstLine="0"/>
        <w:jc w:val="both"/>
      </w:pPr>
      <w:r>
        <w:t>Цели и задачи дисциплины – требования к результатам освоения</w:t>
      </w:r>
      <w:r>
        <w:rPr>
          <w:spacing w:val="1"/>
        </w:rPr>
        <w:t xml:space="preserve"> </w:t>
      </w:r>
      <w:r>
        <w:t>дисциплины:</w:t>
      </w:r>
    </w:p>
    <w:p w:rsidR="008921AD" w:rsidRDefault="00AE7BBC">
      <w:pPr>
        <w:pStyle w:val="a3"/>
        <w:spacing w:line="360" w:lineRule="auto"/>
        <w:ind w:left="299" w:right="364" w:firstLine="710"/>
        <w:jc w:val="both"/>
      </w:pP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включающей умения эффективно и осмысленно использовать компьютер</w:t>
      </w:r>
      <w:r>
        <w:t xml:space="preserve"> 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компетенций:</w:t>
      </w:r>
    </w:p>
    <w:p w:rsidR="008921AD" w:rsidRDefault="00AE7BBC">
      <w:pPr>
        <w:pStyle w:val="a3"/>
        <w:spacing w:line="362" w:lineRule="auto"/>
        <w:ind w:left="299" w:right="379" w:firstLine="710"/>
        <w:jc w:val="both"/>
      </w:pPr>
      <w:r>
        <w:t>ОК 1. Понимать сущность и социальную значимость своей 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 ней</w:t>
      </w:r>
      <w:r>
        <w:rPr>
          <w:spacing w:val="5"/>
        </w:rPr>
        <w:t xml:space="preserve"> </w:t>
      </w:r>
      <w:r>
        <w:t>устойчивый</w:t>
      </w:r>
      <w:r>
        <w:rPr>
          <w:spacing w:val="5"/>
        </w:rPr>
        <w:t xml:space="preserve"> </w:t>
      </w:r>
      <w:r>
        <w:t>интерес.</w:t>
      </w:r>
    </w:p>
    <w:p w:rsidR="008921AD" w:rsidRDefault="00AE7BBC">
      <w:pPr>
        <w:pStyle w:val="a3"/>
        <w:spacing w:line="362" w:lineRule="auto"/>
        <w:ind w:left="299" w:right="370" w:firstLine="710"/>
        <w:jc w:val="both"/>
      </w:pPr>
      <w:r>
        <w:t>ОК 2. Организовывать собственную деятельность, выбирать 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качество.</w:t>
      </w:r>
    </w:p>
    <w:p w:rsidR="008921AD" w:rsidRDefault="00AE7BBC">
      <w:pPr>
        <w:pStyle w:val="a3"/>
        <w:spacing w:line="362" w:lineRule="auto"/>
        <w:ind w:left="299" w:right="381" w:firstLine="710"/>
        <w:jc w:val="both"/>
      </w:pPr>
      <w:r>
        <w:t>ОК 3. Принимать решения в стандартных и нестандартных ситуациях и</w:t>
      </w:r>
      <w:r>
        <w:rPr>
          <w:spacing w:val="-67"/>
        </w:rPr>
        <w:t xml:space="preserve"> </w:t>
      </w:r>
      <w:r>
        <w:t>нести за</w:t>
      </w:r>
      <w:r>
        <w:rPr>
          <w:spacing w:val="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ответственность.</w:t>
      </w:r>
    </w:p>
    <w:p w:rsidR="008921AD" w:rsidRDefault="00AE7BBC">
      <w:pPr>
        <w:pStyle w:val="a3"/>
        <w:spacing w:line="362" w:lineRule="auto"/>
        <w:ind w:left="299" w:right="375" w:firstLine="710"/>
        <w:jc w:val="both"/>
      </w:pPr>
      <w:r>
        <w:t>ОК 4. Осуществлять поиск и использование информации, необходимой</w:t>
      </w:r>
      <w:r>
        <w:rPr>
          <w:spacing w:val="-67"/>
        </w:rPr>
        <w:t xml:space="preserve"> </w:t>
      </w:r>
      <w:r>
        <w:t>для эффективного выполнения профессиональных задач, профессионального</w:t>
      </w:r>
      <w:r>
        <w:rPr>
          <w:spacing w:val="1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развития.</w:t>
      </w:r>
    </w:p>
    <w:p w:rsidR="008921AD" w:rsidRDefault="008921AD">
      <w:pPr>
        <w:spacing w:line="362" w:lineRule="auto"/>
        <w:jc w:val="both"/>
        <w:sectPr w:rsidR="008921AD">
          <w:footerReference w:type="default" r:id="rId7"/>
          <w:pgSz w:w="11910" w:h="16840"/>
          <w:pgMar w:top="1040" w:right="480" w:bottom="1220" w:left="1400" w:header="0" w:footer="1024" w:gutter="0"/>
          <w:pgNumType w:start="4"/>
          <w:cols w:space="720"/>
        </w:sectPr>
      </w:pPr>
    </w:p>
    <w:p w:rsidR="008921AD" w:rsidRDefault="00AE7BBC">
      <w:pPr>
        <w:pStyle w:val="a3"/>
        <w:spacing w:before="68" w:line="362" w:lineRule="auto"/>
        <w:ind w:left="299" w:right="371" w:firstLine="710"/>
        <w:jc w:val="both"/>
      </w:pPr>
      <w:r>
        <w:lastRenderedPageBreak/>
        <w:t>ОК 5.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8921AD" w:rsidRDefault="00AE7BBC">
      <w:pPr>
        <w:pStyle w:val="a3"/>
        <w:spacing w:line="362" w:lineRule="auto"/>
        <w:ind w:left="299" w:right="377" w:firstLine="710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2"/>
        </w:rPr>
        <w:t xml:space="preserve"> </w:t>
      </w:r>
      <w:r>
        <w:t>руководством,</w:t>
      </w:r>
      <w:r>
        <w:rPr>
          <w:spacing w:val="4"/>
        </w:rPr>
        <w:t xml:space="preserve"> </w:t>
      </w:r>
      <w:r>
        <w:t>потребителями.</w:t>
      </w:r>
    </w:p>
    <w:p w:rsidR="008921AD" w:rsidRDefault="00AE7BBC">
      <w:pPr>
        <w:pStyle w:val="a3"/>
        <w:spacing w:line="357" w:lineRule="auto"/>
        <w:ind w:left="299" w:right="373" w:firstLine="710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заданий.</w:t>
      </w:r>
    </w:p>
    <w:p w:rsidR="008921AD" w:rsidRDefault="00AE7BBC">
      <w:pPr>
        <w:pStyle w:val="a3"/>
        <w:spacing w:line="360" w:lineRule="auto"/>
        <w:ind w:left="299" w:right="378" w:firstLine="710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8921AD" w:rsidRDefault="00AE7BBC">
      <w:pPr>
        <w:pStyle w:val="a3"/>
        <w:spacing w:line="357" w:lineRule="auto"/>
        <w:ind w:left="299" w:right="376" w:firstLine="710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8921AD" w:rsidRDefault="00AE7BBC">
      <w:pPr>
        <w:pStyle w:val="a3"/>
        <w:spacing w:before="2" w:line="362" w:lineRule="auto"/>
        <w:ind w:left="299" w:right="375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</w:p>
    <w:p w:rsidR="008921AD" w:rsidRDefault="00AE7BBC">
      <w:pPr>
        <w:pStyle w:val="a3"/>
        <w:spacing w:line="362" w:lineRule="auto"/>
        <w:ind w:left="299" w:right="373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 установок.</w:t>
      </w:r>
    </w:p>
    <w:p w:rsidR="008921AD" w:rsidRDefault="00AE7BBC">
      <w:pPr>
        <w:pStyle w:val="a3"/>
        <w:spacing w:line="362" w:lineRule="auto"/>
        <w:ind w:left="299" w:right="377" w:firstLine="710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 процессами.</w:t>
      </w:r>
    </w:p>
    <w:p w:rsidR="008921AD" w:rsidRDefault="00AE7BBC">
      <w:pPr>
        <w:pStyle w:val="a3"/>
        <w:spacing w:line="362" w:lineRule="auto"/>
        <w:ind w:left="299" w:right="373" w:firstLine="710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бесперебойному</w:t>
      </w:r>
      <w:r>
        <w:rPr>
          <w:spacing w:val="1"/>
        </w:rPr>
        <w:t xml:space="preserve"> </w:t>
      </w:r>
      <w:r>
        <w:t>электроснабжению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предприятий.</w:t>
      </w:r>
    </w:p>
    <w:p w:rsidR="008921AD" w:rsidRDefault="00AE7BBC">
      <w:pPr>
        <w:pStyle w:val="a3"/>
        <w:spacing w:line="357" w:lineRule="auto"/>
        <w:ind w:left="299" w:right="377" w:firstLine="710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подстанций.</w:t>
      </w:r>
    </w:p>
    <w:p w:rsidR="008921AD" w:rsidRDefault="00AE7BBC">
      <w:pPr>
        <w:pStyle w:val="a3"/>
        <w:ind w:left="1010"/>
        <w:jc w:val="both"/>
      </w:pPr>
      <w:r>
        <w:t>ПК</w:t>
      </w:r>
      <w:r>
        <w:rPr>
          <w:spacing w:val="-7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10"/>
        </w:rPr>
        <w:t xml:space="preserve"> </w:t>
      </w:r>
      <w:proofErr w:type="spellStart"/>
      <w:r>
        <w:t>электробезопасность</w:t>
      </w:r>
      <w:proofErr w:type="spellEnd"/>
      <w:r>
        <w:t>.</w:t>
      </w:r>
    </w:p>
    <w:p w:rsidR="008921AD" w:rsidRDefault="00AE7BBC">
      <w:pPr>
        <w:pStyle w:val="a3"/>
        <w:spacing w:before="138" w:line="362" w:lineRule="auto"/>
        <w:ind w:left="299" w:right="381" w:firstLine="710"/>
        <w:jc w:val="both"/>
      </w:pPr>
      <w:r>
        <w:t>ПК</w:t>
      </w:r>
      <w:r>
        <w:rPr>
          <w:spacing w:val="-8"/>
        </w:rPr>
        <w:t xml:space="preserve"> </w:t>
      </w:r>
      <w:r>
        <w:t>3.1.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электрооборудования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 техники.</w:t>
      </w:r>
    </w:p>
    <w:p w:rsidR="008921AD" w:rsidRDefault="00AE7BBC">
      <w:pPr>
        <w:pStyle w:val="a3"/>
        <w:spacing w:line="360" w:lineRule="auto"/>
        <w:ind w:left="299" w:right="380" w:firstLine="710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 техники.</w:t>
      </w:r>
    </w:p>
    <w:p w:rsidR="008921AD" w:rsidRDefault="008921AD">
      <w:pPr>
        <w:spacing w:line="360" w:lineRule="auto"/>
        <w:jc w:val="both"/>
        <w:sectPr w:rsidR="008921AD">
          <w:pgSz w:w="11910" w:h="16840"/>
          <w:pgMar w:top="1040" w:right="480" w:bottom="1220" w:left="1400" w:header="0" w:footer="1024" w:gutter="0"/>
          <w:cols w:space="720"/>
        </w:sectPr>
      </w:pPr>
    </w:p>
    <w:p w:rsidR="008921AD" w:rsidRDefault="00AE7BBC">
      <w:pPr>
        <w:pStyle w:val="a3"/>
        <w:spacing w:before="68" w:line="360" w:lineRule="auto"/>
        <w:ind w:left="299" w:right="368" w:firstLine="710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 техники.</w:t>
      </w:r>
    </w:p>
    <w:p w:rsidR="008921AD" w:rsidRDefault="00AE7BBC">
      <w:pPr>
        <w:pStyle w:val="a3"/>
        <w:spacing w:before="1" w:line="362" w:lineRule="auto"/>
        <w:ind w:left="299" w:right="380" w:firstLine="710"/>
        <w:jc w:val="both"/>
      </w:pPr>
      <w:r>
        <w:t>ПК</w:t>
      </w:r>
      <w:r>
        <w:rPr>
          <w:spacing w:val="1"/>
        </w:rPr>
        <w:t xml:space="preserve"> </w:t>
      </w:r>
      <w:r>
        <w:t>3.4.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67"/>
        </w:rPr>
        <w:t xml:space="preserve"> </w:t>
      </w:r>
      <w:r>
        <w:t>сельхозпроизводства.</w:t>
      </w:r>
    </w:p>
    <w:p w:rsidR="008921AD" w:rsidRDefault="00AE7BBC">
      <w:pPr>
        <w:pStyle w:val="a3"/>
        <w:tabs>
          <w:tab w:val="left" w:pos="2635"/>
          <w:tab w:val="left" w:pos="5787"/>
          <w:tab w:val="left" w:pos="8473"/>
        </w:tabs>
        <w:spacing w:line="360" w:lineRule="auto"/>
        <w:ind w:left="299" w:right="379" w:firstLine="710"/>
        <w:jc w:val="both"/>
      </w:pPr>
      <w:r>
        <w:t>ПК 4.1. Участвовать в планировании основных показателей в области</w:t>
      </w:r>
      <w:r>
        <w:rPr>
          <w:spacing w:val="1"/>
        </w:rPr>
        <w:t xml:space="preserve"> </w:t>
      </w:r>
      <w:r>
        <w:t>обеспечения</w:t>
      </w:r>
      <w:r>
        <w:tab/>
        <w:t>работоспособност</w:t>
      </w:r>
      <w:r>
        <w:t>и</w:t>
      </w:r>
      <w:r>
        <w:tab/>
        <w:t>электрического</w:t>
      </w:r>
      <w:r>
        <w:tab/>
      </w:r>
      <w:r>
        <w:rPr>
          <w:spacing w:val="-1"/>
        </w:rPr>
        <w:t>хозяйства</w:t>
      </w:r>
      <w:r>
        <w:rPr>
          <w:spacing w:val="-68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 техники.</w:t>
      </w:r>
    </w:p>
    <w:p w:rsidR="008921AD" w:rsidRDefault="00AE7BBC">
      <w:pPr>
        <w:pStyle w:val="a3"/>
        <w:spacing w:line="357" w:lineRule="auto"/>
        <w:ind w:left="1010" w:right="2280"/>
        <w:jc w:val="both"/>
      </w:pPr>
      <w:r>
        <w:t>ПК</w:t>
      </w:r>
      <w:r>
        <w:rPr>
          <w:spacing w:val="-8"/>
        </w:rPr>
        <w:t xml:space="preserve"> </w:t>
      </w:r>
      <w:r>
        <w:t>4.2.</w:t>
      </w:r>
      <w:r>
        <w:rPr>
          <w:spacing w:val="-6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исполнителями.</w:t>
      </w:r>
      <w:r>
        <w:rPr>
          <w:spacing w:val="-6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4.3. Организовывать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коллектива.</w:t>
      </w:r>
    </w:p>
    <w:p w:rsidR="008921AD" w:rsidRDefault="00AE7BBC">
      <w:pPr>
        <w:pStyle w:val="a3"/>
        <w:spacing w:before="1" w:line="362" w:lineRule="auto"/>
        <w:ind w:left="299" w:right="369" w:firstLine="710"/>
        <w:jc w:val="both"/>
      </w:pPr>
      <w:r>
        <w:t>ПК 4.4. Контролировать ход и оцен</w:t>
      </w:r>
      <w:r>
        <w:t>ивать результаты выполнения работ</w:t>
      </w:r>
      <w:r>
        <w:rPr>
          <w:spacing w:val="1"/>
        </w:rPr>
        <w:t xml:space="preserve"> </w:t>
      </w:r>
      <w:r>
        <w:t>исполнителями.</w:t>
      </w:r>
    </w:p>
    <w:p w:rsidR="008921AD" w:rsidRDefault="00AE7BBC">
      <w:pPr>
        <w:pStyle w:val="Heading1"/>
        <w:spacing w:before="0" w:line="320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6"/>
        </w:rPr>
        <w:t xml:space="preserve"> </w:t>
      </w:r>
      <w:r>
        <w:t>дисциплины 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уметь: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1"/>
        </w:tabs>
        <w:spacing w:before="157" w:line="355" w:lineRule="auto"/>
        <w:ind w:right="37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1"/>
        </w:tabs>
        <w:spacing w:before="9" w:line="352" w:lineRule="auto"/>
        <w:ind w:right="37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обеспечения,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специального;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1"/>
        </w:tabs>
        <w:spacing w:before="6"/>
        <w:ind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телекоммуникационные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:rsidR="008921AD" w:rsidRDefault="00AE7BBC">
      <w:pPr>
        <w:pStyle w:val="Heading1"/>
        <w:spacing w:before="167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 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знать: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</w:tabs>
        <w:spacing w:before="158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  <w:tab w:val="left" w:pos="2195"/>
          <w:tab w:val="left" w:pos="3336"/>
          <w:tab w:val="left" w:pos="3864"/>
          <w:tab w:val="left" w:pos="5441"/>
          <w:tab w:val="left" w:pos="7522"/>
          <w:tab w:val="left" w:pos="9494"/>
        </w:tabs>
        <w:spacing w:before="161" w:line="350" w:lineRule="auto"/>
        <w:ind w:right="378"/>
        <w:rPr>
          <w:sz w:val="28"/>
        </w:rPr>
      </w:pPr>
      <w:r>
        <w:rPr>
          <w:sz w:val="28"/>
        </w:rPr>
        <w:t>общий</w:t>
      </w:r>
      <w:r>
        <w:rPr>
          <w:sz w:val="28"/>
        </w:rPr>
        <w:tab/>
        <w:t>состав</w:t>
      </w:r>
      <w:r>
        <w:rPr>
          <w:sz w:val="28"/>
        </w:rPr>
        <w:tab/>
        <w:t>и</w:t>
      </w:r>
      <w:r>
        <w:rPr>
          <w:sz w:val="28"/>
        </w:rPr>
        <w:tab/>
        <w:t>структуру</w:t>
      </w:r>
      <w:r>
        <w:rPr>
          <w:sz w:val="28"/>
        </w:rPr>
        <w:tab/>
        <w:t>персональных</w:t>
      </w:r>
      <w:r>
        <w:rPr>
          <w:sz w:val="28"/>
        </w:rPr>
        <w:tab/>
        <w:t>компьютеров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</w:tabs>
        <w:spacing w:before="13" w:line="352" w:lineRule="auto"/>
        <w:ind w:right="378"/>
        <w:rPr>
          <w:sz w:val="28"/>
        </w:rPr>
      </w:pPr>
      <w:r>
        <w:rPr>
          <w:sz w:val="28"/>
        </w:rPr>
        <w:t>состав,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</w:tabs>
        <w:spacing w:before="7" w:line="352" w:lineRule="auto"/>
        <w:ind w:right="375"/>
        <w:rPr>
          <w:sz w:val="28"/>
        </w:rPr>
      </w:pPr>
      <w:r>
        <w:rPr>
          <w:sz w:val="28"/>
        </w:rPr>
        <w:t>методы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тва</w:t>
      </w:r>
      <w:r>
        <w:rPr>
          <w:spacing w:val="1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6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8921AD" w:rsidRDefault="008921AD">
      <w:pPr>
        <w:spacing w:line="352" w:lineRule="auto"/>
        <w:rPr>
          <w:sz w:val="28"/>
        </w:rPr>
        <w:sectPr w:rsidR="008921AD">
          <w:pgSz w:w="11910" w:h="16840"/>
          <w:pgMar w:top="1040" w:right="480" w:bottom="1220" w:left="1400" w:header="0" w:footer="1024" w:gutter="0"/>
          <w:cols w:space="720"/>
        </w:sectPr>
      </w:pP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</w:tabs>
        <w:spacing w:before="87" w:line="352" w:lineRule="auto"/>
        <w:ind w:right="375"/>
        <w:rPr>
          <w:sz w:val="28"/>
        </w:rPr>
      </w:pPr>
      <w:r>
        <w:rPr>
          <w:sz w:val="28"/>
        </w:rPr>
        <w:lastRenderedPageBreak/>
        <w:t>базовые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46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профессиональной деятельности;</w:t>
      </w:r>
    </w:p>
    <w:p w:rsidR="008921AD" w:rsidRDefault="00AE7BBC">
      <w:pPr>
        <w:pStyle w:val="a4"/>
        <w:numPr>
          <w:ilvl w:val="0"/>
          <w:numId w:val="7"/>
        </w:numPr>
        <w:tabs>
          <w:tab w:val="left" w:pos="1020"/>
          <w:tab w:val="left" w:pos="1021"/>
          <w:tab w:val="left" w:pos="2550"/>
          <w:tab w:val="left" w:pos="3830"/>
          <w:tab w:val="left" w:pos="4368"/>
          <w:tab w:val="left" w:pos="5682"/>
          <w:tab w:val="left" w:pos="7561"/>
        </w:tabs>
        <w:spacing w:before="11" w:line="350" w:lineRule="auto"/>
        <w:ind w:right="37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8921AD" w:rsidRDefault="00AE7BBC">
      <w:pPr>
        <w:pStyle w:val="Heading1"/>
        <w:numPr>
          <w:ilvl w:val="1"/>
          <w:numId w:val="8"/>
        </w:numPr>
        <w:tabs>
          <w:tab w:val="left" w:pos="1042"/>
          <w:tab w:val="left" w:pos="1044"/>
          <w:tab w:val="left" w:pos="3291"/>
          <w:tab w:val="left" w:pos="5072"/>
          <w:tab w:val="left" w:pos="6103"/>
          <w:tab w:val="left" w:pos="6727"/>
          <w:tab w:val="left" w:pos="8170"/>
        </w:tabs>
        <w:spacing w:before="19" w:line="362" w:lineRule="auto"/>
        <w:ind w:left="299" w:right="372" w:firstLine="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8921AD" w:rsidRDefault="00AE7BBC">
      <w:pPr>
        <w:pStyle w:val="a3"/>
        <w:spacing w:line="362" w:lineRule="auto"/>
        <w:ind w:left="299" w:right="1988"/>
      </w:pPr>
      <w:r>
        <w:t>максимальной учебной нагрузки студента 9</w:t>
      </w:r>
      <w:r w:rsidR="007062EA">
        <w:t>3</w:t>
      </w:r>
      <w:r>
        <w:t xml:space="preserve"> часов, в том числе:</w:t>
      </w:r>
      <w:r>
        <w:rPr>
          <w:spacing w:val="-67"/>
        </w:rPr>
        <w:t xml:space="preserve"> </w:t>
      </w:r>
      <w:r>
        <w:t xml:space="preserve">обязательной аудиторной учебной нагрузки студента </w:t>
      </w:r>
      <w:r w:rsidR="007062EA">
        <w:t>62</w:t>
      </w:r>
      <w:r>
        <w:t xml:space="preserve"> час</w:t>
      </w:r>
      <w:r w:rsidR="007062EA">
        <w:t>а</w:t>
      </w:r>
      <w:r>
        <w:t>;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3"/>
        </w:rPr>
        <w:t xml:space="preserve"> </w:t>
      </w:r>
      <w:r>
        <w:t>3</w:t>
      </w:r>
      <w:r w:rsidR="007062EA">
        <w:t>1</w:t>
      </w:r>
      <w:r>
        <w:rPr>
          <w:spacing w:val="1"/>
        </w:rPr>
        <w:t xml:space="preserve"> </w:t>
      </w:r>
      <w:r>
        <w:t>часов.</w:t>
      </w:r>
    </w:p>
    <w:p w:rsidR="008921AD" w:rsidRDefault="008921AD">
      <w:pPr>
        <w:pStyle w:val="a3"/>
        <w:spacing w:before="9"/>
        <w:rPr>
          <w:sz w:val="40"/>
        </w:rPr>
      </w:pPr>
    </w:p>
    <w:p w:rsidR="008921AD" w:rsidRDefault="00AE7BBC">
      <w:pPr>
        <w:pStyle w:val="Heading1"/>
        <w:numPr>
          <w:ilvl w:val="1"/>
          <w:numId w:val="9"/>
        </w:numPr>
        <w:tabs>
          <w:tab w:val="left" w:pos="1160"/>
        </w:tabs>
        <w:spacing w:before="1" w:line="322" w:lineRule="exact"/>
        <w:ind w:left="1159" w:hanging="284"/>
        <w:jc w:val="left"/>
      </w:pPr>
      <w:bookmarkStart w:id="1" w:name="_TOC_250000"/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1"/>
      <w:r>
        <w:t>ДИСЦИПЛИНЫ</w:t>
      </w:r>
    </w:p>
    <w:p w:rsidR="008921AD" w:rsidRDefault="00AE7BBC">
      <w:pPr>
        <w:pStyle w:val="a4"/>
        <w:numPr>
          <w:ilvl w:val="1"/>
          <w:numId w:val="6"/>
        </w:numPr>
        <w:tabs>
          <w:tab w:val="left" w:pos="613"/>
        </w:tabs>
        <w:ind w:hanging="496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921AD" w:rsidRDefault="008921A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9"/>
        <w:gridCol w:w="1801"/>
      </w:tblGrid>
      <w:tr w:rsidR="008921AD">
        <w:trPr>
          <w:trHeight w:val="460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19" w:lineRule="exact"/>
              <w:ind w:left="2642" w:right="2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8921AD" w:rsidRDefault="00AE7BBC">
            <w:pPr>
              <w:pStyle w:val="TableParagraph"/>
              <w:spacing w:line="319" w:lineRule="exact"/>
              <w:ind w:left="106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8921AD">
        <w:trPr>
          <w:trHeight w:val="321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8921AD" w:rsidRDefault="00AE7BBC" w:rsidP="007062EA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062EA">
              <w:rPr>
                <w:sz w:val="28"/>
              </w:rPr>
              <w:t>3</w:t>
            </w:r>
          </w:p>
        </w:tc>
      </w:tr>
      <w:tr w:rsidR="008921AD">
        <w:trPr>
          <w:trHeight w:val="320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8921AD" w:rsidRDefault="00AE7BBC" w:rsidP="007062EA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062EA">
              <w:rPr>
                <w:sz w:val="28"/>
              </w:rPr>
              <w:t>2</w:t>
            </w:r>
          </w:p>
        </w:tc>
      </w:tr>
      <w:tr w:rsidR="008921AD">
        <w:trPr>
          <w:trHeight w:val="325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320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8921AD" w:rsidRDefault="00AE7BBC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8921AD">
        <w:trPr>
          <w:trHeight w:val="321"/>
        </w:trPr>
        <w:tc>
          <w:tcPr>
            <w:tcW w:w="7909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321"/>
        </w:trPr>
        <w:tc>
          <w:tcPr>
            <w:tcW w:w="7909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320"/>
        </w:trPr>
        <w:tc>
          <w:tcPr>
            <w:tcW w:w="7909" w:type="dxa"/>
          </w:tcPr>
          <w:p w:rsidR="008921AD" w:rsidRDefault="00AE7BB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8921AD" w:rsidRDefault="00AE7BBC" w:rsidP="007062EA">
            <w:pPr>
              <w:pStyle w:val="TableParagraph"/>
              <w:spacing w:line="301" w:lineRule="exact"/>
              <w:ind w:left="106" w:right="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062EA">
              <w:rPr>
                <w:sz w:val="28"/>
              </w:rPr>
              <w:t>1</w:t>
            </w:r>
          </w:p>
        </w:tc>
      </w:tr>
      <w:tr w:rsidR="008921AD">
        <w:trPr>
          <w:trHeight w:val="325"/>
        </w:trPr>
        <w:tc>
          <w:tcPr>
            <w:tcW w:w="9710" w:type="dxa"/>
            <w:gridSpan w:val="2"/>
          </w:tcPr>
          <w:p w:rsidR="008921AD" w:rsidRDefault="00AE7BB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зачёта</w:t>
            </w:r>
          </w:p>
        </w:tc>
      </w:tr>
    </w:tbl>
    <w:p w:rsidR="008921AD" w:rsidRDefault="008921AD">
      <w:pPr>
        <w:spacing w:line="306" w:lineRule="exact"/>
        <w:rPr>
          <w:sz w:val="28"/>
        </w:rPr>
        <w:sectPr w:rsidR="008921AD">
          <w:pgSz w:w="11910" w:h="16840"/>
          <w:pgMar w:top="1020" w:right="480" w:bottom="1220" w:left="1400" w:header="0" w:footer="1024" w:gutter="0"/>
          <w:cols w:space="720"/>
        </w:sectPr>
      </w:pPr>
    </w:p>
    <w:p w:rsidR="008921AD" w:rsidRDefault="00AE7BBC">
      <w:pPr>
        <w:pStyle w:val="Heading1"/>
        <w:numPr>
          <w:ilvl w:val="1"/>
          <w:numId w:val="6"/>
        </w:numPr>
        <w:tabs>
          <w:tab w:val="left" w:pos="1127"/>
        </w:tabs>
        <w:spacing w:before="59"/>
        <w:ind w:left="517" w:right="234" w:firstLine="0"/>
        <w:jc w:val="left"/>
      </w:pPr>
      <w:bookmarkStart w:id="2" w:name="2.2._Примерный_тематический_план_и_содер"/>
      <w:bookmarkEnd w:id="2"/>
      <w:r>
        <w:lastRenderedPageBreak/>
        <w:t>Примерный</w:t>
      </w:r>
      <w:r>
        <w:rPr>
          <w:spacing w:val="43"/>
        </w:rPr>
        <w:t xml:space="preserve"> </w:t>
      </w:r>
      <w:r>
        <w:t>тематический</w:t>
      </w:r>
      <w:r>
        <w:rPr>
          <w:spacing w:val="43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дисциплины</w:t>
      </w:r>
      <w:r>
        <w:rPr>
          <w:spacing w:val="51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8921AD" w:rsidRDefault="008921AD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830"/>
        </w:trPr>
        <w:tc>
          <w:tcPr>
            <w:tcW w:w="4839" w:type="dxa"/>
          </w:tcPr>
          <w:p w:rsidR="008921AD" w:rsidRDefault="00AE7BBC">
            <w:pPr>
              <w:pStyle w:val="TableParagraph"/>
              <w:spacing w:before="203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:rsidR="008921AD" w:rsidRDefault="00AE7BBC">
            <w:pPr>
              <w:pStyle w:val="TableParagraph"/>
              <w:spacing w:before="137"/>
              <w:ind w:left="15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8921AD" w:rsidRDefault="00AE7BBC">
            <w:pPr>
              <w:pStyle w:val="TableParagraph"/>
              <w:spacing w:before="13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7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8921AD" w:rsidRDefault="00AE7BBC">
            <w:pPr>
              <w:pStyle w:val="TableParagraph"/>
              <w:spacing w:before="137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усвоения</w:t>
            </w:r>
          </w:p>
        </w:tc>
      </w:tr>
      <w:tr w:rsidR="008921AD">
        <w:trPr>
          <w:trHeight w:val="412"/>
        </w:trPr>
        <w:tc>
          <w:tcPr>
            <w:tcW w:w="4839" w:type="dxa"/>
          </w:tcPr>
          <w:p w:rsidR="008921AD" w:rsidRDefault="00AE7BBC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2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72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273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3" w:type="dxa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2069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360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Цели, задачи дисциплины. Принципы использования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инфотехнологий</w:t>
            </w:r>
            <w:proofErr w:type="spellEnd"/>
            <w:r>
              <w:rPr>
                <w:sz w:val="24"/>
              </w:rPr>
              <w:t>. Логическая структура дисциплины, ее место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921AD" w:rsidRDefault="00AE7BB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830"/>
        </w:trPr>
        <w:tc>
          <w:tcPr>
            <w:tcW w:w="4839" w:type="dxa"/>
          </w:tcPr>
          <w:p w:rsidR="008921AD" w:rsidRDefault="00AE7BBC">
            <w:pPr>
              <w:pStyle w:val="TableParagraph"/>
              <w:spacing w:before="1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921AD" w:rsidRDefault="00AE7BBC">
            <w:pPr>
              <w:pStyle w:val="TableParagraph"/>
              <w:spacing w:before="137"/>
              <w:ind w:left="14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7677" w:type="dxa"/>
            <w:gridSpan w:val="2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before="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360" w:lineRule="auto"/>
              <w:ind w:left="1901" w:right="96" w:hanging="1772"/>
              <w:rPr>
                <w:b/>
                <w:sz w:val="24"/>
              </w:rPr>
            </w:pPr>
            <w:r>
              <w:rPr>
                <w:b/>
              </w:rPr>
              <w:t xml:space="preserve">Тема 1.1. </w:t>
            </w:r>
            <w:r>
              <w:rPr>
                <w:b/>
                <w:sz w:val="24"/>
              </w:rPr>
              <w:t>Информация и информационные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8921AD" w:rsidRDefault="00AE7BBC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обобщающей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before="1" w:line="360" w:lineRule="auto"/>
              <w:ind w:left="954" w:right="125" w:hanging="79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Информационные технологии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left="4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921AD" w:rsidRDefault="00AE7BBC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tabs>
                <w:tab w:val="left" w:pos="1909"/>
                <w:tab w:val="left" w:pos="4192"/>
                <w:tab w:val="left" w:pos="5914"/>
              </w:tabs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Устаревание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  <w:t>методология</w:t>
            </w:r>
          </w:p>
          <w:p w:rsidR="008921AD" w:rsidRDefault="00AE7BBC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21AD" w:rsidRDefault="008921AD">
      <w:pPr>
        <w:spacing w:line="268" w:lineRule="exact"/>
        <w:rPr>
          <w:sz w:val="24"/>
        </w:rPr>
        <w:sectPr w:rsidR="008921AD">
          <w:footerReference w:type="default" r:id="rId8"/>
          <w:pgSz w:w="16840" w:h="11910" w:orient="landscape"/>
          <w:pgMar w:top="780" w:right="900" w:bottom="1140" w:left="760" w:header="0" w:footer="9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фирму.</w:t>
            </w:r>
          </w:p>
        </w:tc>
        <w:tc>
          <w:tcPr>
            <w:tcW w:w="1047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«Проблемы 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BEBEBE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</w:tcPr>
          <w:p w:rsidR="008921AD" w:rsidRDefault="00AE7BBC">
            <w:pPr>
              <w:pStyle w:val="TableParagraph"/>
              <w:spacing w:line="273" w:lineRule="exact"/>
              <w:ind w:left="14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</w:p>
          <w:p w:rsidR="008921AD" w:rsidRDefault="00AE7BBC">
            <w:pPr>
              <w:pStyle w:val="TableParagraph"/>
              <w:spacing w:before="141"/>
              <w:ind w:left="13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7677" w:type="dxa"/>
            <w:gridSpan w:val="2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BEBEBE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360" w:lineRule="auto"/>
              <w:ind w:left="1463" w:right="399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Программа и 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(ПО)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BEBEBE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</w:p>
          <w:p w:rsidR="008921AD" w:rsidRDefault="00AE7BBC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задача,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1238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</w:p>
          <w:p w:rsidR="008921AD" w:rsidRDefault="00AE7BBC">
            <w:pPr>
              <w:pStyle w:val="TableParagraph"/>
              <w:tabs>
                <w:tab w:val="left" w:pos="2005"/>
                <w:tab w:val="left" w:pos="3713"/>
                <w:tab w:val="left" w:pos="6039"/>
              </w:tabs>
              <w:spacing w:before="3" w:line="41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программ,</w:t>
            </w:r>
            <w:r>
              <w:rPr>
                <w:sz w:val="24"/>
              </w:rPr>
              <w:tab/>
              <w:t>инструментарий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1243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1261"/>
                <w:tab w:val="left" w:pos="1846"/>
                <w:tab w:val="left" w:pos="2254"/>
                <w:tab w:val="left" w:pos="2651"/>
                <w:tab w:val="left" w:pos="3204"/>
                <w:tab w:val="left" w:pos="3347"/>
                <w:tab w:val="left" w:pos="4977"/>
                <w:tab w:val="left" w:pos="6510"/>
                <w:tab w:val="left" w:pos="6690"/>
              </w:tabs>
              <w:spacing w:line="360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обучающихся: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обобщающей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</w:t>
            </w:r>
          </w:p>
          <w:p w:rsidR="008921AD" w:rsidRDefault="00AE7BB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ПП».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413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занятие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№1-2.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Ms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PowerPoint</w:t>
            </w:r>
            <w:proofErr w:type="spellEnd"/>
            <w:r>
              <w:rPr>
                <w:spacing w:val="-3"/>
                <w:sz w:val="24"/>
              </w:rPr>
              <w:t>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1875"/>
                <w:tab w:val="left" w:pos="2940"/>
                <w:tab w:val="left" w:pos="3779"/>
                <w:tab w:val="left" w:pos="5464"/>
                <w:tab w:val="left" w:pos="6960"/>
                <w:tab w:val="left" w:pos="729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z w:val="24"/>
              </w:rPr>
              <w:tab/>
              <w:t>занятие</w:t>
            </w:r>
            <w:r>
              <w:rPr>
                <w:b/>
                <w:sz w:val="24"/>
              </w:rPr>
              <w:tab/>
              <w:t>№3-4.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Ms</w:t>
            </w:r>
            <w:proofErr w:type="spellEnd"/>
          </w:p>
          <w:p w:rsidR="008921AD" w:rsidRDefault="00AE7BBC">
            <w:pPr>
              <w:pStyle w:val="TableParagraph"/>
              <w:spacing w:before="1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921AD" w:rsidRDefault="00AE7B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273" w:lineRule="exact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921AD" w:rsidRDefault="00AE7BBC">
            <w:pPr>
              <w:pStyle w:val="TableParagraph"/>
              <w:spacing w:before="142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921AD" w:rsidRDefault="008921AD">
      <w:pPr>
        <w:spacing w:line="268" w:lineRule="exact"/>
        <w:rPr>
          <w:sz w:val="24"/>
        </w:rPr>
        <w:sectPr w:rsidR="008921AD">
          <w:pgSz w:w="16840" w:h="11910" w:orient="landscape"/>
          <w:pgMar w:top="840" w:right="900" w:bottom="1140" w:left="760" w:header="0" w:footer="9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Word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№6-7.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MSWord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№8.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21AD" w:rsidRDefault="00AE7BBC">
            <w:pPr>
              <w:pStyle w:val="TableParagraph"/>
              <w:spacing w:before="137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MSWord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1238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8921AD" w:rsidRDefault="00AE7BBC">
            <w:pPr>
              <w:pStyle w:val="TableParagraph"/>
              <w:tabs>
                <w:tab w:val="left" w:pos="1405"/>
                <w:tab w:val="left" w:pos="2843"/>
                <w:tab w:val="left" w:pos="3184"/>
                <w:tab w:val="left" w:pos="4805"/>
                <w:tab w:val="left" w:pos="5482"/>
                <w:tab w:val="left" w:pos="6498"/>
              </w:tabs>
              <w:spacing w:before="3" w:line="41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364" w:lineRule="auto"/>
              <w:ind w:left="729" w:right="266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Анализ и обработка данных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 электронных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8921AD" w:rsidRDefault="00AE7BBC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1947"/>
                <w:tab w:val="left" w:pos="3079"/>
                <w:tab w:val="left" w:pos="4091"/>
                <w:tab w:val="left" w:pos="590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  <w:t>занятия</w:t>
            </w:r>
            <w:r>
              <w:rPr>
                <w:b/>
                <w:sz w:val="24"/>
              </w:rPr>
              <w:tab/>
              <w:t>№9-10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математических</w:t>
            </w:r>
          </w:p>
          <w:p w:rsidR="008921AD" w:rsidRDefault="00AE7BBC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MS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№11-12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9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№13-14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8921AD" w:rsidRDefault="00AE7BBC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№1-2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2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360" w:lineRule="auto"/>
              <w:ind w:left="2011" w:right="293" w:hanging="168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Системы управления базами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tabs>
                <w:tab w:val="left" w:pos="2616"/>
              </w:tabs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Основные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работы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</w:p>
          <w:p w:rsidR="008921AD" w:rsidRDefault="00AE7BBC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921AD" w:rsidRDefault="008921AD">
      <w:pPr>
        <w:spacing w:line="268" w:lineRule="exact"/>
        <w:rPr>
          <w:sz w:val="24"/>
        </w:rPr>
        <w:sectPr w:rsidR="008921AD">
          <w:pgSz w:w="16840" w:h="11910" w:orient="landscape"/>
          <w:pgMar w:top="840" w:right="900" w:bottom="1140" w:left="760" w:header="0" w:footer="9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830"/>
        </w:trPr>
        <w:tc>
          <w:tcPr>
            <w:tcW w:w="4839" w:type="dxa"/>
            <w:vMerge w:val="restart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№15-16.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921AD" w:rsidRDefault="00AE7BBC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№17-18.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№19-20.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</w:t>
            </w:r>
            <w:proofErr w:type="spellEnd"/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2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данных  на</w:t>
            </w:r>
          </w:p>
          <w:p w:rsidR="008921AD" w:rsidRDefault="00AE7B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27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Microsoft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Publisher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XP.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№21-22.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</w:t>
            </w:r>
            <w:proofErr w:type="spellEnd"/>
          </w:p>
          <w:p w:rsidR="008921AD" w:rsidRDefault="00AE7B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XP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7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before="1" w:line="360" w:lineRule="auto"/>
              <w:ind w:left="1262" w:right="171" w:hanging="106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 Технология передачи данных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сетях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1656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921AD" w:rsidRDefault="00AE7BB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№23-24.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827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  <w:tcBorders>
              <w:bottom w:val="single" w:sz="6" w:space="0" w:color="000000"/>
            </w:tcBorders>
          </w:tcPr>
          <w:p w:rsidR="008921AD" w:rsidRDefault="00AE7BBC">
            <w:pPr>
              <w:pStyle w:val="TableParagraph"/>
              <w:tabs>
                <w:tab w:val="left" w:pos="1913"/>
                <w:tab w:val="left" w:pos="3012"/>
                <w:tab w:val="left" w:pos="3812"/>
                <w:tab w:val="left" w:pos="5027"/>
                <w:tab w:val="left" w:pos="5405"/>
                <w:tab w:val="left" w:pos="658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z w:val="24"/>
              </w:rPr>
              <w:tab/>
              <w:t>занятие</w:t>
            </w:r>
            <w:r>
              <w:rPr>
                <w:b/>
                <w:sz w:val="24"/>
              </w:rPr>
              <w:tab/>
              <w:t>№25.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отправка</w:t>
            </w:r>
            <w:r>
              <w:rPr>
                <w:sz w:val="24"/>
              </w:rPr>
              <w:tab/>
              <w:t>почтовых</w:t>
            </w:r>
          </w:p>
          <w:p w:rsidR="008921AD" w:rsidRDefault="00AE7BBC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вложениями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  <w:tcBorders>
              <w:top w:val="single" w:sz="6" w:space="0" w:color="000000"/>
            </w:tcBorders>
          </w:tcPr>
          <w:p w:rsidR="008921AD" w:rsidRDefault="00AE7B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 дынных</w:t>
            </w: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8921AD" w:rsidRDefault="00AE7BBC">
            <w:pPr>
              <w:pStyle w:val="TableParagraph"/>
              <w:spacing w:line="265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</w:tbl>
    <w:p w:rsidR="008921AD" w:rsidRDefault="008921AD">
      <w:pPr>
        <w:rPr>
          <w:sz w:val="2"/>
          <w:szCs w:val="2"/>
        </w:rPr>
        <w:sectPr w:rsidR="008921AD">
          <w:pgSz w:w="16840" w:h="11910" w:orient="landscape"/>
          <w:pgMar w:top="840" w:right="900" w:bottom="1140" w:left="760" w:header="0" w:footer="9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830"/>
        </w:trPr>
        <w:tc>
          <w:tcPr>
            <w:tcW w:w="4839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492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Поиск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8921AD" w:rsidRDefault="00AE7BBC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значимой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360" w:lineRule="auto"/>
              <w:ind w:left="863" w:right="358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 Основы информационной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165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362" w:lineRule="auto"/>
              <w:ind w:left="105" w:right="101" w:firstLine="4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(препятствие),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доступом,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криптографическое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</w:p>
          <w:p w:rsidR="008921AD" w:rsidRDefault="00AE7BB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уязвимости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№27-28.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8921AD" w:rsidRDefault="00AE7BBC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антивирусных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1656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36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№3-4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8921AD" w:rsidRDefault="00AE7B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безопасности».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25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</w:p>
          <w:p w:rsidR="008921AD" w:rsidRDefault="00AE7BBC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830"/>
        </w:trPr>
        <w:tc>
          <w:tcPr>
            <w:tcW w:w="4839" w:type="dxa"/>
          </w:tcPr>
          <w:p w:rsidR="008921AD" w:rsidRDefault="00AE7BBC">
            <w:pPr>
              <w:pStyle w:val="TableParagraph"/>
              <w:spacing w:before="1"/>
              <w:ind w:left="13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системы:</w:t>
            </w:r>
          </w:p>
          <w:p w:rsidR="008921AD" w:rsidRDefault="00AE7BBC">
            <w:pPr>
              <w:pStyle w:val="TableParagraph"/>
              <w:spacing w:before="137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</w:tc>
        <w:tc>
          <w:tcPr>
            <w:tcW w:w="7677" w:type="dxa"/>
            <w:gridSpan w:val="2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before="207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line="242" w:lineRule="auto"/>
              <w:ind w:left="1017" w:right="263" w:hanging="72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Автоматизированное рабочее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(АРМ)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1656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36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8921AD" w:rsidRDefault="00AE7BB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1AD">
        <w:trPr>
          <w:trHeight w:val="417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2254"/>
                <w:tab w:val="left" w:pos="3204"/>
                <w:tab w:val="left" w:pos="4998"/>
                <w:tab w:val="left" w:pos="651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обучающихся: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домашних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</w:tbl>
    <w:p w:rsidR="008921AD" w:rsidRDefault="008921AD">
      <w:pPr>
        <w:rPr>
          <w:sz w:val="24"/>
        </w:rPr>
        <w:sectPr w:rsidR="008921AD">
          <w:pgSz w:w="16840" w:h="11910" w:orient="landscape"/>
          <w:pgMar w:top="840" w:right="900" w:bottom="1140" w:left="760" w:header="0" w:footer="94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346"/>
        <w:gridCol w:w="7331"/>
        <w:gridCol w:w="1047"/>
        <w:gridCol w:w="1373"/>
      </w:tblGrid>
      <w:tr w:rsidR="008921AD">
        <w:trPr>
          <w:trHeight w:val="417"/>
        </w:trPr>
        <w:tc>
          <w:tcPr>
            <w:tcW w:w="4839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1047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2"/>
        </w:trPr>
        <w:tc>
          <w:tcPr>
            <w:tcW w:w="4839" w:type="dxa"/>
            <w:vMerge w:val="restart"/>
          </w:tcPr>
          <w:p w:rsidR="008921AD" w:rsidRDefault="00AE7BBC">
            <w:pPr>
              <w:pStyle w:val="TableParagraph"/>
              <w:spacing w:before="116"/>
              <w:ind w:left="383" w:right="368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Назначение, 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АСУБД</w:t>
            </w: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2069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8921AD" w:rsidRDefault="00AE7BB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</w:tcPr>
          <w:p w:rsidR="008921AD" w:rsidRDefault="00AE7BBC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(интерпретация)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8921AD" w:rsidRDefault="00AE7B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8921AD" w:rsidRDefault="00AE7B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21AD">
        <w:trPr>
          <w:trHeight w:val="830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2000"/>
                <w:tab w:val="left" w:pos="3194"/>
                <w:tab w:val="left" w:pos="4379"/>
                <w:tab w:val="left" w:pos="5683"/>
                <w:tab w:val="left" w:pos="707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  <w:t>занятия</w:t>
            </w:r>
            <w:r>
              <w:rPr>
                <w:b/>
                <w:sz w:val="24"/>
              </w:rPr>
              <w:tab/>
              <w:t>№29-30.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  <w:t>СПС</w:t>
            </w:r>
          </w:p>
          <w:p w:rsidR="008921AD" w:rsidRDefault="00AE7BBC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«Консультант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реквизитам.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vMerge w:val="restart"/>
            <w:shd w:val="clear" w:color="auto" w:fill="D9D9D9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1243"/>
        </w:trPr>
        <w:tc>
          <w:tcPr>
            <w:tcW w:w="4839" w:type="dxa"/>
            <w:vMerge/>
            <w:tcBorders>
              <w:top w:val="nil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7677" w:type="dxa"/>
            <w:gridSpan w:val="2"/>
          </w:tcPr>
          <w:p w:rsidR="008921AD" w:rsidRDefault="00AE7BBC">
            <w:pPr>
              <w:pStyle w:val="TableParagraph"/>
              <w:tabs>
                <w:tab w:val="left" w:pos="2701"/>
                <w:tab w:val="left" w:pos="4097"/>
                <w:tab w:val="left" w:pos="6333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обучающихся: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21AD" w:rsidRDefault="00AE7BB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9D9D9"/>
          </w:tcPr>
          <w:p w:rsidR="008921AD" w:rsidRDefault="008921AD">
            <w:pPr>
              <w:rPr>
                <w:sz w:val="2"/>
                <w:szCs w:val="2"/>
              </w:rPr>
            </w:pPr>
          </w:p>
        </w:tc>
      </w:tr>
      <w:tr w:rsidR="008921AD">
        <w:trPr>
          <w:trHeight w:val="412"/>
        </w:trPr>
        <w:tc>
          <w:tcPr>
            <w:tcW w:w="12516" w:type="dxa"/>
            <w:gridSpan w:val="3"/>
          </w:tcPr>
          <w:p w:rsidR="008921AD" w:rsidRDefault="00AE7B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3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  <w:tr w:rsidR="008921AD">
        <w:trPr>
          <w:trHeight w:val="412"/>
        </w:trPr>
        <w:tc>
          <w:tcPr>
            <w:tcW w:w="12516" w:type="dxa"/>
            <w:gridSpan w:val="3"/>
          </w:tcPr>
          <w:p w:rsidR="008921AD" w:rsidRDefault="00AE7BBC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47" w:type="dxa"/>
          </w:tcPr>
          <w:p w:rsidR="008921AD" w:rsidRDefault="00AE7BBC">
            <w:pPr>
              <w:pStyle w:val="TableParagraph"/>
              <w:spacing w:line="273" w:lineRule="exact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373" w:type="dxa"/>
          </w:tcPr>
          <w:p w:rsidR="008921AD" w:rsidRDefault="008921AD">
            <w:pPr>
              <w:pStyle w:val="TableParagraph"/>
              <w:rPr>
                <w:sz w:val="24"/>
              </w:rPr>
            </w:pPr>
          </w:p>
        </w:tc>
      </w:tr>
    </w:tbl>
    <w:p w:rsidR="008921AD" w:rsidRDefault="008921AD">
      <w:pPr>
        <w:rPr>
          <w:sz w:val="24"/>
        </w:rPr>
        <w:sectPr w:rsidR="008921AD">
          <w:pgSz w:w="16840" w:h="11910" w:orient="landscape"/>
          <w:pgMar w:top="840" w:right="900" w:bottom="1140" w:left="760" w:header="0" w:footer="944" w:gutter="0"/>
          <w:cols w:space="720"/>
        </w:sectPr>
      </w:pPr>
    </w:p>
    <w:p w:rsidR="008921AD" w:rsidRDefault="00AE7BBC">
      <w:pPr>
        <w:pStyle w:val="a4"/>
        <w:numPr>
          <w:ilvl w:val="1"/>
          <w:numId w:val="9"/>
        </w:numPr>
        <w:tabs>
          <w:tab w:val="left" w:pos="1214"/>
        </w:tabs>
        <w:spacing w:before="72" w:line="322" w:lineRule="exact"/>
        <w:ind w:left="1213" w:hanging="284"/>
        <w:jc w:val="left"/>
        <w:rPr>
          <w:b/>
          <w:sz w:val="28"/>
        </w:rPr>
      </w:pPr>
      <w:bookmarkStart w:id="3" w:name="3._условия_реализации_программы_дисципли"/>
      <w:bookmarkEnd w:id="3"/>
      <w:r>
        <w:rPr>
          <w:b/>
          <w:sz w:val="28"/>
        </w:rPr>
        <w:lastRenderedPageBreak/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921AD" w:rsidRDefault="00AE7BBC">
      <w:pPr>
        <w:pStyle w:val="Heading1"/>
        <w:numPr>
          <w:ilvl w:val="2"/>
          <w:numId w:val="9"/>
        </w:numPr>
        <w:tabs>
          <w:tab w:val="left" w:pos="1630"/>
          <w:tab w:val="left" w:pos="1631"/>
          <w:tab w:val="left" w:pos="3409"/>
          <w:tab w:val="left" w:pos="3846"/>
          <w:tab w:val="left" w:pos="6062"/>
        </w:tabs>
        <w:spacing w:before="0"/>
        <w:ind w:right="230" w:firstLine="710"/>
      </w:pPr>
      <w:r>
        <w:t>Требования</w:t>
      </w:r>
      <w:r>
        <w:tab/>
        <w:t>к</w:t>
      </w:r>
      <w:r>
        <w:tab/>
        <w:t>минимальному</w:t>
      </w:r>
      <w:r>
        <w:tab/>
      </w:r>
      <w:r>
        <w:rPr>
          <w:w w:val="95"/>
        </w:rPr>
        <w:t>материально-техническому</w:t>
      </w:r>
      <w:r>
        <w:rPr>
          <w:spacing w:val="1"/>
          <w:w w:val="95"/>
        </w:rPr>
        <w:t xml:space="preserve"> </w:t>
      </w:r>
      <w:r>
        <w:t>обеспечению</w:t>
      </w:r>
    </w:p>
    <w:p w:rsidR="008921AD" w:rsidRDefault="008921AD">
      <w:pPr>
        <w:pStyle w:val="a3"/>
        <w:spacing w:before="11"/>
        <w:rPr>
          <w:b/>
          <w:sz w:val="27"/>
        </w:rPr>
      </w:pPr>
    </w:p>
    <w:p w:rsidR="008921AD" w:rsidRDefault="00AE7BBC">
      <w:pPr>
        <w:pStyle w:val="a3"/>
        <w:tabs>
          <w:tab w:val="left" w:pos="2512"/>
          <w:tab w:val="left" w:pos="4090"/>
          <w:tab w:val="left" w:pos="5817"/>
          <w:tab w:val="left" w:pos="6958"/>
          <w:tab w:val="left" w:pos="8180"/>
          <w:tab w:val="left" w:pos="8554"/>
        </w:tabs>
        <w:ind w:left="219" w:right="225" w:firstLine="710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2</w:t>
      </w:r>
      <w:r>
        <w:tab/>
      </w:r>
      <w:r>
        <w:rPr>
          <w:spacing w:val="-1"/>
        </w:rPr>
        <w:t>учебных</w:t>
      </w:r>
      <w:r>
        <w:rPr>
          <w:spacing w:val="-67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8921AD" w:rsidRDefault="008921AD">
      <w:pPr>
        <w:pStyle w:val="a3"/>
        <w:spacing w:before="10"/>
        <w:rPr>
          <w:sz w:val="27"/>
        </w:rPr>
      </w:pPr>
    </w:p>
    <w:p w:rsidR="008921AD" w:rsidRDefault="00AE7BBC">
      <w:pPr>
        <w:pStyle w:val="a3"/>
        <w:spacing w:line="322" w:lineRule="exact"/>
        <w:ind w:left="930"/>
      </w:pPr>
      <w:r>
        <w:rPr>
          <w:u w:val="single"/>
        </w:rPr>
        <w:t>Оборудование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кабинета: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студентов.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Плакаты.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Программное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Комплекты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8921AD" w:rsidRDefault="00AE7BBC">
      <w:pPr>
        <w:pStyle w:val="a4"/>
        <w:numPr>
          <w:ilvl w:val="0"/>
          <w:numId w:val="5"/>
        </w:numPr>
        <w:tabs>
          <w:tab w:val="left" w:pos="1214"/>
        </w:tabs>
        <w:spacing w:before="1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презентации.</w:t>
      </w:r>
    </w:p>
    <w:p w:rsidR="008921AD" w:rsidRDefault="008921AD">
      <w:pPr>
        <w:pStyle w:val="a3"/>
        <w:spacing w:before="10"/>
        <w:rPr>
          <w:sz w:val="27"/>
        </w:rPr>
      </w:pPr>
    </w:p>
    <w:p w:rsidR="008921AD" w:rsidRDefault="00AE7BBC">
      <w:pPr>
        <w:pStyle w:val="a3"/>
        <w:ind w:left="930"/>
      </w:pPr>
      <w:r>
        <w:rPr>
          <w:u w:val="single"/>
        </w:rPr>
        <w:t>Технические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</w:p>
    <w:p w:rsidR="008921AD" w:rsidRDefault="00AE7BBC">
      <w:pPr>
        <w:pStyle w:val="a4"/>
        <w:numPr>
          <w:ilvl w:val="0"/>
          <w:numId w:val="4"/>
        </w:numPr>
        <w:tabs>
          <w:tab w:val="left" w:pos="1214"/>
        </w:tabs>
        <w:spacing w:before="5" w:line="322" w:lineRule="exact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принтер.</w:t>
      </w:r>
    </w:p>
    <w:p w:rsidR="008921AD" w:rsidRDefault="00AE7BBC">
      <w:pPr>
        <w:pStyle w:val="a4"/>
        <w:numPr>
          <w:ilvl w:val="0"/>
          <w:numId w:val="4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сканер.</w:t>
      </w:r>
    </w:p>
    <w:p w:rsidR="008921AD" w:rsidRDefault="00AE7BBC">
      <w:pPr>
        <w:pStyle w:val="a4"/>
        <w:numPr>
          <w:ilvl w:val="0"/>
          <w:numId w:val="4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доска.</w:t>
      </w:r>
    </w:p>
    <w:p w:rsidR="008921AD" w:rsidRDefault="008921AD">
      <w:pPr>
        <w:pStyle w:val="a3"/>
        <w:rPr>
          <w:sz w:val="32"/>
        </w:rPr>
      </w:pPr>
    </w:p>
    <w:p w:rsidR="008921AD" w:rsidRDefault="008921AD">
      <w:pPr>
        <w:pStyle w:val="a3"/>
        <w:spacing w:before="1"/>
        <w:rPr>
          <w:sz w:val="38"/>
        </w:rPr>
      </w:pPr>
    </w:p>
    <w:p w:rsidR="008921AD" w:rsidRDefault="00AE7BBC">
      <w:pPr>
        <w:pStyle w:val="Heading1"/>
        <w:numPr>
          <w:ilvl w:val="2"/>
          <w:numId w:val="9"/>
        </w:numPr>
        <w:tabs>
          <w:tab w:val="left" w:pos="1425"/>
        </w:tabs>
        <w:spacing w:before="0"/>
        <w:ind w:left="1424" w:hanging="495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8921AD" w:rsidRDefault="00AE7BBC">
      <w:pPr>
        <w:spacing w:before="5"/>
        <w:ind w:left="219" w:right="664" w:firstLine="710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921AD" w:rsidRDefault="00AE7BBC">
      <w:pPr>
        <w:pStyle w:val="a3"/>
        <w:spacing w:line="317" w:lineRule="exact"/>
        <w:ind w:left="786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источники: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18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HTML5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Миллз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(ИНТУИТ),</w:t>
      </w:r>
      <w:r>
        <w:rPr>
          <w:spacing w:val="1"/>
          <w:sz w:val="28"/>
        </w:rPr>
        <w:t xml:space="preserve"> </w:t>
      </w:r>
      <w:r>
        <w:rPr>
          <w:sz w:val="28"/>
        </w:rPr>
        <w:t>2016.–</w:t>
      </w:r>
      <w:r>
        <w:rPr>
          <w:spacing w:val="1"/>
          <w:sz w:val="28"/>
        </w:rPr>
        <w:t xml:space="preserve"> </w:t>
      </w:r>
      <w:r>
        <w:rPr>
          <w:sz w:val="28"/>
        </w:rPr>
        <w:t>133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7"/>
          <w:sz w:val="28"/>
        </w:rPr>
        <w:t xml:space="preserve"> </w:t>
      </w:r>
      <w:hyperlink r:id="rId9">
        <w:r>
          <w:rPr>
            <w:sz w:val="28"/>
          </w:rPr>
          <w:t>http://www.iprbookshop.ru/52143.h</w:t>
        </w:r>
        <w:r>
          <w:rPr>
            <w:sz w:val="28"/>
          </w:rPr>
          <w:t>tml.</w:t>
        </w:r>
      </w:hyperlink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ЭБС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4"/>
        <w:jc w:val="both"/>
        <w:rPr>
          <w:sz w:val="28"/>
        </w:rPr>
      </w:pPr>
      <w:r>
        <w:rPr>
          <w:sz w:val="28"/>
        </w:rPr>
        <w:t>Гвоздева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работ/</w:t>
      </w:r>
      <w:r>
        <w:rPr>
          <w:spacing w:val="1"/>
          <w:sz w:val="28"/>
        </w:rPr>
        <w:t xml:space="preserve"> </w:t>
      </w:r>
      <w:r>
        <w:rPr>
          <w:sz w:val="28"/>
        </w:rPr>
        <w:t>Гвоздева</w:t>
      </w:r>
      <w:r>
        <w:rPr>
          <w:spacing w:val="1"/>
          <w:sz w:val="28"/>
        </w:rPr>
        <w:t xml:space="preserve"> </w:t>
      </w:r>
      <w:r>
        <w:rPr>
          <w:sz w:val="28"/>
        </w:rPr>
        <w:t>В.А.–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государственная академия водного транспорта, 2016.– 70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7"/>
          <w:sz w:val="28"/>
        </w:rPr>
        <w:t xml:space="preserve"> </w:t>
      </w:r>
      <w:hyperlink r:id="rId10">
        <w:r>
          <w:rPr>
            <w:sz w:val="28"/>
          </w:rPr>
          <w:t>http://www.iprbookshop.ru/46426.html.</w:t>
        </w:r>
      </w:hyperlink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ЭБС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spacing w:before="2"/>
        <w:ind w:right="220"/>
        <w:jc w:val="both"/>
        <w:rPr>
          <w:sz w:val="28"/>
        </w:rPr>
      </w:pPr>
      <w:r>
        <w:rPr>
          <w:sz w:val="28"/>
        </w:rPr>
        <w:t>Заика А.А. Локальные сети и интернет [Электронный ресурс]/ Заика</w:t>
      </w:r>
      <w:r>
        <w:rPr>
          <w:spacing w:val="1"/>
          <w:sz w:val="28"/>
        </w:rPr>
        <w:t xml:space="preserve"> </w:t>
      </w:r>
      <w:r>
        <w:rPr>
          <w:sz w:val="28"/>
        </w:rPr>
        <w:t>А.А.–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(ИНТУИТ),</w:t>
      </w:r>
      <w:r>
        <w:rPr>
          <w:spacing w:val="1"/>
          <w:sz w:val="28"/>
        </w:rPr>
        <w:t xml:space="preserve"> </w:t>
      </w:r>
      <w:r>
        <w:rPr>
          <w:sz w:val="28"/>
        </w:rPr>
        <w:t>2016.–</w:t>
      </w:r>
      <w:r>
        <w:rPr>
          <w:spacing w:val="1"/>
          <w:sz w:val="28"/>
        </w:rPr>
        <w:t xml:space="preserve"> </w:t>
      </w:r>
      <w:r>
        <w:rPr>
          <w:sz w:val="28"/>
        </w:rPr>
        <w:t>323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7"/>
          <w:sz w:val="28"/>
        </w:rPr>
        <w:t xml:space="preserve"> </w:t>
      </w:r>
      <w:hyperlink r:id="rId11">
        <w:r>
          <w:rPr>
            <w:sz w:val="28"/>
          </w:rPr>
          <w:t>http://www.iprbookshop.ru/52150.html.</w:t>
        </w:r>
      </w:hyperlink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ЭБС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4"/>
        <w:jc w:val="both"/>
        <w:rPr>
          <w:sz w:val="28"/>
        </w:rPr>
      </w:pPr>
      <w:proofErr w:type="spellStart"/>
      <w:r>
        <w:rPr>
          <w:sz w:val="28"/>
        </w:rPr>
        <w:t>Клочко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Клочко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И.А.–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Профобразование,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2017.–</w:t>
      </w:r>
      <w:r>
        <w:rPr>
          <w:spacing w:val="1"/>
          <w:sz w:val="28"/>
        </w:rPr>
        <w:t xml:space="preserve"> </w:t>
      </w:r>
      <w:r>
        <w:rPr>
          <w:sz w:val="28"/>
        </w:rPr>
        <w:t>237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http://www.iprbookshop.ru/64944.html.</w:t>
        </w:r>
      </w:hyperlink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8921AD">
      <w:pPr>
        <w:jc w:val="both"/>
        <w:rPr>
          <w:sz w:val="28"/>
        </w:rPr>
        <w:sectPr w:rsidR="008921AD">
          <w:footerReference w:type="default" r:id="rId13"/>
          <w:pgSz w:w="11910" w:h="16840"/>
          <w:pgMar w:top="1040" w:right="620" w:bottom="1220" w:left="1480" w:header="0" w:footer="1024" w:gutter="0"/>
          <w:cols w:space="720"/>
        </w:sectPr>
      </w:pP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spacing w:before="68"/>
        <w:ind w:right="226"/>
        <w:jc w:val="both"/>
        <w:rPr>
          <w:sz w:val="28"/>
        </w:rPr>
      </w:pPr>
      <w:proofErr w:type="spellStart"/>
      <w:r>
        <w:rPr>
          <w:sz w:val="28"/>
        </w:rPr>
        <w:lastRenderedPageBreak/>
        <w:t>Крис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Фиайли</w:t>
      </w:r>
      <w:proofErr w:type="spellEnd"/>
      <w:r>
        <w:rPr>
          <w:sz w:val="28"/>
        </w:rPr>
        <w:t xml:space="preserve"> SQL [Электронный ресурс]/ </w:t>
      </w:r>
      <w:proofErr w:type="spellStart"/>
      <w:r>
        <w:rPr>
          <w:sz w:val="28"/>
        </w:rPr>
        <w:t>Крис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Фиайли</w:t>
      </w:r>
      <w:proofErr w:type="spellEnd"/>
      <w:r>
        <w:rPr>
          <w:sz w:val="28"/>
        </w:rPr>
        <w:t>– 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текстовые данные.– Саратов: Профобразование, 2017.– 452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7"/>
          <w:sz w:val="28"/>
        </w:rPr>
        <w:t xml:space="preserve"> </w:t>
      </w:r>
      <w:hyperlink r:id="rId14">
        <w:r>
          <w:rPr>
            <w:sz w:val="28"/>
          </w:rPr>
          <w:t>http://www.iprbookshop.ru/63823.html.</w:t>
        </w:r>
      </w:hyperlink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ЭБС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spacing w:line="244" w:lineRule="auto"/>
        <w:ind w:right="238"/>
        <w:jc w:val="both"/>
        <w:rPr>
          <w:sz w:val="28"/>
        </w:rPr>
      </w:pPr>
      <w:r>
        <w:rPr>
          <w:sz w:val="28"/>
        </w:rPr>
        <w:t>Михеева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2"/>
        <w:jc w:val="both"/>
        <w:rPr>
          <w:sz w:val="28"/>
        </w:rPr>
      </w:pPr>
      <w:r>
        <w:rPr>
          <w:sz w:val="28"/>
        </w:rPr>
        <w:t>Михеева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Е.В.,</w:t>
      </w:r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Титова.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/ 6-е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центр</w:t>
      </w:r>
      <w:r>
        <w:rPr>
          <w:spacing w:val="3"/>
          <w:sz w:val="28"/>
        </w:rPr>
        <w:t xml:space="preserve"> </w:t>
      </w:r>
      <w:r>
        <w:rPr>
          <w:sz w:val="28"/>
        </w:rPr>
        <w:t>«Академия»,2016.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3"/>
        <w:jc w:val="both"/>
        <w:rPr>
          <w:sz w:val="28"/>
        </w:rPr>
      </w:pPr>
      <w:r>
        <w:rPr>
          <w:sz w:val="28"/>
        </w:rPr>
        <w:t>Молочков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Молочков</w:t>
      </w:r>
      <w:r>
        <w:rPr>
          <w:spacing w:val="1"/>
          <w:sz w:val="28"/>
        </w:rPr>
        <w:t xml:space="preserve"> </w:t>
      </w:r>
      <w:r>
        <w:rPr>
          <w:sz w:val="28"/>
        </w:rPr>
        <w:t>В.П.–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Информационных Технологий (ИНТУИТ), 2016.– 277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9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8"/>
          <w:sz w:val="28"/>
        </w:rPr>
        <w:t xml:space="preserve"> </w:t>
      </w:r>
      <w:hyperlink r:id="rId15">
        <w:r>
          <w:rPr>
            <w:sz w:val="28"/>
          </w:rPr>
          <w:t>http://www.iprbookshop.ru/52171.html.</w:t>
        </w:r>
      </w:hyperlink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ЭБС</w:t>
      </w:r>
    </w:p>
    <w:p w:rsidR="008921AD" w:rsidRDefault="00AE7BBC">
      <w:pPr>
        <w:pStyle w:val="a3"/>
        <w:spacing w:line="320" w:lineRule="exact"/>
        <w:ind w:left="1084"/>
      </w:pPr>
      <w:r>
        <w:t>«</w:t>
      </w:r>
      <w:proofErr w:type="spellStart"/>
      <w:r>
        <w:t>IPRbooks</w:t>
      </w:r>
      <w:proofErr w:type="spellEnd"/>
      <w: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3"/>
        <w:jc w:val="both"/>
        <w:rPr>
          <w:sz w:val="28"/>
        </w:rPr>
      </w:pPr>
      <w:r>
        <w:rPr>
          <w:sz w:val="28"/>
        </w:rPr>
        <w:t>Основы инфо</w:t>
      </w:r>
      <w:r>
        <w:rPr>
          <w:sz w:val="28"/>
        </w:rPr>
        <w:t>рмационных технологий [Электронный ресурс]: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Киреева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Профобразование,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2017.–</w:t>
      </w:r>
      <w:r>
        <w:rPr>
          <w:spacing w:val="1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http://www.iprbookshop.ru/63942.h</w:t>
        </w:r>
        <w:r>
          <w:rPr>
            <w:sz w:val="28"/>
          </w:rPr>
          <w:t>tml.</w:t>
        </w:r>
      </w:hyperlink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36"/>
        <w:jc w:val="both"/>
        <w:rPr>
          <w:sz w:val="28"/>
        </w:rPr>
      </w:pPr>
      <w:proofErr w:type="spellStart"/>
      <w:r>
        <w:rPr>
          <w:sz w:val="28"/>
        </w:rPr>
        <w:t>Прохорский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Прохорский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Г.В.</w:t>
      </w:r>
    </w:p>
    <w:p w:rsidR="008921AD" w:rsidRDefault="00AE7BBC">
      <w:pPr>
        <w:pStyle w:val="a3"/>
        <w:spacing w:line="321" w:lineRule="exact"/>
        <w:ind w:left="1084"/>
      </w:pPr>
      <w:r>
        <w:t>–</w:t>
      </w:r>
      <w:r>
        <w:rPr>
          <w:spacing w:val="27"/>
        </w:rPr>
        <w:t xml:space="preserve"> </w:t>
      </w:r>
      <w:r>
        <w:t>Москва</w:t>
      </w:r>
      <w:r>
        <w:rPr>
          <w:spacing w:val="33"/>
        </w:rPr>
        <w:t xml:space="preserve"> </w:t>
      </w:r>
      <w:r>
        <w:t>:</w:t>
      </w:r>
      <w:r>
        <w:rPr>
          <w:spacing w:val="22"/>
        </w:rPr>
        <w:t xml:space="preserve"> </w:t>
      </w:r>
      <w:proofErr w:type="spellStart"/>
      <w:r>
        <w:t>КноРус</w:t>
      </w:r>
      <w:proofErr w:type="spellEnd"/>
      <w:r>
        <w:t>,</w:t>
      </w:r>
      <w:r>
        <w:rPr>
          <w:spacing w:val="29"/>
        </w:rPr>
        <w:t xml:space="preserve"> </w:t>
      </w:r>
      <w:r>
        <w:t>2021.</w:t>
      </w:r>
      <w:r>
        <w:rPr>
          <w:spacing w:val="3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271</w:t>
      </w:r>
      <w:r>
        <w:rPr>
          <w:spacing w:val="28"/>
        </w:rPr>
        <w:t xml:space="preserve"> </w:t>
      </w:r>
      <w:r>
        <w:t>с.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ISBN</w:t>
      </w:r>
      <w:r>
        <w:rPr>
          <w:spacing w:val="28"/>
        </w:rPr>
        <w:t xml:space="preserve"> </w:t>
      </w:r>
      <w:r>
        <w:t>978-5-406-08016-0.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URL:</w:t>
      </w:r>
    </w:p>
    <w:p w:rsidR="008921AD" w:rsidRDefault="00AE7BBC">
      <w:pPr>
        <w:pStyle w:val="a3"/>
        <w:spacing w:line="322" w:lineRule="exact"/>
        <w:ind w:left="1084"/>
      </w:pPr>
      <w:r>
        <w:t>https://book.ru/book/938649.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1"/>
        <w:jc w:val="both"/>
        <w:rPr>
          <w:sz w:val="28"/>
        </w:rPr>
      </w:pPr>
      <w:proofErr w:type="spellStart"/>
      <w:r>
        <w:rPr>
          <w:sz w:val="28"/>
        </w:rPr>
        <w:t>Самуйлов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 пособие для выполнения лабораторной и 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Самуйлов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С.В.–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Вузовское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2016.–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http://www.iprbookshop.ru/47276.html.</w:t>
        </w:r>
      </w:hyperlink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37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[Электронный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ресурс]: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учебное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пособие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</w:p>
    <w:p w:rsidR="008921AD" w:rsidRDefault="00AE7BBC">
      <w:pPr>
        <w:pStyle w:val="a3"/>
        <w:ind w:left="1084"/>
        <w:jc w:val="both"/>
      </w:pPr>
      <w:r>
        <w:t>«Информатика»,</w:t>
      </w:r>
      <w:r>
        <w:rPr>
          <w:spacing w:val="131"/>
        </w:rPr>
        <w:t xml:space="preserve"> </w:t>
      </w:r>
      <w:r>
        <w:t xml:space="preserve">для  </w:t>
      </w:r>
      <w:r>
        <w:rPr>
          <w:spacing w:val="59"/>
        </w:rPr>
        <w:t xml:space="preserve"> </w:t>
      </w:r>
      <w:r>
        <w:t xml:space="preserve">студентов  </w:t>
      </w:r>
      <w:r>
        <w:rPr>
          <w:spacing w:val="56"/>
        </w:rPr>
        <w:t xml:space="preserve"> </w:t>
      </w:r>
      <w:r>
        <w:t xml:space="preserve">первого  </w:t>
      </w:r>
      <w:r>
        <w:rPr>
          <w:spacing w:val="58"/>
        </w:rPr>
        <w:t xml:space="preserve"> </w:t>
      </w:r>
      <w:r>
        <w:t xml:space="preserve">курса  </w:t>
      </w:r>
      <w:r>
        <w:rPr>
          <w:spacing w:val="59"/>
        </w:rPr>
        <w:t xml:space="preserve"> </w:t>
      </w:r>
      <w:r>
        <w:t>специальностей</w:t>
      </w:r>
    </w:p>
    <w:p w:rsidR="008921AD" w:rsidRDefault="00AE7BBC">
      <w:pPr>
        <w:pStyle w:val="a3"/>
        <w:ind w:left="1084" w:right="225"/>
        <w:jc w:val="both"/>
      </w:pPr>
      <w:r>
        <w:t>10.03.01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10.05.02/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[и</w:t>
      </w:r>
      <w:r>
        <w:rPr>
          <w:spacing w:val="1"/>
        </w:rPr>
        <w:t xml:space="preserve"> </w:t>
      </w:r>
      <w:r>
        <w:t>др.].–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данные.–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СОЛОН-ПРЕСС,</w:t>
      </w:r>
      <w:r>
        <w:rPr>
          <w:spacing w:val="1"/>
        </w:rPr>
        <w:t xml:space="preserve"> </w:t>
      </w:r>
      <w:r>
        <w:t>2017.–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t>.–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8">
        <w:r>
          <w:t>http://www.iprbookshop.ru/64932.html.</w:t>
        </w:r>
      </w:hyperlink>
      <w:r>
        <w:t>–</w:t>
      </w:r>
      <w:r>
        <w:rPr>
          <w:spacing w:val="-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«</w:t>
      </w:r>
      <w:proofErr w:type="spellStart"/>
      <w:r>
        <w:t>IPRbooks</w:t>
      </w:r>
      <w:proofErr w:type="spellEnd"/>
      <w:r>
        <w:t>».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3"/>
        <w:jc w:val="both"/>
        <w:rPr>
          <w:sz w:val="28"/>
        </w:rPr>
      </w:pPr>
      <w:r>
        <w:rPr>
          <w:sz w:val="28"/>
        </w:rPr>
        <w:t>Филимонова, Е.В. Информационные технологии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: учебник / Филимонова Е.В. – Москва 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 2021. –</w:t>
      </w:r>
      <w:r>
        <w:rPr>
          <w:spacing w:val="1"/>
          <w:sz w:val="28"/>
        </w:rPr>
        <w:t xml:space="preserve"> </w:t>
      </w:r>
      <w:r>
        <w:rPr>
          <w:sz w:val="28"/>
        </w:rPr>
        <w:t>482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978-5-406-03029-5.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r>
        <w:rPr>
          <w:sz w:val="28"/>
        </w:rPr>
        <w:t>https://book.ru/book/936307</w:t>
      </w:r>
    </w:p>
    <w:p w:rsidR="008921AD" w:rsidRDefault="00AE7BBC">
      <w:pPr>
        <w:pStyle w:val="a4"/>
        <w:numPr>
          <w:ilvl w:val="0"/>
          <w:numId w:val="3"/>
        </w:numPr>
        <w:tabs>
          <w:tab w:val="left" w:pos="1085"/>
        </w:tabs>
        <w:ind w:right="223"/>
        <w:jc w:val="both"/>
        <w:rPr>
          <w:sz w:val="28"/>
        </w:rPr>
      </w:pPr>
      <w:proofErr w:type="spellStart"/>
      <w:r>
        <w:rPr>
          <w:sz w:val="28"/>
        </w:rPr>
        <w:t>Япа</w:t>
      </w:r>
      <w:r>
        <w:rPr>
          <w:sz w:val="28"/>
        </w:rPr>
        <w:t>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примерами решения задач: учебно-практическое пособие / </w:t>
      </w:r>
      <w:proofErr w:type="spellStart"/>
      <w:r>
        <w:rPr>
          <w:sz w:val="28"/>
        </w:rPr>
        <w:t>Япарова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2021.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226</w:t>
      </w:r>
      <w:r>
        <w:rPr>
          <w:spacing w:val="27"/>
          <w:sz w:val="28"/>
        </w:rPr>
        <w:t xml:space="preserve"> </w:t>
      </w:r>
      <w:r>
        <w:rPr>
          <w:sz w:val="28"/>
        </w:rPr>
        <w:t>с.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ISBN</w:t>
      </w:r>
      <w:r>
        <w:rPr>
          <w:spacing w:val="28"/>
          <w:sz w:val="28"/>
        </w:rPr>
        <w:t xml:space="preserve"> </w:t>
      </w:r>
      <w:r>
        <w:rPr>
          <w:sz w:val="28"/>
        </w:rPr>
        <w:t>978-5-406-06253-1.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</w:p>
    <w:p w:rsidR="008921AD" w:rsidRPr="007062EA" w:rsidRDefault="00AE7BBC">
      <w:pPr>
        <w:pStyle w:val="a3"/>
        <w:spacing w:line="321" w:lineRule="exact"/>
        <w:ind w:left="1084"/>
        <w:jc w:val="both"/>
        <w:rPr>
          <w:lang w:val="en-US"/>
        </w:rPr>
      </w:pPr>
      <w:r w:rsidRPr="007062EA">
        <w:rPr>
          <w:lang w:val="en-US"/>
        </w:rPr>
        <w:t>URL:</w:t>
      </w:r>
      <w:r w:rsidRPr="007062EA">
        <w:rPr>
          <w:spacing w:val="-6"/>
          <w:lang w:val="en-US"/>
        </w:rPr>
        <w:t xml:space="preserve"> </w:t>
      </w:r>
      <w:r w:rsidRPr="007062EA">
        <w:rPr>
          <w:lang w:val="en-US"/>
        </w:rPr>
        <w:t>https://book.ru/book/93866</w:t>
      </w:r>
    </w:p>
    <w:p w:rsidR="008921AD" w:rsidRPr="007062EA" w:rsidRDefault="008921AD">
      <w:pPr>
        <w:pStyle w:val="a3"/>
        <w:spacing w:before="1"/>
        <w:rPr>
          <w:sz w:val="24"/>
          <w:lang w:val="en-US"/>
        </w:rPr>
      </w:pPr>
    </w:p>
    <w:p w:rsidR="008921AD" w:rsidRDefault="00AE7BBC">
      <w:pPr>
        <w:pStyle w:val="a3"/>
        <w:ind w:left="786"/>
      </w:pPr>
      <w:r>
        <w:rPr>
          <w:u w:val="single"/>
        </w:rPr>
        <w:t>Дополнительные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источники</w:t>
      </w:r>
      <w:r>
        <w:t>:</w:t>
      </w:r>
    </w:p>
    <w:p w:rsidR="008921AD" w:rsidRDefault="008921AD">
      <w:pPr>
        <w:sectPr w:rsidR="008921AD">
          <w:pgSz w:w="11910" w:h="16840"/>
          <w:pgMar w:top="1040" w:right="620" w:bottom="1220" w:left="1480" w:header="0" w:footer="1024" w:gutter="0"/>
          <w:cols w:space="720"/>
        </w:sectPr>
      </w:pPr>
    </w:p>
    <w:p w:rsidR="008921AD" w:rsidRDefault="00AE7BBC">
      <w:pPr>
        <w:pStyle w:val="a3"/>
        <w:spacing w:before="68"/>
        <w:ind w:left="1213" w:right="239" w:hanging="428"/>
        <w:jc w:val="both"/>
      </w:pPr>
      <w:r>
        <w:lastRenderedPageBreak/>
        <w:t>1.</w:t>
      </w:r>
      <w:r>
        <w:rPr>
          <w:spacing w:val="1"/>
        </w:rPr>
        <w:t xml:space="preserve"> </w:t>
      </w:r>
      <w:proofErr w:type="spellStart"/>
      <w:r>
        <w:t>Гохберг</w:t>
      </w:r>
      <w:proofErr w:type="spellEnd"/>
      <w:r>
        <w:rPr>
          <w:spacing w:val="1"/>
        </w:rPr>
        <w:t xml:space="preserve"> </w:t>
      </w:r>
      <w:r>
        <w:t>Г.С.,</w:t>
      </w:r>
      <w:r>
        <w:rPr>
          <w:spacing w:val="1"/>
        </w:rPr>
        <w:t xml:space="preserve"> </w:t>
      </w:r>
      <w:proofErr w:type="spellStart"/>
      <w:r>
        <w:t>Зафиевский</w:t>
      </w:r>
      <w:proofErr w:type="spellEnd"/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proofErr w:type="spellStart"/>
      <w:r>
        <w:t>Короткин</w:t>
      </w:r>
      <w:proofErr w:type="spellEnd"/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 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2"/>
        </w:rPr>
        <w:t xml:space="preserve"> </w:t>
      </w:r>
      <w:r>
        <w:t>2013.</w:t>
      </w:r>
    </w:p>
    <w:p w:rsidR="008921AD" w:rsidRDefault="008921AD">
      <w:pPr>
        <w:jc w:val="both"/>
        <w:sectPr w:rsidR="008921AD">
          <w:pgSz w:w="11910" w:h="16840"/>
          <w:pgMar w:top="1040" w:right="620" w:bottom="1220" w:left="1480" w:header="0" w:footer="1024" w:gutter="0"/>
          <w:cols w:space="720"/>
        </w:sectPr>
      </w:pPr>
    </w:p>
    <w:p w:rsidR="008921AD" w:rsidRDefault="00AE7BBC">
      <w:pPr>
        <w:pStyle w:val="Heading1"/>
        <w:spacing w:line="276" w:lineRule="auto"/>
        <w:ind w:left="3806" w:right="225" w:hanging="2589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</w:t>
      </w:r>
    </w:p>
    <w:p w:rsidR="008921AD" w:rsidRDefault="008921AD">
      <w:pPr>
        <w:pStyle w:val="a3"/>
        <w:spacing w:before="10"/>
        <w:rPr>
          <w:b/>
          <w:sz w:val="27"/>
        </w:rPr>
      </w:pPr>
    </w:p>
    <w:p w:rsidR="008921AD" w:rsidRDefault="00AE7BBC">
      <w:pPr>
        <w:pStyle w:val="a3"/>
        <w:ind w:left="219" w:right="230" w:firstLine="710"/>
        <w:jc w:val="both"/>
      </w:pPr>
      <w:bookmarkStart w:id="4" w:name="Преподаватель,_реализующий_подготовку_по"/>
      <w:bookmarkEnd w:id="4"/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-4"/>
        </w:rPr>
        <w:t xml:space="preserve"> </w:t>
      </w:r>
      <w:r>
        <w:t>студентами</w:t>
      </w:r>
      <w:r>
        <w:rPr>
          <w:spacing w:val="3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 и навыков.</w:t>
      </w:r>
    </w:p>
    <w:p w:rsidR="008921AD" w:rsidRDefault="00AE7BBC">
      <w:pPr>
        <w:pStyle w:val="a3"/>
        <w:ind w:left="219" w:right="230" w:firstLine="710"/>
        <w:jc w:val="both"/>
      </w:pPr>
      <w:bookmarkStart w:id="5" w:name="Текущий_контроль_проводится_преподавател"/>
      <w:bookmarkEnd w:id="5"/>
      <w:r>
        <w:t>Текущий контроль</w:t>
      </w:r>
      <w:r>
        <w:t xml:space="preserve"> проводится преподавателем в процессе 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6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исследований.</w:t>
      </w:r>
    </w:p>
    <w:p w:rsidR="008921AD" w:rsidRDefault="00AE7BBC">
      <w:pPr>
        <w:pStyle w:val="a3"/>
        <w:ind w:left="219" w:right="232" w:firstLine="710"/>
        <w:jc w:val="both"/>
      </w:pPr>
      <w:r>
        <w:t>Обучение по дисциплине завершается итоговой аттестацией 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зачёта.</w:t>
      </w:r>
    </w:p>
    <w:p w:rsidR="008921AD" w:rsidRDefault="00AE7BBC">
      <w:pPr>
        <w:pStyle w:val="a3"/>
        <w:ind w:left="219" w:right="228" w:firstLine="710"/>
        <w:jc w:val="both"/>
      </w:pPr>
      <w:r>
        <w:t>Ф</w:t>
      </w:r>
      <w:r>
        <w:t>ормы и методы промежуточной аттестации и текущего контроля 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70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программе.</w:t>
      </w:r>
    </w:p>
    <w:p w:rsidR="008921AD" w:rsidRDefault="00AE7BBC">
      <w:pPr>
        <w:pStyle w:val="a3"/>
        <w:spacing w:before="2"/>
        <w:ind w:left="219" w:right="232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(ФОС).</w:t>
      </w:r>
    </w:p>
    <w:p w:rsidR="008921AD" w:rsidRDefault="00AE7BBC">
      <w:pPr>
        <w:pStyle w:val="a3"/>
        <w:ind w:left="219" w:right="231" w:firstLine="710"/>
        <w:jc w:val="both"/>
      </w:pPr>
      <w:r>
        <w:t>ФОС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несоответствия)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оценки результатов</w:t>
      </w:r>
      <w:r>
        <w:rPr>
          <w:spacing w:val="-1"/>
        </w:rPr>
        <w:t xml:space="preserve"> </w:t>
      </w:r>
      <w:r>
        <w:t>подготовки (таблицы).</w:t>
      </w:r>
    </w:p>
    <w:p w:rsidR="008921AD" w:rsidRDefault="00AE7BBC">
      <w:pPr>
        <w:pStyle w:val="a3"/>
        <w:ind w:left="219" w:right="231" w:firstLine="710"/>
        <w:jc w:val="both"/>
      </w:pPr>
      <w:bookmarkStart w:id="6" w:name="Контроль_и_оценка_результатов_освоения_д"/>
      <w:bookmarkEnd w:id="6"/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-6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исследований.</w:t>
      </w:r>
    </w:p>
    <w:p w:rsidR="008921AD" w:rsidRDefault="008921AD">
      <w:pPr>
        <w:pStyle w:val="a3"/>
        <w:rPr>
          <w:sz w:val="20"/>
        </w:rPr>
      </w:pPr>
    </w:p>
    <w:p w:rsidR="008921AD" w:rsidRDefault="008921AD">
      <w:pPr>
        <w:pStyle w:val="a3"/>
        <w:rPr>
          <w:sz w:val="20"/>
        </w:rPr>
      </w:pPr>
    </w:p>
    <w:p w:rsidR="008921AD" w:rsidRDefault="008921A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7"/>
        <w:gridCol w:w="4538"/>
      </w:tblGrid>
      <w:tr w:rsidR="008921AD">
        <w:trPr>
          <w:trHeight w:val="551"/>
        </w:trPr>
        <w:tc>
          <w:tcPr>
            <w:tcW w:w="5037" w:type="dxa"/>
          </w:tcPr>
          <w:p w:rsidR="008921AD" w:rsidRDefault="00AE7BBC">
            <w:pPr>
              <w:pStyle w:val="TableParagraph"/>
              <w:spacing w:line="273" w:lineRule="exact"/>
              <w:ind w:left="372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8921AD" w:rsidRDefault="00AE7BBC">
            <w:pPr>
              <w:pStyle w:val="TableParagraph"/>
              <w:spacing w:before="2" w:line="257" w:lineRule="exact"/>
              <w:ind w:left="372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38" w:type="dxa"/>
          </w:tcPr>
          <w:p w:rsidR="008921AD" w:rsidRDefault="00AE7BBC">
            <w:pPr>
              <w:pStyle w:val="TableParagraph"/>
              <w:spacing w:line="273" w:lineRule="exact"/>
              <w:ind w:left="244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8921AD" w:rsidRDefault="00AE7BBC">
            <w:pPr>
              <w:pStyle w:val="TableParagraph"/>
              <w:spacing w:before="2" w:line="257" w:lineRule="exact"/>
              <w:ind w:left="24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8921AD">
        <w:trPr>
          <w:trHeight w:val="4585"/>
        </w:trPr>
        <w:tc>
          <w:tcPr>
            <w:tcW w:w="5037" w:type="dxa"/>
          </w:tcPr>
          <w:p w:rsidR="008921AD" w:rsidRDefault="00AE7BBC">
            <w:pPr>
              <w:pStyle w:val="TableParagraph"/>
              <w:spacing w:line="272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ind w:right="153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2144"/>
                <w:tab w:val="left" w:pos="3445"/>
                <w:tab w:val="left" w:pos="3890"/>
              </w:tabs>
              <w:spacing w:before="3" w:line="237" w:lineRule="auto"/>
              <w:ind w:right="96"/>
            </w:pPr>
            <w:r>
              <w:t>обрабатывать</w:t>
            </w:r>
            <w:r>
              <w:tab/>
              <w:t>текстовую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табличную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2269"/>
                <w:tab w:val="left" w:pos="3550"/>
                <w:tab w:val="left" w:pos="4811"/>
              </w:tabs>
              <w:spacing w:before="1"/>
              <w:ind w:right="95"/>
            </w:pPr>
            <w:r>
              <w:t>использовать</w:t>
            </w:r>
            <w:r>
              <w:tab/>
              <w:t>деловую</w:t>
            </w:r>
            <w:r>
              <w:tab/>
              <w:t>графику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мультимедиа-информацию;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3" w:line="251" w:lineRule="exact"/>
            </w:pPr>
            <w:r>
              <w:t>создавать</w:t>
            </w:r>
            <w:r>
              <w:rPr>
                <w:spacing w:val="-4"/>
              </w:rPr>
              <w:t xml:space="preserve"> </w:t>
            </w:r>
            <w:r>
              <w:t>презентации;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ind w:right="1061"/>
            </w:pPr>
            <w:r>
              <w:t>применять</w:t>
            </w:r>
            <w:r>
              <w:rPr>
                <w:spacing w:val="29"/>
              </w:rPr>
              <w:t xml:space="preserve"> </w:t>
            </w:r>
            <w:r>
              <w:t>антивирусные</w:t>
            </w:r>
            <w:r>
              <w:rPr>
                <w:spacing w:val="28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  <w:tab w:val="left" w:pos="3583"/>
              </w:tabs>
              <w:spacing w:before="6"/>
              <w:ind w:right="98"/>
              <w:jc w:val="both"/>
            </w:pP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(интерпретировать)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t>специализированного</w:t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3"/>
              </w:rPr>
              <w:t xml:space="preserve"> </w:t>
            </w:r>
            <w:r>
              <w:t>обеспечения, находить контекстную помощь,</w:t>
            </w:r>
            <w:r>
              <w:rPr>
                <w:spacing w:val="1"/>
              </w:rPr>
              <w:t xml:space="preserve"> </w:t>
            </w:r>
            <w:r>
              <w:t>работать с документацией;</w:t>
            </w:r>
          </w:p>
          <w:p w:rsidR="008921AD" w:rsidRDefault="00AE7BB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  <w:tab w:val="left" w:pos="2510"/>
              </w:tabs>
              <w:spacing w:before="2"/>
              <w:ind w:right="575"/>
              <w:jc w:val="both"/>
            </w:pPr>
            <w:r>
              <w:t>применять</w:t>
            </w:r>
            <w:r>
              <w:tab/>
            </w:r>
            <w:r>
              <w:rPr>
                <w:spacing w:val="-1"/>
              </w:rPr>
              <w:t>специализированное</w:t>
            </w:r>
            <w:r>
              <w:rPr>
                <w:spacing w:val="-53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сбора,</w:t>
            </w:r>
            <w:r>
              <w:rPr>
                <w:spacing w:val="1"/>
              </w:rPr>
              <w:t xml:space="preserve"> </w:t>
            </w:r>
            <w:r>
              <w:t xml:space="preserve">хранения  </w:t>
            </w:r>
            <w:r>
              <w:rPr>
                <w:spacing w:val="20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 xml:space="preserve">обработки  </w:t>
            </w:r>
            <w:r>
              <w:rPr>
                <w:spacing w:val="27"/>
              </w:rPr>
              <w:t xml:space="preserve"> </w:t>
            </w:r>
            <w:r>
              <w:t>бухгалтерской</w:t>
            </w:r>
          </w:p>
          <w:p w:rsidR="008921AD" w:rsidRDefault="00AE7BBC">
            <w:pPr>
              <w:pStyle w:val="TableParagraph"/>
              <w:spacing w:line="237" w:lineRule="exact"/>
              <w:ind w:left="537"/>
              <w:jc w:val="both"/>
            </w:pPr>
            <w:r>
              <w:t xml:space="preserve">информации      </w:t>
            </w:r>
            <w:r>
              <w:rPr>
                <w:spacing w:val="39"/>
              </w:rPr>
              <w:t xml:space="preserve"> </w:t>
            </w:r>
            <w:r>
              <w:t xml:space="preserve">в      </w:t>
            </w:r>
            <w:r>
              <w:rPr>
                <w:spacing w:val="35"/>
              </w:rPr>
              <w:t xml:space="preserve"> </w:t>
            </w:r>
            <w:r>
              <w:t xml:space="preserve">соответствии      </w:t>
            </w:r>
            <w:r>
              <w:rPr>
                <w:spacing w:val="40"/>
              </w:rPr>
              <w:t xml:space="preserve"> </w:t>
            </w:r>
            <w:r>
              <w:t>с</w:t>
            </w:r>
          </w:p>
        </w:tc>
        <w:tc>
          <w:tcPr>
            <w:tcW w:w="4538" w:type="dxa"/>
          </w:tcPr>
          <w:p w:rsidR="008921AD" w:rsidRDefault="00AE7BB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Оценка за письменный опрос, оценка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 самостоятельной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8921AD" w:rsidRDefault="008921AD">
      <w:pPr>
        <w:jc w:val="both"/>
        <w:rPr>
          <w:sz w:val="24"/>
        </w:rPr>
        <w:sectPr w:rsidR="008921AD">
          <w:pgSz w:w="11910" w:h="16840"/>
          <w:pgMar w:top="1040" w:right="620" w:bottom="1220" w:left="1480" w:header="0" w:footer="102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7"/>
        <w:gridCol w:w="4538"/>
      </w:tblGrid>
      <w:tr w:rsidR="008921AD">
        <w:trPr>
          <w:trHeight w:val="1574"/>
        </w:trPr>
        <w:tc>
          <w:tcPr>
            <w:tcW w:w="5037" w:type="dxa"/>
          </w:tcPr>
          <w:p w:rsidR="008921AD" w:rsidRDefault="00AE7BBC">
            <w:pPr>
              <w:pStyle w:val="TableParagraph"/>
              <w:tabs>
                <w:tab w:val="left" w:pos="2500"/>
              </w:tabs>
              <w:spacing w:line="242" w:lineRule="auto"/>
              <w:ind w:left="537" w:right="574"/>
            </w:pPr>
            <w:r>
              <w:lastRenderedPageBreak/>
              <w:t>изучаемыми</w:t>
            </w:r>
            <w:r>
              <w:tab/>
            </w:r>
            <w:r>
              <w:rPr>
                <w:spacing w:val="-1"/>
              </w:rPr>
              <w:t>профессиональными</w:t>
            </w:r>
            <w:r>
              <w:rPr>
                <w:spacing w:val="-52"/>
              </w:rPr>
              <w:t xml:space="preserve"> </w:t>
            </w:r>
            <w:r>
              <w:t>модулями;</w:t>
            </w:r>
          </w:p>
          <w:p w:rsidR="008921AD" w:rsidRDefault="00AE7BBC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  <w:tab w:val="left" w:pos="538"/>
                <w:tab w:val="left" w:pos="2803"/>
              </w:tabs>
              <w:spacing w:line="242" w:lineRule="auto"/>
              <w:ind w:right="93"/>
            </w:pPr>
            <w:r>
              <w:t>пользоваться</w:t>
            </w:r>
            <w:r>
              <w:tab/>
            </w:r>
            <w:r>
              <w:rPr>
                <w:spacing w:val="-1"/>
              </w:rPr>
              <w:t>автоматизированными</w:t>
            </w:r>
            <w:r>
              <w:rPr>
                <w:spacing w:val="-52"/>
              </w:rPr>
              <w:t xml:space="preserve"> </w:t>
            </w:r>
            <w:r>
              <w:t>системами</w:t>
            </w:r>
            <w:r>
              <w:rPr>
                <w:spacing w:val="2"/>
              </w:rPr>
              <w:t xml:space="preserve"> </w:t>
            </w:r>
            <w:r>
              <w:t>делопроизводства;</w:t>
            </w:r>
          </w:p>
          <w:p w:rsidR="008921AD" w:rsidRDefault="00AE7BBC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  <w:tab w:val="left" w:pos="538"/>
                <w:tab w:val="left" w:pos="1799"/>
                <w:tab w:val="left" w:pos="2758"/>
                <w:tab w:val="left" w:pos="3142"/>
                <w:tab w:val="left" w:pos="4212"/>
              </w:tabs>
              <w:spacing w:line="311" w:lineRule="exact"/>
              <w:rPr>
                <w:sz w:val="28"/>
              </w:rPr>
            </w:pPr>
            <w:r>
              <w:t>применять</w:t>
            </w:r>
            <w:r>
              <w:tab/>
              <w:t>методы</w:t>
            </w:r>
            <w:r>
              <w:tab/>
              <w:t>и</w:t>
            </w:r>
            <w:r>
              <w:tab/>
              <w:t>средства</w:t>
            </w:r>
            <w:r>
              <w:tab/>
              <w:t>защиты</w:t>
            </w:r>
          </w:p>
          <w:p w:rsidR="008921AD" w:rsidRDefault="00AE7BBC">
            <w:pPr>
              <w:pStyle w:val="TableParagraph"/>
              <w:spacing w:line="238" w:lineRule="exact"/>
              <w:ind w:left="537"/>
            </w:pPr>
            <w:r>
              <w:t>бухгалтерской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</w:p>
        </w:tc>
        <w:tc>
          <w:tcPr>
            <w:tcW w:w="4538" w:type="dxa"/>
          </w:tcPr>
          <w:p w:rsidR="008921AD" w:rsidRDefault="008921AD">
            <w:pPr>
              <w:pStyle w:val="TableParagraph"/>
            </w:pPr>
          </w:p>
        </w:tc>
      </w:tr>
      <w:tr w:rsidR="008921AD">
        <w:trPr>
          <w:trHeight w:val="276"/>
        </w:trPr>
        <w:tc>
          <w:tcPr>
            <w:tcW w:w="5037" w:type="dxa"/>
            <w:tcBorders>
              <w:bottom w:val="nil"/>
            </w:tcBorders>
          </w:tcPr>
          <w:p w:rsidR="008921AD" w:rsidRDefault="00AE7BBC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538" w:type="dxa"/>
            <w:tcBorders>
              <w:bottom w:val="nil"/>
            </w:tcBorders>
          </w:tcPr>
          <w:p w:rsidR="008921AD" w:rsidRDefault="00AE7B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921AD">
        <w:trPr>
          <w:trHeight w:val="26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391"/>
                <w:tab w:val="left" w:pos="2302"/>
                <w:tab w:val="left" w:pos="2629"/>
                <w:tab w:val="left" w:pos="3651"/>
              </w:tabs>
              <w:spacing w:line="243" w:lineRule="exact"/>
              <w:ind w:right="100"/>
              <w:jc w:val="right"/>
            </w:pPr>
            <w:r>
              <w:t xml:space="preserve">–  </w:t>
            </w:r>
            <w:r>
              <w:rPr>
                <w:spacing w:val="7"/>
              </w:rPr>
              <w:t xml:space="preserve"> </w:t>
            </w:r>
            <w:r>
              <w:t>основные</w:t>
            </w:r>
            <w:r>
              <w:tab/>
              <w:t>методы</w:t>
            </w:r>
            <w:r>
              <w:tab/>
              <w:t>и</w:t>
            </w:r>
            <w:r>
              <w:tab/>
              <w:t>средства</w:t>
            </w:r>
            <w:r>
              <w:tab/>
              <w:t>обработки,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558"/>
                <w:tab w:val="left" w:pos="2565"/>
                <w:tab w:val="left" w:pos="3006"/>
              </w:tabs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практическом</w:t>
            </w:r>
          </w:p>
        </w:tc>
      </w:tr>
      <w:tr w:rsidR="008921AD">
        <w:trPr>
          <w:trHeight w:val="1001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928"/>
                <w:tab w:val="left" w:pos="3252"/>
                <w:tab w:val="left" w:pos="3832"/>
              </w:tabs>
              <w:spacing w:line="232" w:lineRule="exact"/>
              <w:ind w:left="537"/>
            </w:pPr>
            <w:r>
              <w:t>хранения,</w:t>
            </w:r>
            <w:r>
              <w:tab/>
              <w:t>передачи</w:t>
            </w:r>
            <w:r>
              <w:tab/>
              <w:t>и</w:t>
            </w:r>
            <w:r>
              <w:tab/>
              <w:t>накопления</w:t>
            </w:r>
          </w:p>
          <w:p w:rsidR="008921AD" w:rsidRDefault="00AE7BBC">
            <w:pPr>
              <w:pStyle w:val="TableParagraph"/>
              <w:spacing w:before="1"/>
              <w:ind w:left="537"/>
            </w:pPr>
            <w:r>
              <w:t>информации;</w:t>
            </w:r>
          </w:p>
          <w:p w:rsidR="008921AD" w:rsidRDefault="00AE7BBC">
            <w:pPr>
              <w:pStyle w:val="TableParagraph"/>
              <w:spacing w:line="250" w:lineRule="exact"/>
              <w:ind w:left="537" w:hanging="284"/>
            </w:pPr>
            <w:r>
              <w:t xml:space="preserve">– 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24"/>
              </w:rPr>
              <w:t xml:space="preserve"> </w:t>
            </w:r>
            <w:r>
              <w:t>состав,</w:t>
            </w:r>
            <w:r>
              <w:rPr>
                <w:spacing w:val="24"/>
              </w:rPr>
              <w:t xml:space="preserve"> </w:t>
            </w:r>
            <w:r>
              <w:t>основные</w:t>
            </w:r>
            <w:r>
              <w:rPr>
                <w:spacing w:val="16"/>
              </w:rPr>
              <w:t xml:space="preserve"> </w:t>
            </w:r>
            <w: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организационной и</w:t>
            </w:r>
            <w:r>
              <w:rPr>
                <w:spacing w:val="-4"/>
              </w:rPr>
              <w:t xml:space="preserve"> </w:t>
            </w:r>
            <w:r>
              <w:t>компьютерной</w:t>
            </w:r>
            <w:r>
              <w:rPr>
                <w:spacing w:val="5"/>
              </w:rPr>
              <w:t xml:space="preserve"> </w:t>
            </w:r>
            <w:r>
              <w:t>техники;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 самостоятельной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4" w:lineRule="exact"/>
              <w:ind w:right="105"/>
              <w:jc w:val="right"/>
            </w:pPr>
            <w:r>
              <w:t>–</w:t>
            </w:r>
            <w:r>
              <w:rPr>
                <w:spacing w:val="58"/>
              </w:rPr>
              <w:t xml:space="preserve"> </w:t>
            </w:r>
            <w:r>
              <w:t>основные</w:t>
            </w:r>
            <w:r>
              <w:rPr>
                <w:spacing w:val="54"/>
              </w:rPr>
              <w:t xml:space="preserve"> </w:t>
            </w:r>
            <w:r>
              <w:t>компоненты</w:t>
            </w:r>
            <w:r>
              <w:rPr>
                <w:spacing w:val="59"/>
              </w:rPr>
              <w:t xml:space="preserve"> </w:t>
            </w:r>
            <w:r>
              <w:t>компьютерных</w:t>
            </w:r>
            <w:r>
              <w:rPr>
                <w:spacing w:val="61"/>
              </w:rPr>
              <w:t xml:space="preserve"> </w:t>
            </w:r>
            <w:r>
              <w:t>сетей,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1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280"/>
                <w:tab w:val="left" w:pos="2450"/>
                <w:tab w:val="left" w:pos="3630"/>
              </w:tabs>
              <w:spacing w:line="232" w:lineRule="exact"/>
              <w:ind w:right="96"/>
              <w:jc w:val="right"/>
            </w:pPr>
            <w:r>
              <w:t>принципы</w:t>
            </w:r>
            <w:r>
              <w:tab/>
              <w:t>пакетной</w:t>
            </w:r>
            <w:r>
              <w:tab/>
              <w:t>передачи</w:t>
            </w:r>
            <w:r>
              <w:tab/>
              <w:t>данных,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1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организацию</w:t>
            </w:r>
            <w:r>
              <w:rPr>
                <w:spacing w:val="-9"/>
              </w:rPr>
              <w:t xml:space="preserve"> </w:t>
            </w:r>
            <w:r>
              <w:t>межсетевого</w:t>
            </w:r>
            <w:r>
              <w:rPr>
                <w:spacing w:val="-7"/>
              </w:rPr>
              <w:t xml:space="preserve"> </w:t>
            </w:r>
            <w:r>
              <w:t>взаимодействия;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860"/>
                <w:tab w:val="left" w:pos="2249"/>
                <w:tab w:val="left" w:pos="3481"/>
              </w:tabs>
              <w:spacing w:line="234" w:lineRule="exact"/>
              <w:ind w:left="254"/>
            </w:pPr>
            <w:r>
              <w:t xml:space="preserve">–  </w:t>
            </w:r>
            <w:r>
              <w:rPr>
                <w:spacing w:val="7"/>
              </w:rPr>
              <w:t xml:space="preserve"> </w:t>
            </w:r>
            <w:r>
              <w:t>назначение</w:t>
            </w:r>
            <w:r>
              <w:tab/>
              <w:t>и</w:t>
            </w:r>
            <w:r>
              <w:tab/>
              <w:t>принципы</w:t>
            </w:r>
            <w:r>
              <w:tab/>
              <w:t>использования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591"/>
              </w:tabs>
              <w:spacing w:line="234" w:lineRule="exact"/>
              <w:ind w:right="157"/>
              <w:jc w:val="right"/>
            </w:pPr>
            <w:r>
              <w:t xml:space="preserve">системного  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tab/>
              <w:t>прикладного</w:t>
            </w:r>
            <w:r>
              <w:rPr>
                <w:spacing w:val="81"/>
              </w:rPr>
              <w:t xml:space="preserve"> </w:t>
            </w:r>
            <w:r>
              <w:t>программного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обеспечения;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631"/>
                <w:tab w:val="left" w:pos="2508"/>
                <w:tab w:val="left" w:pos="3932"/>
                <w:tab w:val="left" w:pos="4263"/>
              </w:tabs>
              <w:spacing w:line="232" w:lineRule="exact"/>
              <w:ind w:right="105"/>
              <w:jc w:val="right"/>
            </w:pPr>
            <w:r>
              <w:t xml:space="preserve">–  </w:t>
            </w:r>
            <w:r>
              <w:rPr>
                <w:spacing w:val="4"/>
              </w:rPr>
              <w:t xml:space="preserve"> </w:t>
            </w:r>
            <w:r>
              <w:t>технологию</w:t>
            </w:r>
            <w:r>
              <w:tab/>
              <w:t>поиска</w:t>
            </w:r>
            <w:r>
              <w:tab/>
              <w:t>информации</w:t>
            </w:r>
            <w:r>
              <w:tab/>
              <w:t>в</w:t>
            </w:r>
            <w:r>
              <w:tab/>
              <w:t>сети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7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7" w:lineRule="exact"/>
              <w:ind w:left="537"/>
            </w:pPr>
            <w:r>
              <w:t>Интернет;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49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914"/>
                <w:tab w:val="left" w:pos="3032"/>
                <w:tab w:val="left" w:pos="4628"/>
              </w:tabs>
              <w:spacing w:line="229" w:lineRule="exact"/>
              <w:ind w:left="254"/>
            </w:pPr>
            <w:r>
              <w:t xml:space="preserve">–  </w:t>
            </w:r>
            <w:r>
              <w:rPr>
                <w:spacing w:val="9"/>
              </w:rPr>
              <w:t xml:space="preserve"> </w:t>
            </w:r>
            <w:r>
              <w:t>принципы</w:t>
            </w:r>
            <w:r>
              <w:tab/>
              <w:t>защиты</w:t>
            </w:r>
            <w:r>
              <w:tab/>
              <w:t>информации</w:t>
            </w:r>
            <w:r>
              <w:tab/>
              <w:t>от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1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несанкционированного</w:t>
            </w:r>
            <w:r>
              <w:rPr>
                <w:spacing w:val="-7"/>
              </w:rPr>
              <w:t xml:space="preserve"> </w:t>
            </w:r>
            <w:r>
              <w:t>доступа;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2049"/>
                <w:tab w:val="left" w:pos="3441"/>
              </w:tabs>
              <w:spacing w:line="234" w:lineRule="exact"/>
              <w:ind w:left="254"/>
            </w:pPr>
            <w:r>
              <w:t xml:space="preserve">–  </w:t>
            </w:r>
            <w:r>
              <w:rPr>
                <w:spacing w:val="7"/>
              </w:rPr>
              <w:t xml:space="preserve"> </w:t>
            </w:r>
            <w:r>
              <w:t>правовые</w:t>
            </w:r>
            <w:r>
              <w:tab/>
            </w:r>
            <w:r>
              <w:t>аспекты</w:t>
            </w:r>
            <w:r>
              <w:tab/>
              <w:t>использования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2388"/>
                <w:tab w:val="left" w:pos="4177"/>
              </w:tabs>
              <w:spacing w:line="232" w:lineRule="exact"/>
              <w:ind w:right="191"/>
              <w:jc w:val="right"/>
            </w:pPr>
            <w:r>
              <w:t>информационных</w:t>
            </w:r>
            <w:r>
              <w:tab/>
              <w:t>технологий</w:t>
            </w:r>
            <w:r>
              <w:tab/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программного</w:t>
            </w:r>
            <w:r>
              <w:rPr>
                <w:spacing w:val="-7"/>
              </w:rPr>
              <w:t xml:space="preserve"> </w:t>
            </w:r>
            <w:r>
              <w:t>обеспечения;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779"/>
                <w:tab w:val="left" w:pos="2882"/>
              </w:tabs>
              <w:spacing w:line="235" w:lineRule="exact"/>
              <w:ind w:left="254"/>
            </w:pPr>
            <w:r>
              <w:t xml:space="preserve">–  </w:t>
            </w:r>
            <w:r>
              <w:rPr>
                <w:spacing w:val="7"/>
              </w:rPr>
              <w:t xml:space="preserve"> </w:t>
            </w:r>
            <w:r>
              <w:t>основные</w:t>
            </w:r>
            <w:r>
              <w:tab/>
              <w:t>понятия</w:t>
            </w:r>
            <w:r>
              <w:tab/>
              <w:t>автоматизированной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4" w:lineRule="exact"/>
              <w:ind w:left="537"/>
            </w:pP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254"/>
            </w:pPr>
            <w:r>
              <w:t>–</w:t>
            </w:r>
            <w:r>
              <w:rPr>
                <w:spacing w:val="59"/>
              </w:rPr>
              <w:t xml:space="preserve"> </w:t>
            </w:r>
            <w:r>
              <w:t xml:space="preserve">направления  </w:t>
            </w:r>
            <w:r>
              <w:rPr>
                <w:spacing w:val="1"/>
              </w:rPr>
              <w:t xml:space="preserve"> </w:t>
            </w:r>
            <w:r>
              <w:t xml:space="preserve">автоматизации  </w:t>
            </w:r>
            <w:r>
              <w:rPr>
                <w:spacing w:val="4"/>
              </w:rPr>
              <w:t xml:space="preserve"> </w:t>
            </w:r>
            <w:r>
              <w:t>бухгалтерской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1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деятельности;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1956"/>
                <w:tab w:val="left" w:pos="3227"/>
                <w:tab w:val="left" w:pos="4713"/>
              </w:tabs>
              <w:spacing w:line="234" w:lineRule="exact"/>
              <w:ind w:left="254"/>
            </w:pPr>
            <w:r>
              <w:t xml:space="preserve">–  </w:t>
            </w:r>
            <w:r>
              <w:rPr>
                <w:spacing w:val="3"/>
              </w:rPr>
              <w:t xml:space="preserve"> </w:t>
            </w:r>
            <w:r>
              <w:t>назначение,</w:t>
            </w:r>
            <w:r>
              <w:tab/>
              <w:t>принципы</w:t>
            </w:r>
            <w:r>
              <w:tab/>
              <w:t>организации</w:t>
            </w:r>
            <w:r>
              <w:tab/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tabs>
                <w:tab w:val="left" w:pos="2931"/>
              </w:tabs>
              <w:spacing w:line="232" w:lineRule="exact"/>
              <w:ind w:right="197"/>
              <w:jc w:val="right"/>
            </w:pPr>
            <w:r>
              <w:t>эксплуатации</w:t>
            </w:r>
            <w:r>
              <w:tab/>
              <w:t>бухгалтерских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53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33" w:lineRule="exact"/>
              <w:ind w:left="537"/>
            </w:pP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систем;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  <w:tr w:rsidR="008921AD">
        <w:trPr>
          <w:trHeight w:val="274"/>
        </w:trPr>
        <w:tc>
          <w:tcPr>
            <w:tcW w:w="5037" w:type="dxa"/>
            <w:tcBorders>
              <w:top w:val="nil"/>
              <w:bottom w:val="nil"/>
            </w:tcBorders>
          </w:tcPr>
          <w:p w:rsidR="008921AD" w:rsidRDefault="00AE7BBC">
            <w:pPr>
              <w:pStyle w:val="TableParagraph"/>
              <w:spacing w:line="255" w:lineRule="exact"/>
              <w:ind w:left="254"/>
            </w:pPr>
            <w:r>
              <w:rPr>
                <w:sz w:val="24"/>
              </w:rPr>
              <w:t>–</w:t>
            </w:r>
            <w:r>
              <w:rPr>
                <w:spacing w:val="100"/>
                <w:sz w:val="24"/>
              </w:rPr>
              <w:t xml:space="preserve"> </w:t>
            </w:r>
            <w:r>
              <w:t>основные</w:t>
            </w:r>
            <w:r>
              <w:rPr>
                <w:spacing w:val="68"/>
              </w:rPr>
              <w:t xml:space="preserve"> </w:t>
            </w:r>
            <w:r>
              <w:t xml:space="preserve">угрозы  </w:t>
            </w:r>
            <w:r>
              <w:rPr>
                <w:spacing w:val="18"/>
              </w:rPr>
              <w:t xml:space="preserve"> </w:t>
            </w:r>
            <w:r>
              <w:t xml:space="preserve">и  </w:t>
            </w:r>
            <w:r>
              <w:rPr>
                <w:spacing w:val="20"/>
              </w:rPr>
              <w:t xml:space="preserve"> </w:t>
            </w:r>
            <w:r>
              <w:t xml:space="preserve">методы  </w:t>
            </w:r>
            <w:r>
              <w:rPr>
                <w:spacing w:val="18"/>
              </w:rPr>
              <w:t xml:space="preserve"> </w:t>
            </w:r>
            <w:r>
              <w:t>обеспечения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8921AD" w:rsidRDefault="008921AD">
            <w:pPr>
              <w:pStyle w:val="TableParagraph"/>
              <w:rPr>
                <w:sz w:val="20"/>
              </w:rPr>
            </w:pPr>
          </w:p>
        </w:tc>
      </w:tr>
      <w:tr w:rsidR="008921AD">
        <w:trPr>
          <w:trHeight w:val="252"/>
        </w:trPr>
        <w:tc>
          <w:tcPr>
            <w:tcW w:w="5037" w:type="dxa"/>
            <w:tcBorders>
              <w:top w:val="nil"/>
            </w:tcBorders>
          </w:tcPr>
          <w:p w:rsidR="008921AD" w:rsidRDefault="00AE7BBC">
            <w:pPr>
              <w:pStyle w:val="TableParagraph"/>
              <w:spacing w:line="232" w:lineRule="exact"/>
              <w:ind w:left="537"/>
            </w:pPr>
            <w:r>
              <w:t>информационной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</w:p>
        </w:tc>
        <w:tc>
          <w:tcPr>
            <w:tcW w:w="4538" w:type="dxa"/>
            <w:tcBorders>
              <w:top w:val="nil"/>
            </w:tcBorders>
          </w:tcPr>
          <w:p w:rsidR="008921AD" w:rsidRDefault="008921AD">
            <w:pPr>
              <w:pStyle w:val="TableParagraph"/>
              <w:rPr>
                <w:sz w:val="18"/>
              </w:rPr>
            </w:pPr>
          </w:p>
        </w:tc>
      </w:tr>
    </w:tbl>
    <w:p w:rsidR="008921AD" w:rsidRDefault="008921AD">
      <w:pPr>
        <w:pStyle w:val="a3"/>
        <w:spacing w:before="2"/>
        <w:rPr>
          <w:sz w:val="15"/>
        </w:rPr>
      </w:pPr>
    </w:p>
    <w:p w:rsidR="008921AD" w:rsidRDefault="00AE7BBC">
      <w:pPr>
        <w:pStyle w:val="a3"/>
        <w:spacing w:before="87"/>
        <w:ind w:left="219" w:right="238" w:firstLine="710"/>
        <w:jc w:val="both"/>
      </w:pPr>
      <w:r>
        <w:t>Оценка индивидуальных образовательных достижений по 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универсальной шкалой</w:t>
      </w:r>
      <w:r>
        <w:rPr>
          <w:spacing w:val="1"/>
        </w:rPr>
        <w:t xml:space="preserve"> </w:t>
      </w:r>
      <w:r>
        <w:t>(таблица).</w:t>
      </w:r>
    </w:p>
    <w:p w:rsidR="008921AD" w:rsidRDefault="008921AD">
      <w:pPr>
        <w:pStyle w:val="a3"/>
        <w:spacing w:before="10" w:after="1"/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1"/>
        <w:gridCol w:w="2319"/>
        <w:gridCol w:w="2974"/>
      </w:tblGrid>
      <w:tr w:rsidR="008921AD">
        <w:trPr>
          <w:trHeight w:val="640"/>
        </w:trPr>
        <w:tc>
          <w:tcPr>
            <w:tcW w:w="2701" w:type="dxa"/>
            <w:vMerge w:val="restart"/>
            <w:tcBorders>
              <w:right w:val="single" w:sz="6" w:space="0" w:color="000000"/>
            </w:tcBorders>
          </w:tcPr>
          <w:p w:rsidR="008921AD" w:rsidRDefault="00AE7BBC">
            <w:pPr>
              <w:pStyle w:val="TableParagraph"/>
              <w:ind w:left="292" w:right="273" w:firstLine="3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(правильных</w:t>
            </w:r>
          </w:p>
          <w:p w:rsidR="008921AD" w:rsidRDefault="00AE7BBC">
            <w:pPr>
              <w:pStyle w:val="TableParagraph"/>
              <w:spacing w:line="307" w:lineRule="exact"/>
              <w:ind w:left="797" w:right="787"/>
              <w:jc w:val="center"/>
              <w:rPr>
                <w:sz w:val="28"/>
              </w:rPr>
            </w:pPr>
            <w:r>
              <w:rPr>
                <w:sz w:val="28"/>
              </w:rPr>
              <w:t>ответов)</w:t>
            </w:r>
          </w:p>
        </w:tc>
        <w:tc>
          <w:tcPr>
            <w:tcW w:w="52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921AD" w:rsidRDefault="00AE7BBC">
            <w:pPr>
              <w:pStyle w:val="TableParagraph"/>
              <w:spacing w:line="314" w:lineRule="exact"/>
              <w:ind w:left="320" w:right="307"/>
              <w:jc w:val="center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8921AD" w:rsidRDefault="00AE7BBC">
            <w:pPr>
              <w:pStyle w:val="TableParagraph"/>
              <w:spacing w:line="306" w:lineRule="exact"/>
              <w:ind w:left="313" w:right="307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8921AD">
        <w:trPr>
          <w:trHeight w:val="625"/>
        </w:trPr>
        <w:tc>
          <w:tcPr>
            <w:tcW w:w="2701" w:type="dxa"/>
            <w:vMerge/>
            <w:tcBorders>
              <w:top w:val="nil"/>
              <w:right w:val="single" w:sz="6" w:space="0" w:color="000000"/>
            </w:tcBorders>
          </w:tcPr>
          <w:p w:rsidR="008921AD" w:rsidRDefault="008921AD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before="143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(отметка)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8921AD" w:rsidRDefault="00AE7BBC">
            <w:pPr>
              <w:pStyle w:val="TableParagraph"/>
              <w:spacing w:before="143"/>
              <w:ind w:left="135" w:right="129"/>
              <w:jc w:val="center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8921AD">
        <w:trPr>
          <w:trHeight w:val="320"/>
        </w:trPr>
        <w:tc>
          <w:tcPr>
            <w:tcW w:w="2701" w:type="dxa"/>
            <w:tcBorders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805" w:right="787"/>
              <w:jc w:val="center"/>
              <w:rPr>
                <w:sz w:val="28"/>
              </w:rPr>
            </w:pPr>
            <w:r>
              <w:rPr>
                <w:sz w:val="28"/>
              </w:rPr>
              <w:t>90 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8921AD">
        <w:trPr>
          <w:trHeight w:val="325"/>
        </w:trPr>
        <w:tc>
          <w:tcPr>
            <w:tcW w:w="2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6" w:lineRule="exact"/>
              <w:ind w:left="800" w:right="787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21AD" w:rsidRDefault="00AE7BBC">
            <w:pPr>
              <w:pStyle w:val="TableParagraph"/>
              <w:spacing w:line="306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8921AD">
        <w:trPr>
          <w:trHeight w:val="321"/>
        </w:trPr>
        <w:tc>
          <w:tcPr>
            <w:tcW w:w="2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800" w:right="78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36" w:right="129"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8921AD">
        <w:trPr>
          <w:trHeight w:val="320"/>
        </w:trPr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805" w:right="787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8921AD" w:rsidRDefault="00AE7BBC">
            <w:pPr>
              <w:pStyle w:val="TableParagraph"/>
              <w:spacing w:line="301" w:lineRule="exact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8921AD" w:rsidRDefault="008921AD">
      <w:pPr>
        <w:spacing w:line="301" w:lineRule="exact"/>
        <w:jc w:val="center"/>
        <w:rPr>
          <w:sz w:val="28"/>
        </w:rPr>
        <w:sectPr w:rsidR="008921AD">
          <w:pgSz w:w="11910" w:h="16840"/>
          <w:pgMar w:top="1120" w:right="620" w:bottom="1220" w:left="1480" w:header="0" w:footer="1024" w:gutter="0"/>
          <w:cols w:space="720"/>
        </w:sectPr>
      </w:pPr>
    </w:p>
    <w:p w:rsidR="00AE7BBC" w:rsidRDefault="00AE7BBC" w:rsidP="007062EA">
      <w:pPr>
        <w:pStyle w:val="Heading1"/>
        <w:ind w:left="1122"/>
      </w:pPr>
    </w:p>
    <w:sectPr w:rsidR="00AE7BBC" w:rsidSect="008921AD">
      <w:pgSz w:w="11910" w:h="16840"/>
      <w:pgMar w:top="1040" w:right="62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BC" w:rsidRDefault="00AE7BBC" w:rsidP="008921AD">
      <w:r>
        <w:separator/>
      </w:r>
    </w:p>
  </w:endnote>
  <w:endnote w:type="continuationSeparator" w:id="0">
    <w:p w:rsidR="00AE7BBC" w:rsidRDefault="00AE7BBC" w:rsidP="0089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D" w:rsidRDefault="008921AD">
    <w:pPr>
      <w:pStyle w:val="a3"/>
      <w:spacing w:line="14" w:lineRule="auto"/>
      <w:rPr>
        <w:sz w:val="20"/>
      </w:rPr>
    </w:pPr>
    <w:r w:rsidRPr="00892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95pt;margin-top:779.7pt;width:12pt;height:14pt;z-index:-16547840;mso-position-horizontal-relative:page;mso-position-vertical-relative:page" filled="f" stroked="f">
          <v:textbox inset="0,0,0,0">
            <w:txbxContent>
              <w:p w:rsidR="008921AD" w:rsidRDefault="008921AD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E7B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62EA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D" w:rsidRDefault="008921AD">
    <w:pPr>
      <w:pStyle w:val="a3"/>
      <w:spacing w:line="14" w:lineRule="auto"/>
      <w:rPr>
        <w:sz w:val="20"/>
      </w:rPr>
    </w:pPr>
    <w:r w:rsidRPr="00892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5pt;margin-top:533.2pt;width:18pt;height:14pt;z-index:-16547328;mso-position-horizontal-relative:page;mso-position-vertical-relative:page" filled="f" stroked="f">
          <v:textbox inset="0,0,0,0">
            <w:txbxContent>
              <w:p w:rsidR="008921AD" w:rsidRDefault="008921AD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E7B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62EA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D" w:rsidRDefault="008921AD">
    <w:pPr>
      <w:pStyle w:val="a3"/>
      <w:spacing w:line="14" w:lineRule="auto"/>
      <w:rPr>
        <w:sz w:val="20"/>
      </w:rPr>
    </w:pPr>
    <w:r w:rsidRPr="00892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9.7pt;width:18pt;height:14pt;z-index:-16546816;mso-position-horizontal-relative:page;mso-position-vertical-relative:page" filled="f" stroked="f">
          <v:textbox inset="0,0,0,0">
            <w:txbxContent>
              <w:p w:rsidR="008921AD" w:rsidRDefault="008921AD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E7B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62EA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BC" w:rsidRDefault="00AE7BBC" w:rsidP="008921AD">
      <w:r>
        <w:separator/>
      </w:r>
    </w:p>
  </w:footnote>
  <w:footnote w:type="continuationSeparator" w:id="0">
    <w:p w:rsidR="00AE7BBC" w:rsidRDefault="00AE7BBC" w:rsidP="0089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CE"/>
    <w:multiLevelType w:val="multilevel"/>
    <w:tmpl w:val="53402818"/>
    <w:lvl w:ilvl="0">
      <w:start w:val="1"/>
      <w:numFmt w:val="decimal"/>
      <w:lvlText w:val="%1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3" w:hanging="361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9" w:hanging="7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</w:abstractNum>
  <w:abstractNum w:abstractNumId="1">
    <w:nsid w:val="07365552"/>
    <w:multiLevelType w:val="hybridMultilevel"/>
    <w:tmpl w:val="DF566F24"/>
    <w:lvl w:ilvl="0" w:tplc="2162FE8A">
      <w:start w:val="1"/>
      <w:numFmt w:val="decimal"/>
      <w:lvlText w:val="%1."/>
      <w:lvlJc w:val="left"/>
      <w:pPr>
        <w:ind w:left="12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FCC930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C3762B5A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A2FC0ED0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B9E89B8E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337EF88C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D6BEC91C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E49A95B6">
      <w:numFmt w:val="bullet"/>
      <w:lvlText w:val="•"/>
      <w:lvlJc w:val="left"/>
      <w:pPr>
        <w:ind w:left="7228" w:hanging="284"/>
      </w:pPr>
      <w:rPr>
        <w:rFonts w:hint="default"/>
        <w:lang w:val="ru-RU" w:eastAsia="en-US" w:bidi="ar-SA"/>
      </w:rPr>
    </w:lvl>
    <w:lvl w:ilvl="8" w:tplc="EF2E536A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2">
    <w:nsid w:val="10D57688"/>
    <w:multiLevelType w:val="hybridMultilevel"/>
    <w:tmpl w:val="242E8586"/>
    <w:lvl w:ilvl="0" w:tplc="E1BC7CC6">
      <w:numFmt w:val="bullet"/>
      <w:lvlText w:val="–"/>
      <w:lvlJc w:val="left"/>
      <w:pPr>
        <w:ind w:left="537" w:hanging="361"/>
      </w:pPr>
      <w:rPr>
        <w:rFonts w:hint="default"/>
        <w:w w:val="100"/>
        <w:lang w:val="ru-RU" w:eastAsia="en-US" w:bidi="ar-SA"/>
      </w:rPr>
    </w:lvl>
    <w:lvl w:ilvl="1" w:tplc="1A2A0868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C66EFF1E">
      <w:numFmt w:val="bullet"/>
      <w:lvlText w:val="•"/>
      <w:lvlJc w:val="left"/>
      <w:pPr>
        <w:ind w:left="1437" w:hanging="361"/>
      </w:pPr>
      <w:rPr>
        <w:rFonts w:hint="default"/>
        <w:lang w:val="ru-RU" w:eastAsia="en-US" w:bidi="ar-SA"/>
      </w:rPr>
    </w:lvl>
    <w:lvl w:ilvl="3" w:tplc="EE7A745C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4" w:tplc="77161042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5" w:tplc="FCF4B9C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53AA1F9A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7" w:tplc="B574D2F0">
      <w:numFmt w:val="bullet"/>
      <w:lvlText w:val="•"/>
      <w:lvlJc w:val="left"/>
      <w:pPr>
        <w:ind w:left="3680" w:hanging="361"/>
      </w:pPr>
      <w:rPr>
        <w:rFonts w:hint="default"/>
        <w:lang w:val="ru-RU" w:eastAsia="en-US" w:bidi="ar-SA"/>
      </w:rPr>
    </w:lvl>
    <w:lvl w:ilvl="8" w:tplc="FFA4C068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</w:abstractNum>
  <w:abstractNum w:abstractNumId="3">
    <w:nsid w:val="113E3247"/>
    <w:multiLevelType w:val="hybridMultilevel"/>
    <w:tmpl w:val="2E48C7A8"/>
    <w:lvl w:ilvl="0" w:tplc="327632FC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0C331A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E3F847F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D24A1CE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60FE5980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5" w:tplc="1674E1DC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34786FFC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7" w:tplc="86304E5A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42AAC67A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</w:abstractNum>
  <w:abstractNum w:abstractNumId="4">
    <w:nsid w:val="2F8C3A98"/>
    <w:multiLevelType w:val="hybridMultilevel"/>
    <w:tmpl w:val="398E72B4"/>
    <w:lvl w:ilvl="0" w:tplc="0128D2DA">
      <w:start w:val="1"/>
      <w:numFmt w:val="decimal"/>
      <w:lvlText w:val="%1."/>
      <w:lvlJc w:val="left"/>
      <w:pPr>
        <w:ind w:left="12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C25870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2E725042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881E51FA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52BA0E86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9828E550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E424BE84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847611E6">
      <w:numFmt w:val="bullet"/>
      <w:lvlText w:val="•"/>
      <w:lvlJc w:val="left"/>
      <w:pPr>
        <w:ind w:left="7228" w:hanging="284"/>
      </w:pPr>
      <w:rPr>
        <w:rFonts w:hint="default"/>
        <w:lang w:val="ru-RU" w:eastAsia="en-US" w:bidi="ar-SA"/>
      </w:rPr>
    </w:lvl>
    <w:lvl w:ilvl="8" w:tplc="1DA4719A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5">
    <w:nsid w:val="4AD21575"/>
    <w:multiLevelType w:val="hybridMultilevel"/>
    <w:tmpl w:val="C67C3D60"/>
    <w:lvl w:ilvl="0" w:tplc="0C521CB0">
      <w:start w:val="1"/>
      <w:numFmt w:val="decimal"/>
      <w:lvlText w:val="%1."/>
      <w:lvlJc w:val="left"/>
      <w:pPr>
        <w:ind w:left="108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2EDF4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51B86BF4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03E48672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681EA1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5" w:tplc="3BF824A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A57ABF4E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9FD2E3E2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D49E50FA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6">
    <w:nsid w:val="513E714F"/>
    <w:multiLevelType w:val="multilevel"/>
    <w:tmpl w:val="74CE8934"/>
    <w:lvl w:ilvl="0">
      <w:start w:val="2"/>
      <w:numFmt w:val="decimal"/>
      <w:lvlText w:val="%1"/>
      <w:lvlJc w:val="left"/>
      <w:pPr>
        <w:ind w:left="6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95"/>
      </w:pPr>
      <w:rPr>
        <w:rFonts w:hint="default"/>
        <w:lang w:val="ru-RU" w:eastAsia="en-US" w:bidi="ar-SA"/>
      </w:rPr>
    </w:lvl>
  </w:abstractNum>
  <w:abstractNum w:abstractNumId="7">
    <w:nsid w:val="755F19C8"/>
    <w:multiLevelType w:val="multilevel"/>
    <w:tmpl w:val="0DE42CB0"/>
    <w:lvl w:ilvl="0">
      <w:start w:val="1"/>
      <w:numFmt w:val="decimal"/>
      <w:lvlText w:val="%1"/>
      <w:lvlJc w:val="left"/>
      <w:pPr>
        <w:ind w:left="79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  <w:lang w:val="ru-RU" w:eastAsia="en-US" w:bidi="ar-SA"/>
      </w:rPr>
    </w:lvl>
  </w:abstractNum>
  <w:abstractNum w:abstractNumId="8">
    <w:nsid w:val="7CE82F5D"/>
    <w:multiLevelType w:val="hybridMultilevel"/>
    <w:tmpl w:val="8DE65638"/>
    <w:lvl w:ilvl="0" w:tplc="FEFCBED0">
      <w:numFmt w:val="bullet"/>
      <w:lvlText w:val="–"/>
      <w:lvlJc w:val="left"/>
      <w:pPr>
        <w:ind w:left="5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902F00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77C6452E">
      <w:numFmt w:val="bullet"/>
      <w:lvlText w:val="•"/>
      <w:lvlJc w:val="left"/>
      <w:pPr>
        <w:ind w:left="1437" w:hanging="361"/>
      </w:pPr>
      <w:rPr>
        <w:rFonts w:hint="default"/>
        <w:lang w:val="ru-RU" w:eastAsia="en-US" w:bidi="ar-SA"/>
      </w:rPr>
    </w:lvl>
    <w:lvl w:ilvl="3" w:tplc="813EA4AA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4" w:tplc="B762CD26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5" w:tplc="A474868E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95381072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7" w:tplc="3E7EF3F0">
      <w:numFmt w:val="bullet"/>
      <w:lvlText w:val="•"/>
      <w:lvlJc w:val="left"/>
      <w:pPr>
        <w:ind w:left="3680" w:hanging="361"/>
      </w:pPr>
      <w:rPr>
        <w:rFonts w:hint="default"/>
        <w:lang w:val="ru-RU" w:eastAsia="en-US" w:bidi="ar-SA"/>
      </w:rPr>
    </w:lvl>
    <w:lvl w:ilvl="8" w:tplc="F28A2158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21AD"/>
    <w:rsid w:val="007062EA"/>
    <w:rsid w:val="008921AD"/>
    <w:rsid w:val="00A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1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921AD"/>
    <w:pPr>
      <w:spacing w:before="4"/>
      <w:ind w:left="943" w:hanging="36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8921AD"/>
    <w:pPr>
      <w:spacing w:line="255" w:lineRule="exact"/>
      <w:ind w:left="94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8921A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21AD"/>
    <w:pPr>
      <w:spacing w:before="72"/>
      <w:ind w:left="2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21AD"/>
    <w:pPr>
      <w:ind w:left="1084" w:hanging="360"/>
    </w:pPr>
  </w:style>
  <w:style w:type="paragraph" w:customStyle="1" w:styleId="TableParagraph">
    <w:name w:val="Table Paragraph"/>
    <w:basedOn w:val="a"/>
    <w:uiPriority w:val="1"/>
    <w:qFormat/>
    <w:rsid w:val="008921AD"/>
  </w:style>
  <w:style w:type="paragraph" w:styleId="a5">
    <w:name w:val="Balloon Text"/>
    <w:basedOn w:val="a"/>
    <w:link w:val="a6"/>
    <w:uiPriority w:val="99"/>
    <w:semiHidden/>
    <w:unhideWhenUsed/>
    <w:rsid w:val="00706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hyperlink" Target="http://www.iprbookshop.ru/64932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prbookshop.ru/64944.html" TargetMode="External"/><Relationship Id="rId17" Type="http://schemas.openxmlformats.org/officeDocument/2006/relationships/hyperlink" Target="http://www.iprbookshop.ru/472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394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15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171.html" TargetMode="External"/><Relationship Id="rId10" Type="http://schemas.openxmlformats.org/officeDocument/2006/relationships/hyperlink" Target="http://www.iprbookshop.ru/4642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43.html" TargetMode="External"/><Relationship Id="rId14" Type="http://schemas.openxmlformats.org/officeDocument/2006/relationships/hyperlink" Target="http://www.iprbookshop.ru/638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Lenovo</cp:lastModifiedBy>
  <cp:revision>2</cp:revision>
  <dcterms:created xsi:type="dcterms:W3CDTF">2023-10-24T17:38:00Z</dcterms:created>
  <dcterms:modified xsi:type="dcterms:W3CDTF">2023-10-24T17:38:00Z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