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FC" w:rsidRDefault="00A258FC">
      <w:pPr>
        <w:pStyle w:val="40"/>
        <w:shd w:val="clear" w:color="auto" w:fill="auto"/>
        <w:spacing w:before="0"/>
        <w:ind w:left="840"/>
      </w:pPr>
    </w:p>
    <w:p w:rsidR="00A258FC" w:rsidRDefault="00A258FC">
      <w:pPr>
        <w:pStyle w:val="40"/>
        <w:shd w:val="clear" w:color="auto" w:fill="auto"/>
        <w:spacing w:before="0"/>
        <w:ind w:left="840"/>
      </w:pPr>
    </w:p>
    <w:p w:rsidR="00A258FC" w:rsidRPr="00A258FC" w:rsidRDefault="00A258FC" w:rsidP="00A258FC">
      <w:pPr>
        <w:pStyle w:val="40"/>
        <w:shd w:val="clear" w:color="auto" w:fill="auto"/>
        <w:spacing w:before="0"/>
        <w:ind w:left="840"/>
        <w:jc w:val="right"/>
        <w:rPr>
          <w:b w:val="0"/>
        </w:rPr>
      </w:pPr>
      <w:r w:rsidRPr="00A258FC">
        <w:rPr>
          <w:b w:val="0"/>
        </w:rPr>
        <w:t>Утверждаю</w:t>
      </w:r>
    </w:p>
    <w:p w:rsidR="00A258FC" w:rsidRPr="00A258FC" w:rsidRDefault="00A258FC" w:rsidP="00A258FC">
      <w:pPr>
        <w:pStyle w:val="40"/>
        <w:shd w:val="clear" w:color="auto" w:fill="auto"/>
        <w:spacing w:before="0"/>
        <w:ind w:left="840"/>
        <w:jc w:val="right"/>
        <w:rPr>
          <w:b w:val="0"/>
        </w:rPr>
      </w:pPr>
      <w:r w:rsidRPr="00A258FC">
        <w:rPr>
          <w:b w:val="0"/>
        </w:rPr>
        <w:t>Зам. директора по УМР</w:t>
      </w:r>
    </w:p>
    <w:p w:rsidR="00A258FC" w:rsidRPr="00A258FC" w:rsidRDefault="00A258FC" w:rsidP="00A258FC">
      <w:pPr>
        <w:pStyle w:val="40"/>
        <w:shd w:val="clear" w:color="auto" w:fill="auto"/>
        <w:spacing w:before="0"/>
        <w:ind w:left="840"/>
        <w:jc w:val="right"/>
        <w:rPr>
          <w:b w:val="0"/>
        </w:rPr>
      </w:pPr>
      <w:r w:rsidRPr="00A258FC">
        <w:rPr>
          <w:b w:val="0"/>
        </w:rPr>
        <w:t>«</w:t>
      </w:r>
      <w:proofErr w:type="gramStart"/>
      <w:r w:rsidRPr="00A258FC">
        <w:rPr>
          <w:b w:val="0"/>
        </w:rPr>
        <w:t>_»_</w:t>
      </w:r>
      <w:proofErr w:type="gramEnd"/>
      <w:r w:rsidRPr="00A258FC">
        <w:rPr>
          <w:b w:val="0"/>
        </w:rPr>
        <w:t>__________20___</w:t>
      </w:r>
    </w:p>
    <w:p w:rsidR="00A258FC" w:rsidRDefault="00A258FC">
      <w:pPr>
        <w:pStyle w:val="40"/>
        <w:shd w:val="clear" w:color="auto" w:fill="auto"/>
        <w:spacing w:before="0"/>
        <w:ind w:left="840"/>
      </w:pPr>
    </w:p>
    <w:p w:rsidR="00A258FC" w:rsidRDefault="00A258FC">
      <w:pPr>
        <w:pStyle w:val="40"/>
        <w:shd w:val="clear" w:color="auto" w:fill="auto"/>
        <w:spacing w:before="0"/>
        <w:ind w:left="840"/>
      </w:pPr>
    </w:p>
    <w:p w:rsidR="00A258FC" w:rsidRDefault="00A258FC">
      <w:pPr>
        <w:pStyle w:val="40"/>
        <w:shd w:val="clear" w:color="auto" w:fill="auto"/>
        <w:spacing w:before="0"/>
        <w:ind w:left="840"/>
      </w:pPr>
    </w:p>
    <w:p w:rsidR="00A258FC" w:rsidRDefault="00A258FC">
      <w:pPr>
        <w:pStyle w:val="40"/>
        <w:shd w:val="clear" w:color="auto" w:fill="auto"/>
        <w:spacing w:before="0"/>
        <w:ind w:left="840"/>
      </w:pPr>
    </w:p>
    <w:p w:rsidR="00A258FC" w:rsidRDefault="00A258FC">
      <w:pPr>
        <w:pStyle w:val="40"/>
        <w:shd w:val="clear" w:color="auto" w:fill="auto"/>
        <w:spacing w:before="0"/>
        <w:ind w:left="840"/>
      </w:pPr>
    </w:p>
    <w:p w:rsidR="00904178" w:rsidRDefault="00D90B6C">
      <w:pPr>
        <w:pStyle w:val="40"/>
        <w:shd w:val="clear" w:color="auto" w:fill="auto"/>
        <w:spacing w:before="0"/>
        <w:ind w:left="840"/>
      </w:pPr>
      <w:r>
        <w:t>РАБОЧАЯ ПРОГРАММА УЧЕБНОЙ ДИСЦИПЛИНЫ</w:t>
      </w:r>
    </w:p>
    <w:p w:rsidR="00904178" w:rsidRDefault="00D90B6C">
      <w:pPr>
        <w:pStyle w:val="40"/>
        <w:shd w:val="clear" w:color="auto" w:fill="auto"/>
        <w:spacing w:before="0"/>
        <w:ind w:left="3940"/>
      </w:pPr>
      <w:r>
        <w:t>Физика</w:t>
      </w:r>
    </w:p>
    <w:p w:rsidR="00904178" w:rsidRDefault="00D90B6C">
      <w:pPr>
        <w:pStyle w:val="30"/>
        <w:shd w:val="clear" w:color="auto" w:fill="auto"/>
        <w:spacing w:after="7939" w:line="638" w:lineRule="exact"/>
      </w:pPr>
      <w:r>
        <w:t>Специальность 09.02.07 Информационные системы и программирование</w:t>
      </w:r>
    </w:p>
    <w:p w:rsidR="00904178" w:rsidRDefault="00D90B6C">
      <w:pPr>
        <w:pStyle w:val="20"/>
        <w:shd w:val="clear" w:color="auto" w:fill="auto"/>
        <w:ind w:firstLine="740"/>
      </w:pPr>
      <w:r>
        <w:lastRenderedPageBreak/>
        <w:t xml:space="preserve">Рабочая программа разработана на основе требований Федерального государственного образовательного стандарта среднего общего образования, утвержденного приказом </w:t>
      </w:r>
      <w:proofErr w:type="spellStart"/>
      <w:r>
        <w:t>Минобрнауки</w:t>
      </w:r>
      <w:proofErr w:type="spellEnd"/>
      <w:r>
        <w:t xml:space="preserve"> России от 17.05.2012 </w:t>
      </w:r>
      <w:r>
        <w:rPr>
          <w:lang w:val="en-US" w:eastAsia="en-US" w:bidi="en-US"/>
        </w:rPr>
        <w:t>N</w:t>
      </w:r>
      <w:r w:rsidRPr="00A4110F">
        <w:rPr>
          <w:lang w:eastAsia="en-US" w:bidi="en-US"/>
        </w:rPr>
        <w:t xml:space="preserve"> </w:t>
      </w:r>
      <w:r>
        <w:t xml:space="preserve">413, предъявляемых к структуре, содержанию и результатам освоения учебной дисциплины «Физика»,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proofErr w:type="spellStart"/>
      <w:r>
        <w:t>Минобрнауки</w:t>
      </w:r>
      <w:proofErr w:type="spellEnd"/>
      <w:r>
        <w:t xml:space="preserve"> России от 17.03.2015 </w:t>
      </w:r>
      <w:r>
        <w:rPr>
          <w:lang w:val="en-US" w:eastAsia="en-US" w:bidi="en-US"/>
        </w:rPr>
        <w:t>N</w:t>
      </w:r>
      <w:r w:rsidRPr="00A4110F">
        <w:rPr>
          <w:lang w:eastAsia="en-US" w:bidi="en-US"/>
        </w:rPr>
        <w:t xml:space="preserve"> </w:t>
      </w:r>
      <w:r>
        <w:t>06-259) и на основе примерной программы общеобразовательной учебной дисциплины «Физика»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с уточнениями, одобренными Научно-методическим советом Центра профессионального образования и систем квалификаций ФГАУ «ФИРО» (протокол № 3 от 25 мая 2017 г.)).</w:t>
      </w:r>
    </w:p>
    <w:p w:rsidR="00904178" w:rsidRDefault="00D90B6C" w:rsidP="00A258FC">
      <w:pPr>
        <w:pStyle w:val="20"/>
        <w:shd w:val="clear" w:color="auto" w:fill="auto"/>
        <w:tabs>
          <w:tab w:val="left" w:pos="3822"/>
        </w:tabs>
        <w:spacing w:after="0"/>
        <w:ind w:firstLine="740"/>
      </w:pPr>
      <w:r>
        <w:t>Организация-разработчик:</w:t>
      </w:r>
      <w:r>
        <w:tab/>
      </w:r>
      <w:r w:rsidR="00A258FC">
        <w:t>ОАПОУ «Валдайский аграрный техникум»</w:t>
      </w:r>
    </w:p>
    <w:p w:rsidR="00A258FC" w:rsidRDefault="00A258FC">
      <w:pPr>
        <w:pStyle w:val="20"/>
        <w:shd w:val="clear" w:color="auto" w:fill="auto"/>
        <w:spacing w:after="0"/>
        <w:ind w:firstLine="740"/>
      </w:pPr>
    </w:p>
    <w:p w:rsidR="00904178" w:rsidRDefault="00D90B6C">
      <w:pPr>
        <w:pStyle w:val="20"/>
        <w:shd w:val="clear" w:color="auto" w:fill="auto"/>
        <w:spacing w:after="0"/>
        <w:ind w:firstLine="740"/>
        <w:sectPr w:rsidR="00904178">
          <w:footerReference w:type="default" r:id="rId8"/>
          <w:pgSz w:w="11900" w:h="16840"/>
          <w:pgMar w:top="1150" w:right="675" w:bottom="1270" w:left="1818" w:header="0" w:footer="3" w:gutter="0"/>
          <w:cols w:space="720"/>
          <w:noEndnote/>
          <w:titlePg/>
          <w:docGrid w:linePitch="360"/>
        </w:sectPr>
      </w:pPr>
      <w:r>
        <w:t xml:space="preserve">Рассмотрена на заседании </w:t>
      </w:r>
      <w:r w:rsidR="00A258FC">
        <w:t>предметно цикловой комиссии, протокол №! От 03.09 2019г.</w:t>
      </w:r>
    </w:p>
    <w:p w:rsidR="00904178" w:rsidRDefault="00D90B6C">
      <w:pPr>
        <w:pStyle w:val="30"/>
        <w:shd w:val="clear" w:color="auto" w:fill="auto"/>
        <w:spacing w:after="283" w:line="240" w:lineRule="exact"/>
        <w:jc w:val="center"/>
      </w:pPr>
      <w:r>
        <w:lastRenderedPageBreak/>
        <w:t>СОДЕРЖАНИЕ</w:t>
      </w:r>
    </w:p>
    <w:p w:rsidR="00904178" w:rsidRDefault="00D90B6C">
      <w:pPr>
        <w:pStyle w:val="30"/>
        <w:shd w:val="clear" w:color="auto" w:fill="auto"/>
        <w:spacing w:line="278" w:lineRule="exact"/>
        <w:ind w:left="8320"/>
      </w:pPr>
      <w:r>
        <w:t>стр.</w:t>
      </w:r>
    </w:p>
    <w:p w:rsidR="00904178" w:rsidRDefault="00D90B6C">
      <w:pPr>
        <w:pStyle w:val="10"/>
        <w:numPr>
          <w:ilvl w:val="0"/>
          <w:numId w:val="1"/>
        </w:numPr>
        <w:shd w:val="clear" w:color="auto" w:fill="auto"/>
        <w:tabs>
          <w:tab w:val="left" w:pos="675"/>
          <w:tab w:val="right" w:pos="8619"/>
        </w:tabs>
        <w:ind w:left="320"/>
      </w:pPr>
      <w:r>
        <w:fldChar w:fldCharType="begin"/>
      </w:r>
      <w:r>
        <w:instrText xml:space="preserve"> TOC \o "1-5" \h \z </w:instrText>
      </w:r>
      <w:r>
        <w:fldChar w:fldCharType="separate"/>
      </w:r>
      <w:r>
        <w:t>ПАСПОРТ РАБОЧЕЙ ПРОГРАММЫ УЧЕБНОЙ</w:t>
      </w:r>
      <w:r>
        <w:tab/>
        <w:t>4</w:t>
      </w:r>
    </w:p>
    <w:p w:rsidR="00904178" w:rsidRDefault="00D90B6C">
      <w:pPr>
        <w:pStyle w:val="10"/>
        <w:shd w:val="clear" w:color="auto" w:fill="auto"/>
        <w:spacing w:after="331"/>
        <w:ind w:left="680"/>
        <w:jc w:val="left"/>
      </w:pPr>
      <w:r>
        <w:t>ДИСЦИПЛИНЫ</w:t>
      </w:r>
    </w:p>
    <w:p w:rsidR="00904178" w:rsidRDefault="00A258FC">
      <w:pPr>
        <w:pStyle w:val="10"/>
        <w:numPr>
          <w:ilvl w:val="0"/>
          <w:numId w:val="1"/>
        </w:numPr>
        <w:shd w:val="clear" w:color="auto" w:fill="auto"/>
        <w:tabs>
          <w:tab w:val="left" w:pos="683"/>
          <w:tab w:val="right" w:pos="8619"/>
        </w:tabs>
        <w:spacing w:after="248" w:line="240" w:lineRule="exact"/>
        <w:ind w:left="320"/>
      </w:pPr>
      <w:hyperlink w:anchor="bookmark6" w:tooltip="Current Document">
        <w:r w:rsidR="00D90B6C">
          <w:t>СТРУКТУРА И СОДЕРЖАНИЕ УЧЕБНОЙ ДИСЦИПЛИНЫ</w:t>
        </w:r>
        <w:r w:rsidR="00D90B6C">
          <w:tab/>
          <w:t>8</w:t>
        </w:r>
      </w:hyperlink>
    </w:p>
    <w:p w:rsidR="00904178" w:rsidRDefault="00A258FC">
      <w:pPr>
        <w:pStyle w:val="25"/>
        <w:numPr>
          <w:ilvl w:val="0"/>
          <w:numId w:val="1"/>
        </w:numPr>
        <w:shd w:val="clear" w:color="auto" w:fill="auto"/>
        <w:tabs>
          <w:tab w:val="left" w:pos="683"/>
          <w:tab w:val="right" w:pos="8619"/>
        </w:tabs>
        <w:spacing w:line="269" w:lineRule="exact"/>
        <w:ind w:left="320"/>
      </w:pPr>
      <w:hyperlink w:anchor="bookmark9" w:tooltip="Current Document">
        <w:r w:rsidR="00D90B6C">
          <w:rPr>
            <w:rStyle w:val="1"/>
            <w:b/>
            <w:bCs/>
          </w:rPr>
          <w:t>УСЛОВИЯ РЕАЛИЗАЦИИ РАБОЧЕЙ ПРОГРАММЫ</w:t>
        </w:r>
        <w:r w:rsidR="00D90B6C">
          <w:rPr>
            <w:rStyle w:val="1"/>
            <w:b/>
            <w:bCs/>
          </w:rPr>
          <w:tab/>
          <w:t>18</w:t>
        </w:r>
      </w:hyperlink>
      <w:r w:rsidR="00D90B6C">
        <w:fldChar w:fldCharType="end"/>
      </w:r>
    </w:p>
    <w:p w:rsidR="00904178" w:rsidRDefault="00D90B6C">
      <w:pPr>
        <w:pStyle w:val="30"/>
        <w:shd w:val="clear" w:color="auto" w:fill="auto"/>
        <w:spacing w:line="269" w:lineRule="exact"/>
        <w:ind w:left="680"/>
        <w:sectPr w:rsidR="00904178">
          <w:pgSz w:w="11900" w:h="16840"/>
          <w:pgMar w:top="1152" w:right="822" w:bottom="1152" w:left="1669" w:header="0" w:footer="3" w:gutter="0"/>
          <w:cols w:space="720"/>
          <w:noEndnote/>
          <w:docGrid w:linePitch="360"/>
        </w:sectPr>
      </w:pPr>
      <w:r>
        <w:t>УЧЕБНОЙ ДИСЦИПЛИНЫ</w:t>
      </w:r>
    </w:p>
    <w:p w:rsidR="00904178" w:rsidRDefault="00D90B6C">
      <w:pPr>
        <w:pStyle w:val="30"/>
        <w:numPr>
          <w:ilvl w:val="0"/>
          <w:numId w:val="2"/>
        </w:numPr>
        <w:shd w:val="clear" w:color="auto" w:fill="auto"/>
        <w:tabs>
          <w:tab w:val="left" w:pos="1169"/>
        </w:tabs>
        <w:spacing w:after="283" w:line="240" w:lineRule="exact"/>
        <w:ind w:left="880"/>
        <w:jc w:val="both"/>
      </w:pPr>
      <w:r>
        <w:rPr>
          <w:rStyle w:val="31"/>
          <w:b/>
          <w:bCs/>
        </w:rPr>
        <w:lastRenderedPageBreak/>
        <w:t>ПАСПОРТ рабочей программы учебной дисциплины</w:t>
      </w:r>
    </w:p>
    <w:p w:rsidR="00904178" w:rsidRDefault="00D90B6C">
      <w:pPr>
        <w:pStyle w:val="22"/>
        <w:keepNext/>
        <w:keepLines/>
        <w:shd w:val="clear" w:color="auto" w:fill="auto"/>
        <w:spacing w:before="0" w:after="247" w:line="240" w:lineRule="exact"/>
      </w:pPr>
      <w:bookmarkStart w:id="0" w:name="bookmark0"/>
      <w:r>
        <w:t>Физика</w:t>
      </w:r>
      <w:bookmarkEnd w:id="0"/>
    </w:p>
    <w:p w:rsidR="00904178" w:rsidRDefault="00D90B6C">
      <w:pPr>
        <w:pStyle w:val="22"/>
        <w:keepNext/>
        <w:keepLines/>
        <w:numPr>
          <w:ilvl w:val="1"/>
          <w:numId w:val="2"/>
        </w:numPr>
        <w:shd w:val="clear" w:color="auto" w:fill="auto"/>
        <w:tabs>
          <w:tab w:val="left" w:pos="466"/>
        </w:tabs>
        <w:spacing w:before="0" w:after="0" w:line="278" w:lineRule="exact"/>
        <w:jc w:val="both"/>
      </w:pPr>
      <w:bookmarkStart w:id="1" w:name="bookmark1"/>
      <w:r>
        <w:t>Пояснительная записка</w:t>
      </w:r>
      <w:bookmarkEnd w:id="1"/>
    </w:p>
    <w:p w:rsidR="00904178" w:rsidRDefault="00D90B6C">
      <w:pPr>
        <w:pStyle w:val="20"/>
        <w:shd w:val="clear" w:color="auto" w:fill="auto"/>
        <w:spacing w:after="0" w:line="278" w:lineRule="exact"/>
        <w:ind w:firstLine="740"/>
      </w:pPr>
      <w:r>
        <w:t xml:space="preserve">Рабочая программа общеобразовательной учебной дисциплины «Физика» предназначена для изучения физики при реализации образовательной программы среднего общего образования в пределах освоения основной профессиональной образовательной программы СПО (ОПОП СПО) по специальности </w:t>
      </w:r>
      <w:r>
        <w:rPr>
          <w:rStyle w:val="23"/>
        </w:rPr>
        <w:t xml:space="preserve">09.02.07 Информационные системы и программирование </w:t>
      </w:r>
      <w:r>
        <w:t>на базе основного общего образования.</w:t>
      </w:r>
    </w:p>
    <w:p w:rsidR="00904178" w:rsidRDefault="00D90B6C">
      <w:pPr>
        <w:pStyle w:val="20"/>
        <w:shd w:val="clear" w:color="auto" w:fill="auto"/>
        <w:spacing w:after="0" w:line="278" w:lineRule="exact"/>
        <w:ind w:firstLine="740"/>
      </w:pPr>
      <w:r>
        <w:t>Содержание программы «Физика» направлено на достижение следующих целей:</w:t>
      </w:r>
    </w:p>
    <w:p w:rsidR="00904178" w:rsidRDefault="00D90B6C">
      <w:pPr>
        <w:pStyle w:val="20"/>
        <w:numPr>
          <w:ilvl w:val="0"/>
          <w:numId w:val="3"/>
        </w:numPr>
        <w:shd w:val="clear" w:color="auto" w:fill="auto"/>
        <w:tabs>
          <w:tab w:val="left" w:pos="744"/>
        </w:tabs>
        <w:spacing w:after="0" w:line="278" w:lineRule="exact"/>
        <w:ind w:left="740" w:hanging="360"/>
      </w:pPr>
      <w: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04178" w:rsidRDefault="00D90B6C">
      <w:pPr>
        <w:pStyle w:val="20"/>
        <w:numPr>
          <w:ilvl w:val="0"/>
          <w:numId w:val="3"/>
        </w:numPr>
        <w:shd w:val="clear" w:color="auto" w:fill="auto"/>
        <w:tabs>
          <w:tab w:val="left" w:pos="744"/>
        </w:tabs>
        <w:spacing w:after="0" w:line="278" w:lineRule="exact"/>
        <w:ind w:left="740" w:hanging="360"/>
      </w:pPr>
      <w: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904178" w:rsidRDefault="00D90B6C">
      <w:pPr>
        <w:pStyle w:val="20"/>
        <w:numPr>
          <w:ilvl w:val="0"/>
          <w:numId w:val="3"/>
        </w:numPr>
        <w:shd w:val="clear" w:color="auto" w:fill="auto"/>
        <w:tabs>
          <w:tab w:val="left" w:pos="744"/>
        </w:tabs>
        <w:spacing w:after="0" w:line="278" w:lineRule="exact"/>
        <w:ind w:left="740" w:hanging="360"/>
      </w:pPr>
      <w: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904178" w:rsidRDefault="00D90B6C">
      <w:pPr>
        <w:pStyle w:val="20"/>
        <w:numPr>
          <w:ilvl w:val="0"/>
          <w:numId w:val="3"/>
        </w:numPr>
        <w:shd w:val="clear" w:color="auto" w:fill="auto"/>
        <w:tabs>
          <w:tab w:val="left" w:pos="744"/>
        </w:tabs>
        <w:spacing w:after="0" w:line="278" w:lineRule="exact"/>
        <w:ind w:left="740" w:hanging="360"/>
      </w:pPr>
      <w: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04178" w:rsidRDefault="00D90B6C">
      <w:pPr>
        <w:pStyle w:val="20"/>
        <w:numPr>
          <w:ilvl w:val="0"/>
          <w:numId w:val="3"/>
        </w:numPr>
        <w:shd w:val="clear" w:color="auto" w:fill="auto"/>
        <w:tabs>
          <w:tab w:val="left" w:pos="744"/>
        </w:tabs>
        <w:spacing w:after="0" w:line="278" w:lineRule="exact"/>
        <w:ind w:left="740" w:hanging="360"/>
      </w:pPr>
      <w: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w:t>
      </w:r>
      <w:proofErr w:type="gramStart"/>
      <w:r>
        <w:t>охраны окружающей среды</w:t>
      </w:r>
      <w:proofErr w:type="gramEnd"/>
      <w:r>
        <w:t xml:space="preserve"> и возможность применения знаний при решении задач, возникающих в последующей профессиональной деятельности.</w:t>
      </w:r>
    </w:p>
    <w:p w:rsidR="00904178" w:rsidRDefault="00D90B6C">
      <w:pPr>
        <w:pStyle w:val="20"/>
        <w:shd w:val="clear" w:color="auto" w:fill="auto"/>
        <w:spacing w:after="244" w:line="278" w:lineRule="exact"/>
        <w:ind w:firstLine="380"/>
      </w:pPr>
      <w: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специалистов среднего звена (ППССЗ).</w:t>
      </w:r>
    </w:p>
    <w:p w:rsidR="00904178" w:rsidRDefault="00D90B6C">
      <w:pPr>
        <w:pStyle w:val="22"/>
        <w:keepNext/>
        <w:keepLines/>
        <w:numPr>
          <w:ilvl w:val="1"/>
          <w:numId w:val="2"/>
        </w:numPr>
        <w:shd w:val="clear" w:color="auto" w:fill="auto"/>
        <w:tabs>
          <w:tab w:val="left" w:pos="466"/>
        </w:tabs>
        <w:spacing w:before="0" w:after="0" w:line="274" w:lineRule="exact"/>
        <w:jc w:val="both"/>
      </w:pPr>
      <w:bookmarkStart w:id="2" w:name="bookmark2"/>
      <w:r>
        <w:t>Общая характеристика учебной дисциплины</w:t>
      </w:r>
      <w:bookmarkEnd w:id="2"/>
    </w:p>
    <w:p w:rsidR="00904178" w:rsidRDefault="00D90B6C">
      <w:pPr>
        <w:pStyle w:val="20"/>
        <w:shd w:val="clear" w:color="auto" w:fill="auto"/>
        <w:spacing w:after="0"/>
        <w:ind w:firstLine="740"/>
      </w:pPr>
      <w:r>
        <w:t>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904178" w:rsidRDefault="00D90B6C">
      <w:pPr>
        <w:pStyle w:val="20"/>
        <w:shd w:val="clear" w:color="auto" w:fill="auto"/>
        <w:spacing w:after="0"/>
        <w:ind w:firstLine="740"/>
      </w:pPr>
      <w: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904178" w:rsidRDefault="00D90B6C">
      <w:pPr>
        <w:pStyle w:val="20"/>
        <w:shd w:val="clear" w:color="auto" w:fill="auto"/>
        <w:spacing w:after="0"/>
        <w:ind w:firstLine="740"/>
      </w:pPr>
      <w:r>
        <w:t>Физика дает ключ к пониманию многочисленных явлений и процессов окружающего мира (в естественно-научных областях, социологии, экономике, языке,</w:t>
      </w:r>
    </w:p>
    <w:p w:rsidR="00904178" w:rsidRDefault="00D90B6C">
      <w:pPr>
        <w:pStyle w:val="20"/>
        <w:shd w:val="clear" w:color="auto" w:fill="auto"/>
        <w:spacing w:after="0"/>
        <w:ind w:right="220" w:firstLine="0"/>
      </w:pPr>
      <w:r>
        <w:t xml:space="preserve">литературе и др.). В физике формируются многие виды деятельности, которые имеют </w:t>
      </w:r>
      <w:proofErr w:type="spellStart"/>
      <w:r>
        <w:t>метапредметный</w:t>
      </w:r>
      <w:proofErr w:type="spellEnd"/>
      <w:r>
        <w:t xml:space="preserve"> характер. К ним в первую очередь относятся: моделирование объектов и процессов, применение основных методов познания, системно-информационный анализ, </w:t>
      </w:r>
      <w:r>
        <w:lastRenderedPageBreak/>
        <w:t>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904178" w:rsidRDefault="00D90B6C">
      <w:pPr>
        <w:pStyle w:val="20"/>
        <w:shd w:val="clear" w:color="auto" w:fill="auto"/>
        <w:spacing w:after="0"/>
        <w:ind w:right="220" w:firstLine="740"/>
      </w:pPr>
      <w:r>
        <w:t xml:space="preserve">Физика имеет очень большое и всевозрастающее число междисциплинарных связей, причем на уровне как понятийного аппарата, так и инструментария. Сказанное позволяет рассматривать физику как </w:t>
      </w:r>
      <w:proofErr w:type="spellStart"/>
      <w:r>
        <w:t>метадисциплину</w:t>
      </w:r>
      <w:proofErr w:type="spellEnd"/>
      <w:r>
        <w:t>, которая предоставляет меж</w:t>
      </w:r>
      <w:r>
        <w:softHyphen/>
        <w:t>дисциплинарный язык для описания научной картины мира.</w:t>
      </w:r>
    </w:p>
    <w:p w:rsidR="00904178" w:rsidRDefault="00D90B6C">
      <w:pPr>
        <w:pStyle w:val="20"/>
        <w:shd w:val="clear" w:color="auto" w:fill="auto"/>
        <w:spacing w:after="0"/>
        <w:ind w:right="220" w:firstLine="740"/>
      </w:pPr>
      <w:r>
        <w:t>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w:t>
      </w:r>
    </w:p>
    <w:p w:rsidR="00904178" w:rsidRDefault="00D90B6C">
      <w:pPr>
        <w:pStyle w:val="20"/>
        <w:shd w:val="clear" w:color="auto" w:fill="auto"/>
        <w:spacing w:after="0"/>
        <w:ind w:right="220" w:firstLine="740"/>
      </w:pPr>
      <w: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904178" w:rsidRDefault="00D90B6C">
      <w:pPr>
        <w:pStyle w:val="20"/>
        <w:shd w:val="clear" w:color="auto" w:fill="auto"/>
        <w:spacing w:after="0"/>
        <w:ind w:right="220" w:firstLine="740"/>
      </w:pPr>
      <w:r>
        <w:t xml:space="preserve">При освоении специальности СПО </w:t>
      </w:r>
      <w:r>
        <w:rPr>
          <w:rStyle w:val="23"/>
        </w:rPr>
        <w:t xml:space="preserve">09.02.07 Информационные системы и программирование </w:t>
      </w:r>
      <w:r>
        <w:t>технического профиля профессионального образования физика изучается более углубленно, как профильная учебная дисциплина, учитывающая специфику осваиваемой специальности.</w:t>
      </w:r>
    </w:p>
    <w:p w:rsidR="00904178" w:rsidRDefault="00D90B6C">
      <w:pPr>
        <w:pStyle w:val="20"/>
        <w:shd w:val="clear" w:color="auto" w:fill="auto"/>
        <w:spacing w:after="0"/>
        <w:ind w:right="220" w:firstLine="740"/>
      </w:pPr>
      <w:r>
        <w:t>В содержании учебной дисциплины по физике при подготовке обучающихся по специальностям технического профиля профессионального образования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w:t>
      </w:r>
    </w:p>
    <w:p w:rsidR="00904178" w:rsidRDefault="00D90B6C">
      <w:pPr>
        <w:pStyle w:val="20"/>
        <w:shd w:val="clear" w:color="auto" w:fill="auto"/>
        <w:ind w:right="220" w:firstLine="740"/>
      </w:pPr>
      <w:r>
        <w:t>Изучение общеобразовательной учебной дисциплины «Физика»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w:t>
      </w:r>
    </w:p>
    <w:p w:rsidR="00904178" w:rsidRDefault="00D90B6C">
      <w:pPr>
        <w:pStyle w:val="22"/>
        <w:keepNext/>
        <w:keepLines/>
        <w:numPr>
          <w:ilvl w:val="1"/>
          <w:numId w:val="2"/>
        </w:numPr>
        <w:shd w:val="clear" w:color="auto" w:fill="auto"/>
        <w:tabs>
          <w:tab w:val="left" w:pos="634"/>
        </w:tabs>
        <w:spacing w:before="0" w:after="0" w:line="274" w:lineRule="exact"/>
        <w:jc w:val="both"/>
      </w:pPr>
      <w:bookmarkStart w:id="3" w:name="bookmark3"/>
      <w:r>
        <w:t>Место учебной дисциплины в структуре основной профессиональной образовательной программы</w:t>
      </w:r>
      <w:bookmarkEnd w:id="3"/>
    </w:p>
    <w:p w:rsidR="00904178" w:rsidRDefault="00D90B6C">
      <w:pPr>
        <w:pStyle w:val="20"/>
        <w:shd w:val="clear" w:color="auto" w:fill="auto"/>
        <w:spacing w:after="0"/>
        <w:ind w:right="220" w:firstLine="740"/>
      </w:pPr>
      <w: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904178" w:rsidRDefault="00D90B6C">
      <w:pPr>
        <w:pStyle w:val="20"/>
        <w:shd w:val="clear" w:color="auto" w:fill="auto"/>
        <w:spacing w:after="0"/>
        <w:ind w:right="220" w:firstLine="740"/>
      </w:pPr>
      <w:r>
        <w:t>Учебная дисциплина «Физики» изучается в общеобразовательном учебном цикле учебного плана ОПОП СПО на базе основного общего образования с получением среднего общего образования в пределах освоения ОПОП СПО (ППССЗ).</w:t>
      </w:r>
    </w:p>
    <w:p w:rsidR="00904178" w:rsidRDefault="00D90B6C">
      <w:pPr>
        <w:pStyle w:val="20"/>
        <w:shd w:val="clear" w:color="auto" w:fill="auto"/>
        <w:ind w:right="220" w:firstLine="740"/>
      </w:pPr>
      <w:r>
        <w:t>В учебном плане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rsidR="00904178" w:rsidRDefault="00D90B6C">
      <w:pPr>
        <w:pStyle w:val="22"/>
        <w:keepNext/>
        <w:keepLines/>
        <w:numPr>
          <w:ilvl w:val="1"/>
          <w:numId w:val="2"/>
        </w:numPr>
        <w:shd w:val="clear" w:color="auto" w:fill="auto"/>
        <w:tabs>
          <w:tab w:val="left" w:pos="466"/>
        </w:tabs>
        <w:spacing w:before="0" w:after="0" w:line="274" w:lineRule="exact"/>
        <w:jc w:val="both"/>
      </w:pPr>
      <w:bookmarkStart w:id="4" w:name="bookmark4"/>
      <w:r>
        <w:t>Результаты освоения учебной дисциплины</w:t>
      </w:r>
      <w:bookmarkEnd w:id="4"/>
    </w:p>
    <w:p w:rsidR="00904178" w:rsidRDefault="00D90B6C">
      <w:pPr>
        <w:pStyle w:val="20"/>
        <w:shd w:val="clear" w:color="auto" w:fill="auto"/>
        <w:spacing w:after="0"/>
        <w:ind w:firstLine="400"/>
        <w:jc w:val="left"/>
      </w:pPr>
      <w:r>
        <w:t>Освоение содержания учебной дисциплины «Физика» обеспечивает достижение студентами следующих результатов:</w:t>
      </w:r>
    </w:p>
    <w:p w:rsidR="00904178" w:rsidRDefault="00D90B6C">
      <w:pPr>
        <w:pStyle w:val="50"/>
        <w:shd w:val="clear" w:color="auto" w:fill="auto"/>
        <w:ind w:firstLine="400"/>
      </w:pPr>
      <w:r>
        <w:rPr>
          <w:rStyle w:val="51"/>
        </w:rPr>
        <w:t xml:space="preserve">• </w:t>
      </w:r>
      <w:r>
        <w:t>личностных:</w:t>
      </w:r>
    </w:p>
    <w:p w:rsidR="00904178" w:rsidRDefault="00D90B6C">
      <w:pPr>
        <w:pStyle w:val="20"/>
        <w:numPr>
          <w:ilvl w:val="0"/>
          <w:numId w:val="3"/>
        </w:numPr>
        <w:shd w:val="clear" w:color="auto" w:fill="auto"/>
        <w:tabs>
          <w:tab w:val="left" w:pos="355"/>
        </w:tabs>
        <w:spacing w:after="0"/>
        <w:ind w:left="380"/>
      </w:pPr>
      <w: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904178" w:rsidRDefault="00D90B6C">
      <w:pPr>
        <w:pStyle w:val="20"/>
        <w:numPr>
          <w:ilvl w:val="0"/>
          <w:numId w:val="3"/>
        </w:numPr>
        <w:shd w:val="clear" w:color="auto" w:fill="auto"/>
        <w:tabs>
          <w:tab w:val="left" w:pos="355"/>
        </w:tabs>
        <w:spacing w:after="0"/>
        <w:ind w:left="380"/>
      </w:pPr>
      <w:r>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w:t>
      </w:r>
      <w:r>
        <w:lastRenderedPageBreak/>
        <w:t>в этом;</w:t>
      </w:r>
    </w:p>
    <w:p w:rsidR="00904178" w:rsidRDefault="00D90B6C">
      <w:pPr>
        <w:pStyle w:val="20"/>
        <w:numPr>
          <w:ilvl w:val="0"/>
          <w:numId w:val="3"/>
        </w:numPr>
        <w:shd w:val="clear" w:color="auto" w:fill="auto"/>
        <w:tabs>
          <w:tab w:val="left" w:pos="355"/>
        </w:tabs>
        <w:spacing w:after="0"/>
        <w:ind w:left="380"/>
      </w:pPr>
      <w: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904178" w:rsidRDefault="00D90B6C">
      <w:pPr>
        <w:pStyle w:val="20"/>
        <w:numPr>
          <w:ilvl w:val="0"/>
          <w:numId w:val="3"/>
        </w:numPr>
        <w:shd w:val="clear" w:color="auto" w:fill="auto"/>
        <w:tabs>
          <w:tab w:val="left" w:pos="355"/>
        </w:tabs>
        <w:spacing w:after="0"/>
        <w:ind w:left="380"/>
      </w:pPr>
      <w:r>
        <w:t>умение самостоятельно добывать новые для себя физические знания, используя для этого доступные источники информации;</w:t>
      </w:r>
    </w:p>
    <w:p w:rsidR="00904178" w:rsidRDefault="00D90B6C">
      <w:pPr>
        <w:pStyle w:val="20"/>
        <w:numPr>
          <w:ilvl w:val="0"/>
          <w:numId w:val="3"/>
        </w:numPr>
        <w:shd w:val="clear" w:color="auto" w:fill="auto"/>
        <w:tabs>
          <w:tab w:val="left" w:pos="355"/>
        </w:tabs>
        <w:spacing w:after="0"/>
        <w:ind w:left="380"/>
      </w:pPr>
      <w:r>
        <w:t>умение выстраивать конструктивные взаимоотношения в команде по решению общих задач;</w:t>
      </w:r>
    </w:p>
    <w:p w:rsidR="00904178" w:rsidRDefault="00D90B6C">
      <w:pPr>
        <w:pStyle w:val="20"/>
        <w:numPr>
          <w:ilvl w:val="0"/>
          <w:numId w:val="3"/>
        </w:numPr>
        <w:shd w:val="clear" w:color="auto" w:fill="auto"/>
        <w:tabs>
          <w:tab w:val="left" w:pos="355"/>
        </w:tabs>
        <w:spacing w:after="0"/>
        <w:ind w:left="380"/>
      </w:pPr>
      <w:r>
        <w:t>умение управлять своей познавательной деятельностью, проводить самооценку уровня собственного интеллектуального развития;</w:t>
      </w:r>
    </w:p>
    <w:p w:rsidR="00904178" w:rsidRDefault="00D90B6C">
      <w:pPr>
        <w:pStyle w:val="50"/>
        <w:numPr>
          <w:ilvl w:val="0"/>
          <w:numId w:val="4"/>
        </w:numPr>
        <w:shd w:val="clear" w:color="auto" w:fill="auto"/>
        <w:tabs>
          <w:tab w:val="left" w:pos="730"/>
        </w:tabs>
        <w:ind w:left="380"/>
        <w:jc w:val="both"/>
      </w:pPr>
      <w:proofErr w:type="spellStart"/>
      <w:r>
        <w:t>метапредметных</w:t>
      </w:r>
      <w:proofErr w:type="spellEnd"/>
      <w:r>
        <w:t>:</w:t>
      </w:r>
    </w:p>
    <w:p w:rsidR="00904178" w:rsidRDefault="00D90B6C">
      <w:pPr>
        <w:pStyle w:val="20"/>
        <w:numPr>
          <w:ilvl w:val="0"/>
          <w:numId w:val="3"/>
        </w:numPr>
        <w:shd w:val="clear" w:color="auto" w:fill="auto"/>
        <w:spacing w:after="0"/>
        <w:ind w:left="380"/>
      </w:pPr>
      <w: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904178" w:rsidRDefault="00D90B6C">
      <w:pPr>
        <w:pStyle w:val="20"/>
        <w:numPr>
          <w:ilvl w:val="0"/>
          <w:numId w:val="3"/>
        </w:numPr>
        <w:shd w:val="clear" w:color="auto" w:fill="auto"/>
        <w:tabs>
          <w:tab w:val="left" w:pos="3422"/>
        </w:tabs>
        <w:spacing w:after="0"/>
        <w:ind w:left="380"/>
      </w:pPr>
      <w:r>
        <w:t xml:space="preserve"> использование основных</w:t>
      </w:r>
      <w:r>
        <w:tab/>
        <w:t>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904178" w:rsidRDefault="00D90B6C">
      <w:pPr>
        <w:pStyle w:val="20"/>
        <w:numPr>
          <w:ilvl w:val="0"/>
          <w:numId w:val="3"/>
        </w:numPr>
        <w:shd w:val="clear" w:color="auto" w:fill="auto"/>
        <w:tabs>
          <w:tab w:val="left" w:pos="355"/>
        </w:tabs>
        <w:spacing w:after="0"/>
        <w:ind w:left="380"/>
      </w:pPr>
      <w:r>
        <w:t>умение генерировать идеи и определять средства, необходимые для их реализации;</w:t>
      </w:r>
    </w:p>
    <w:p w:rsidR="00904178" w:rsidRDefault="00D90B6C">
      <w:pPr>
        <w:pStyle w:val="20"/>
        <w:numPr>
          <w:ilvl w:val="0"/>
          <w:numId w:val="3"/>
        </w:numPr>
        <w:shd w:val="clear" w:color="auto" w:fill="auto"/>
        <w:tabs>
          <w:tab w:val="left" w:pos="355"/>
        </w:tabs>
        <w:spacing w:after="0"/>
        <w:ind w:left="380"/>
      </w:pPr>
      <w:r>
        <w:t>умение использовать различные источники для получения физической информации, оценивать ее достоверность;</w:t>
      </w:r>
    </w:p>
    <w:p w:rsidR="00904178" w:rsidRDefault="00D90B6C">
      <w:pPr>
        <w:pStyle w:val="20"/>
        <w:numPr>
          <w:ilvl w:val="0"/>
          <w:numId w:val="3"/>
        </w:numPr>
        <w:shd w:val="clear" w:color="auto" w:fill="auto"/>
        <w:tabs>
          <w:tab w:val="left" w:pos="355"/>
        </w:tabs>
        <w:spacing w:after="0"/>
        <w:ind w:left="380"/>
      </w:pPr>
      <w:r>
        <w:t>умение анализировать и представлять информацию в различных видах;</w:t>
      </w:r>
    </w:p>
    <w:p w:rsidR="00904178" w:rsidRDefault="00D90B6C">
      <w:pPr>
        <w:pStyle w:val="20"/>
        <w:numPr>
          <w:ilvl w:val="0"/>
          <w:numId w:val="3"/>
        </w:numPr>
        <w:shd w:val="clear" w:color="auto" w:fill="auto"/>
        <w:tabs>
          <w:tab w:val="left" w:pos="355"/>
        </w:tabs>
        <w:spacing w:after="0"/>
        <w:ind w:left="380"/>
      </w:pPr>
      <w: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904178" w:rsidRDefault="00D90B6C">
      <w:pPr>
        <w:pStyle w:val="50"/>
        <w:numPr>
          <w:ilvl w:val="0"/>
          <w:numId w:val="4"/>
        </w:numPr>
        <w:shd w:val="clear" w:color="auto" w:fill="auto"/>
        <w:tabs>
          <w:tab w:val="left" w:pos="730"/>
        </w:tabs>
        <w:ind w:left="380"/>
        <w:jc w:val="both"/>
      </w:pPr>
      <w:r>
        <w:t>предметных:</w:t>
      </w:r>
    </w:p>
    <w:p w:rsidR="00904178" w:rsidRDefault="00D90B6C">
      <w:pPr>
        <w:pStyle w:val="20"/>
        <w:numPr>
          <w:ilvl w:val="0"/>
          <w:numId w:val="3"/>
        </w:numPr>
        <w:shd w:val="clear" w:color="auto" w:fill="auto"/>
        <w:tabs>
          <w:tab w:val="left" w:pos="355"/>
        </w:tabs>
        <w:spacing w:after="0"/>
        <w:ind w:left="380"/>
      </w:pPr>
      <w:proofErr w:type="spellStart"/>
      <w:r>
        <w:t>сформированность</w:t>
      </w:r>
      <w:proofErr w:type="spellEnd"/>
      <w: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904178" w:rsidRDefault="00D90B6C">
      <w:pPr>
        <w:pStyle w:val="20"/>
        <w:numPr>
          <w:ilvl w:val="0"/>
          <w:numId w:val="3"/>
        </w:numPr>
        <w:shd w:val="clear" w:color="auto" w:fill="auto"/>
        <w:tabs>
          <w:tab w:val="left" w:pos="355"/>
        </w:tabs>
        <w:spacing w:after="0"/>
        <w:ind w:left="380"/>
      </w:pPr>
      <w: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904178" w:rsidRDefault="00D90B6C">
      <w:pPr>
        <w:pStyle w:val="20"/>
        <w:numPr>
          <w:ilvl w:val="0"/>
          <w:numId w:val="3"/>
        </w:numPr>
        <w:shd w:val="clear" w:color="auto" w:fill="auto"/>
        <w:tabs>
          <w:tab w:val="left" w:pos="355"/>
        </w:tabs>
        <w:spacing w:after="0"/>
        <w:ind w:left="380"/>
      </w:pPr>
      <w:r>
        <w:t>владение основными методами научного познания, используемыми в физике: наблюдением, описанием, измерением, экспериментом;</w:t>
      </w:r>
    </w:p>
    <w:p w:rsidR="00904178" w:rsidRDefault="00D90B6C">
      <w:pPr>
        <w:pStyle w:val="20"/>
        <w:numPr>
          <w:ilvl w:val="0"/>
          <w:numId w:val="3"/>
        </w:numPr>
        <w:shd w:val="clear" w:color="auto" w:fill="auto"/>
        <w:tabs>
          <w:tab w:val="left" w:pos="355"/>
        </w:tabs>
        <w:spacing w:after="0"/>
        <w:ind w:left="380"/>
      </w:pPr>
      <w: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04178" w:rsidRDefault="00D90B6C">
      <w:pPr>
        <w:pStyle w:val="20"/>
        <w:numPr>
          <w:ilvl w:val="0"/>
          <w:numId w:val="3"/>
        </w:numPr>
        <w:shd w:val="clear" w:color="auto" w:fill="auto"/>
        <w:tabs>
          <w:tab w:val="left" w:pos="355"/>
        </w:tabs>
        <w:spacing w:after="0"/>
        <w:ind w:left="380"/>
      </w:pPr>
      <w:proofErr w:type="spellStart"/>
      <w:r>
        <w:t>сформированность</w:t>
      </w:r>
      <w:proofErr w:type="spellEnd"/>
      <w:r>
        <w:t xml:space="preserve"> умения решать физические задачи;</w:t>
      </w:r>
    </w:p>
    <w:p w:rsidR="00904178" w:rsidRDefault="00D90B6C">
      <w:pPr>
        <w:pStyle w:val="20"/>
        <w:numPr>
          <w:ilvl w:val="0"/>
          <w:numId w:val="3"/>
        </w:numPr>
        <w:shd w:val="clear" w:color="auto" w:fill="auto"/>
        <w:tabs>
          <w:tab w:val="left" w:pos="355"/>
        </w:tabs>
        <w:spacing w:after="0"/>
        <w:ind w:left="380"/>
      </w:pPr>
      <w:proofErr w:type="spellStart"/>
      <w:r>
        <w:t>сформированность</w:t>
      </w:r>
      <w:proofErr w:type="spellEnd"/>
      <w: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904178" w:rsidRDefault="00D90B6C">
      <w:pPr>
        <w:pStyle w:val="20"/>
        <w:numPr>
          <w:ilvl w:val="0"/>
          <w:numId w:val="3"/>
        </w:numPr>
        <w:shd w:val="clear" w:color="auto" w:fill="auto"/>
        <w:tabs>
          <w:tab w:val="left" w:pos="355"/>
        </w:tabs>
        <w:spacing w:after="0"/>
        <w:ind w:left="380"/>
      </w:pPr>
      <w:proofErr w:type="spellStart"/>
      <w:r>
        <w:t>сформированность</w:t>
      </w:r>
      <w:proofErr w:type="spellEnd"/>
      <w:r>
        <w:t xml:space="preserve"> собственной позиции по отношению к физической информации, получаемой из разных источников.</w:t>
      </w:r>
    </w:p>
    <w:p w:rsidR="00904178" w:rsidRDefault="00D90B6C">
      <w:pPr>
        <w:pStyle w:val="22"/>
        <w:keepNext/>
        <w:keepLines/>
        <w:numPr>
          <w:ilvl w:val="1"/>
          <w:numId w:val="2"/>
        </w:numPr>
        <w:shd w:val="clear" w:color="auto" w:fill="auto"/>
        <w:tabs>
          <w:tab w:val="left" w:pos="490"/>
        </w:tabs>
        <w:spacing w:before="0" w:after="0" w:line="274" w:lineRule="exact"/>
        <w:jc w:val="both"/>
      </w:pPr>
      <w:bookmarkStart w:id="5" w:name="bookmark5"/>
      <w:r>
        <w:t>Количество часов на освоение рабочей программы учебной дисциплины:</w:t>
      </w:r>
      <w:bookmarkEnd w:id="5"/>
    </w:p>
    <w:p w:rsidR="00904178" w:rsidRDefault="00D90B6C">
      <w:pPr>
        <w:pStyle w:val="20"/>
        <w:shd w:val="clear" w:color="auto" w:fill="auto"/>
        <w:spacing w:after="0"/>
        <w:ind w:left="380" w:right="2200"/>
        <w:jc w:val="left"/>
      </w:pPr>
      <w:r>
        <w:t xml:space="preserve">максимальной учебной нагрузки обучающегося </w:t>
      </w:r>
      <w:r w:rsidR="00A258FC">
        <w:t>127</w:t>
      </w:r>
      <w:r>
        <w:t xml:space="preserve"> часа, в том числе: обязательных учебных занятий обучающегося </w:t>
      </w:r>
      <w:r w:rsidR="00A258FC">
        <w:t>121</w:t>
      </w:r>
      <w:r>
        <w:t xml:space="preserve"> часов; </w:t>
      </w:r>
    </w:p>
    <w:p w:rsidR="00A258FC" w:rsidRDefault="00A258FC">
      <w:pPr>
        <w:pStyle w:val="20"/>
        <w:shd w:val="clear" w:color="auto" w:fill="auto"/>
        <w:spacing w:after="0"/>
        <w:ind w:left="380" w:right="2200"/>
        <w:jc w:val="left"/>
        <w:sectPr w:rsidR="00A258FC">
          <w:pgSz w:w="11900" w:h="16840"/>
          <w:pgMar w:top="1148" w:right="709" w:bottom="1239" w:left="1606" w:header="0" w:footer="3" w:gutter="0"/>
          <w:cols w:space="720"/>
          <w:noEndnote/>
          <w:docGrid w:linePitch="360"/>
        </w:sectPr>
      </w:pPr>
      <w:r>
        <w:t>самостоятельной работы 6 часов</w:t>
      </w:r>
    </w:p>
    <w:p w:rsidR="00904178" w:rsidRDefault="00D90B6C">
      <w:pPr>
        <w:pStyle w:val="12"/>
        <w:keepNext/>
        <w:keepLines/>
        <w:numPr>
          <w:ilvl w:val="0"/>
          <w:numId w:val="2"/>
        </w:numPr>
        <w:shd w:val="clear" w:color="auto" w:fill="auto"/>
        <w:tabs>
          <w:tab w:val="left" w:pos="1863"/>
        </w:tabs>
        <w:ind w:left="1500"/>
      </w:pPr>
      <w:bookmarkStart w:id="6" w:name="bookmark6"/>
      <w:r>
        <w:lastRenderedPageBreak/>
        <w:t>СТРУКТУРА И СОДЕРЖАНИЕ УЧЕБНОЙ ДИСЦИПЛИНЫ</w:t>
      </w:r>
      <w:bookmarkEnd w:id="6"/>
    </w:p>
    <w:p w:rsidR="00904178" w:rsidRDefault="00D90B6C">
      <w:pPr>
        <w:pStyle w:val="12"/>
        <w:keepNext/>
        <w:keepLines/>
        <w:numPr>
          <w:ilvl w:val="1"/>
          <w:numId w:val="2"/>
        </w:numPr>
        <w:shd w:val="clear" w:color="auto" w:fill="auto"/>
        <w:tabs>
          <w:tab w:val="left" w:pos="546"/>
        </w:tabs>
      </w:pPr>
      <w:bookmarkStart w:id="7" w:name="bookmark7"/>
      <w:r>
        <w:t>Объем учебной дисциплины и виды учебной работы</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850"/>
        <w:gridCol w:w="475"/>
        <w:gridCol w:w="480"/>
        <w:gridCol w:w="480"/>
        <w:gridCol w:w="475"/>
        <w:gridCol w:w="480"/>
        <w:gridCol w:w="480"/>
        <w:gridCol w:w="475"/>
        <w:gridCol w:w="490"/>
      </w:tblGrid>
      <w:tr w:rsidR="00904178">
        <w:trPr>
          <w:trHeight w:hRule="exact" w:val="485"/>
          <w:jc w:val="center"/>
        </w:trPr>
        <w:tc>
          <w:tcPr>
            <w:tcW w:w="5112" w:type="dxa"/>
            <w:vMerge w:val="restart"/>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firstLine="0"/>
              <w:jc w:val="center"/>
            </w:pPr>
            <w:r>
              <w:rPr>
                <w:rStyle w:val="295pt"/>
              </w:rPr>
              <w:t>Вид учебной работы</w:t>
            </w:r>
          </w:p>
        </w:tc>
        <w:tc>
          <w:tcPr>
            <w:tcW w:w="850" w:type="dxa"/>
            <w:vMerge w:val="restart"/>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60" w:line="190" w:lineRule="exact"/>
              <w:ind w:left="160" w:firstLine="0"/>
              <w:jc w:val="left"/>
            </w:pPr>
            <w:r>
              <w:rPr>
                <w:rStyle w:val="295pt0"/>
              </w:rPr>
              <w:t>Объем</w:t>
            </w:r>
          </w:p>
          <w:p w:rsidR="00904178" w:rsidRDefault="00D90B6C">
            <w:pPr>
              <w:pStyle w:val="20"/>
              <w:framePr w:w="9797" w:wrap="notBeside" w:vAnchor="text" w:hAnchor="text" w:xAlign="center" w:y="1"/>
              <w:shd w:val="clear" w:color="auto" w:fill="auto"/>
              <w:spacing w:before="60" w:after="0" w:line="190" w:lineRule="exact"/>
              <w:ind w:firstLine="0"/>
              <w:jc w:val="center"/>
            </w:pPr>
            <w:r>
              <w:rPr>
                <w:rStyle w:val="295pt0"/>
              </w:rPr>
              <w:t>часов</w:t>
            </w:r>
          </w:p>
        </w:tc>
        <w:tc>
          <w:tcPr>
            <w:tcW w:w="3835" w:type="dxa"/>
            <w:gridSpan w:val="8"/>
            <w:tcBorders>
              <w:top w:val="single" w:sz="4" w:space="0" w:color="auto"/>
              <w:left w:val="single" w:sz="4" w:space="0" w:color="auto"/>
              <w:righ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firstLine="0"/>
              <w:jc w:val="center"/>
            </w:pPr>
            <w:r>
              <w:rPr>
                <w:rStyle w:val="295pt0"/>
              </w:rPr>
              <w:t>Семестры</w:t>
            </w:r>
          </w:p>
        </w:tc>
      </w:tr>
      <w:tr w:rsidR="00904178">
        <w:trPr>
          <w:trHeight w:hRule="exact" w:val="298"/>
          <w:jc w:val="center"/>
        </w:trPr>
        <w:tc>
          <w:tcPr>
            <w:tcW w:w="5112" w:type="dxa"/>
            <w:vMerge/>
            <w:tcBorders>
              <w:left w:val="single" w:sz="4" w:space="0" w:color="auto"/>
            </w:tcBorders>
            <w:shd w:val="clear" w:color="auto" w:fill="FFFFFF"/>
            <w:vAlign w:val="center"/>
          </w:tcPr>
          <w:p w:rsidR="00904178" w:rsidRDefault="00904178">
            <w:pPr>
              <w:framePr w:w="9797" w:wrap="notBeside" w:vAnchor="text" w:hAnchor="text" w:xAlign="center" w:y="1"/>
            </w:pPr>
          </w:p>
        </w:tc>
        <w:tc>
          <w:tcPr>
            <w:tcW w:w="850" w:type="dxa"/>
            <w:vMerge/>
            <w:tcBorders>
              <w:left w:val="single" w:sz="4" w:space="0" w:color="auto"/>
            </w:tcBorders>
            <w:shd w:val="clear" w:color="auto" w:fill="FFFFFF"/>
            <w:vAlign w:val="center"/>
          </w:tcPr>
          <w:p w:rsidR="00904178" w:rsidRDefault="00904178">
            <w:pPr>
              <w:framePr w:w="9797" w:wrap="notBeside" w:vAnchor="text" w:hAnchor="text" w:xAlign="center" w:y="1"/>
            </w:pPr>
          </w:p>
        </w:tc>
        <w:tc>
          <w:tcPr>
            <w:tcW w:w="475"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0"/>
              </w:rPr>
              <w:t>1</w:t>
            </w:r>
          </w:p>
        </w:tc>
        <w:tc>
          <w:tcPr>
            <w:tcW w:w="480"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0"/>
              </w:rPr>
              <w:t>2</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3</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4</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5</w:t>
            </w:r>
          </w:p>
        </w:tc>
        <w:tc>
          <w:tcPr>
            <w:tcW w:w="480"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6</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7</w:t>
            </w:r>
          </w:p>
        </w:tc>
        <w:tc>
          <w:tcPr>
            <w:tcW w:w="490" w:type="dxa"/>
            <w:tcBorders>
              <w:top w:val="single" w:sz="4" w:space="0" w:color="auto"/>
              <w:left w:val="single" w:sz="4" w:space="0" w:color="auto"/>
              <w:righ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8</w:t>
            </w:r>
          </w:p>
        </w:tc>
      </w:tr>
      <w:tr w:rsidR="00904178">
        <w:trPr>
          <w:trHeight w:hRule="exact" w:val="302"/>
          <w:jc w:val="center"/>
        </w:trPr>
        <w:tc>
          <w:tcPr>
            <w:tcW w:w="5112"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firstLine="0"/>
              <w:jc w:val="left"/>
            </w:pPr>
            <w:r>
              <w:rPr>
                <w:rStyle w:val="295pt"/>
              </w:rPr>
              <w:t>Максимальная учебная нагрузка</w:t>
            </w:r>
          </w:p>
        </w:tc>
        <w:tc>
          <w:tcPr>
            <w:tcW w:w="850" w:type="dxa"/>
            <w:tcBorders>
              <w:top w:val="single" w:sz="4" w:space="0" w:color="auto"/>
              <w:left w:val="single" w:sz="4" w:space="0" w:color="auto"/>
            </w:tcBorders>
            <w:shd w:val="clear" w:color="auto" w:fill="FFFFFF"/>
            <w:vAlign w:val="center"/>
          </w:tcPr>
          <w:p w:rsidR="00904178" w:rsidRDefault="00A258FC">
            <w:pPr>
              <w:pStyle w:val="20"/>
              <w:framePr w:w="9797" w:wrap="notBeside" w:vAnchor="text" w:hAnchor="text" w:xAlign="center" w:y="1"/>
              <w:shd w:val="clear" w:color="auto" w:fill="auto"/>
              <w:spacing w:after="0" w:line="190" w:lineRule="exact"/>
              <w:ind w:firstLine="0"/>
              <w:jc w:val="center"/>
            </w:pPr>
            <w:r>
              <w:rPr>
                <w:rStyle w:val="295pt0"/>
              </w:rPr>
              <w:t>127</w:t>
            </w:r>
          </w:p>
        </w:tc>
        <w:tc>
          <w:tcPr>
            <w:tcW w:w="475" w:type="dxa"/>
            <w:tcBorders>
              <w:top w:val="single" w:sz="4" w:space="0" w:color="auto"/>
              <w:left w:val="single" w:sz="4" w:space="0" w:color="auto"/>
            </w:tcBorders>
            <w:shd w:val="clear" w:color="auto" w:fill="FFFFFF"/>
            <w:vAlign w:val="center"/>
          </w:tcPr>
          <w:p w:rsidR="00904178" w:rsidRDefault="00A258FC">
            <w:pPr>
              <w:pStyle w:val="20"/>
              <w:framePr w:w="9797" w:wrap="notBeside" w:vAnchor="text" w:hAnchor="text" w:xAlign="center" w:y="1"/>
              <w:shd w:val="clear" w:color="auto" w:fill="auto"/>
              <w:spacing w:after="0" w:line="190" w:lineRule="exact"/>
              <w:ind w:left="180" w:firstLine="0"/>
              <w:jc w:val="left"/>
            </w:pPr>
            <w:r>
              <w:rPr>
                <w:rStyle w:val="295pt0"/>
              </w:rPr>
              <w:t>84</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
              </w:rPr>
              <w:t>61</w:t>
            </w:r>
          </w:p>
        </w:tc>
        <w:tc>
          <w:tcPr>
            <w:tcW w:w="480" w:type="dxa"/>
            <w:tcBorders>
              <w:top w:val="single" w:sz="4" w:space="0" w:color="auto"/>
              <w:left w:val="single" w:sz="4" w:space="0" w:color="auto"/>
            </w:tcBorders>
            <w:shd w:val="clear" w:color="auto" w:fill="FFFFFF"/>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904178">
        <w:trPr>
          <w:trHeight w:hRule="exact" w:val="245"/>
          <w:jc w:val="center"/>
        </w:trPr>
        <w:tc>
          <w:tcPr>
            <w:tcW w:w="5112"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firstLine="0"/>
              <w:jc w:val="left"/>
            </w:pPr>
            <w:r>
              <w:rPr>
                <w:rStyle w:val="295pt"/>
              </w:rPr>
              <w:t>Обязательные учебные занятия</w:t>
            </w:r>
          </w:p>
        </w:tc>
        <w:tc>
          <w:tcPr>
            <w:tcW w:w="850" w:type="dxa"/>
            <w:tcBorders>
              <w:top w:val="single" w:sz="4" w:space="0" w:color="auto"/>
              <w:left w:val="single" w:sz="4" w:space="0" w:color="auto"/>
            </w:tcBorders>
            <w:shd w:val="clear" w:color="auto" w:fill="FFFFFF"/>
            <w:vAlign w:val="center"/>
          </w:tcPr>
          <w:p w:rsidR="00904178" w:rsidRDefault="00A258FC">
            <w:pPr>
              <w:pStyle w:val="20"/>
              <w:framePr w:w="9797" w:wrap="notBeside" w:vAnchor="text" w:hAnchor="text" w:xAlign="center" w:y="1"/>
              <w:shd w:val="clear" w:color="auto" w:fill="auto"/>
              <w:spacing w:after="0" w:line="190" w:lineRule="exact"/>
              <w:ind w:firstLine="0"/>
              <w:jc w:val="center"/>
            </w:pPr>
            <w:r>
              <w:rPr>
                <w:rStyle w:val="295pt0"/>
              </w:rPr>
              <w:t>121</w:t>
            </w:r>
          </w:p>
        </w:tc>
        <w:tc>
          <w:tcPr>
            <w:tcW w:w="475" w:type="dxa"/>
            <w:tcBorders>
              <w:top w:val="single" w:sz="4" w:space="0" w:color="auto"/>
              <w:left w:val="single" w:sz="4" w:space="0" w:color="auto"/>
            </w:tcBorders>
            <w:shd w:val="clear" w:color="auto" w:fill="FFFFFF"/>
            <w:vAlign w:val="center"/>
          </w:tcPr>
          <w:p w:rsidR="00904178" w:rsidRDefault="00A258FC">
            <w:pPr>
              <w:pStyle w:val="20"/>
              <w:framePr w:w="9797" w:wrap="notBeside" w:vAnchor="text" w:hAnchor="text" w:xAlign="center" w:y="1"/>
              <w:shd w:val="clear" w:color="auto" w:fill="auto"/>
              <w:spacing w:after="0" w:line="190" w:lineRule="exact"/>
              <w:ind w:left="180" w:firstLine="0"/>
              <w:jc w:val="left"/>
            </w:pPr>
            <w:r>
              <w:rPr>
                <w:rStyle w:val="295pt"/>
              </w:rPr>
              <w:t>78</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
              </w:rPr>
              <w:t>43</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904178">
        <w:trPr>
          <w:trHeight w:hRule="exact" w:val="245"/>
          <w:jc w:val="center"/>
        </w:trPr>
        <w:tc>
          <w:tcPr>
            <w:tcW w:w="5112"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firstLine="0"/>
              <w:jc w:val="left"/>
            </w:pPr>
            <w:r>
              <w:rPr>
                <w:rStyle w:val="295pt"/>
              </w:rPr>
              <w:t>в том числе:</w:t>
            </w:r>
          </w:p>
        </w:tc>
        <w:tc>
          <w:tcPr>
            <w:tcW w:w="85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904178" w:rsidRDefault="00904178">
            <w:pPr>
              <w:framePr w:w="9797" w:wrap="notBeside" w:vAnchor="text" w:hAnchor="text" w:xAlign="center" w:y="1"/>
              <w:rPr>
                <w:sz w:val="10"/>
                <w:szCs w:val="10"/>
              </w:rPr>
            </w:pPr>
          </w:p>
        </w:tc>
      </w:tr>
      <w:tr w:rsidR="00904178">
        <w:trPr>
          <w:trHeight w:hRule="exact" w:val="245"/>
          <w:jc w:val="center"/>
        </w:trPr>
        <w:tc>
          <w:tcPr>
            <w:tcW w:w="5112"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540" w:firstLine="0"/>
              <w:jc w:val="left"/>
            </w:pPr>
            <w:r>
              <w:rPr>
                <w:rStyle w:val="295pt"/>
              </w:rPr>
              <w:t>уроки</w:t>
            </w:r>
          </w:p>
        </w:tc>
        <w:tc>
          <w:tcPr>
            <w:tcW w:w="850" w:type="dxa"/>
            <w:tcBorders>
              <w:top w:val="single" w:sz="4" w:space="0" w:color="auto"/>
              <w:left w:val="single" w:sz="4" w:space="0" w:color="auto"/>
            </w:tcBorders>
            <w:shd w:val="clear" w:color="auto" w:fill="FFFFFF"/>
            <w:vAlign w:val="center"/>
          </w:tcPr>
          <w:p w:rsidR="00904178" w:rsidRDefault="002F50C5">
            <w:pPr>
              <w:pStyle w:val="20"/>
              <w:framePr w:w="9797" w:wrap="notBeside" w:vAnchor="text" w:hAnchor="text" w:xAlign="center" w:y="1"/>
              <w:shd w:val="clear" w:color="auto" w:fill="auto"/>
              <w:spacing w:after="0" w:line="190" w:lineRule="exact"/>
              <w:ind w:firstLine="0"/>
              <w:jc w:val="center"/>
            </w:pPr>
            <w:r>
              <w:rPr>
                <w:rStyle w:val="295pt0"/>
              </w:rPr>
              <w:t>89</w:t>
            </w:r>
          </w:p>
        </w:tc>
        <w:tc>
          <w:tcPr>
            <w:tcW w:w="475" w:type="dxa"/>
            <w:tcBorders>
              <w:top w:val="single" w:sz="4" w:space="0" w:color="auto"/>
              <w:left w:val="single" w:sz="4" w:space="0" w:color="auto"/>
            </w:tcBorders>
            <w:shd w:val="clear" w:color="auto" w:fill="FFFFFF"/>
            <w:vAlign w:val="center"/>
          </w:tcPr>
          <w:p w:rsidR="00904178" w:rsidRDefault="002F50C5">
            <w:pPr>
              <w:pStyle w:val="20"/>
              <w:framePr w:w="9797" w:wrap="notBeside" w:vAnchor="text" w:hAnchor="text" w:xAlign="center" w:y="1"/>
              <w:shd w:val="clear" w:color="auto" w:fill="auto"/>
              <w:spacing w:after="0" w:line="190" w:lineRule="exact"/>
              <w:ind w:left="180" w:firstLine="0"/>
              <w:jc w:val="left"/>
            </w:pPr>
            <w:r>
              <w:rPr>
                <w:rStyle w:val="295pt"/>
              </w:rPr>
              <w:t>29</w:t>
            </w:r>
          </w:p>
        </w:tc>
        <w:tc>
          <w:tcPr>
            <w:tcW w:w="480" w:type="dxa"/>
            <w:tcBorders>
              <w:top w:val="single" w:sz="4" w:space="0" w:color="auto"/>
              <w:left w:val="single" w:sz="4" w:space="0" w:color="auto"/>
            </w:tcBorders>
            <w:shd w:val="clear" w:color="auto" w:fill="FFFFFF"/>
            <w:vAlign w:val="center"/>
          </w:tcPr>
          <w:p w:rsidR="00904178" w:rsidRDefault="002F50C5">
            <w:pPr>
              <w:pStyle w:val="20"/>
              <w:framePr w:w="9797" w:wrap="notBeside" w:vAnchor="text" w:hAnchor="text" w:xAlign="center" w:y="1"/>
              <w:shd w:val="clear" w:color="auto" w:fill="auto"/>
              <w:spacing w:after="0" w:line="190" w:lineRule="exact"/>
              <w:ind w:left="180" w:firstLine="0"/>
              <w:jc w:val="left"/>
            </w:pPr>
            <w:r>
              <w:rPr>
                <w:rStyle w:val="295pt"/>
              </w:rPr>
              <w:t>60</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904178">
        <w:trPr>
          <w:trHeight w:hRule="exact" w:val="245"/>
          <w:jc w:val="center"/>
        </w:trPr>
        <w:tc>
          <w:tcPr>
            <w:tcW w:w="5112"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left="540" w:firstLine="0"/>
              <w:jc w:val="left"/>
            </w:pPr>
            <w:r>
              <w:rPr>
                <w:rStyle w:val="295pt"/>
              </w:rPr>
              <w:t>лабораторные работы</w:t>
            </w:r>
          </w:p>
        </w:tc>
        <w:tc>
          <w:tcPr>
            <w:tcW w:w="85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904178" w:rsidRDefault="00904178">
            <w:pPr>
              <w:framePr w:w="9797" w:wrap="notBeside" w:vAnchor="text" w:hAnchor="text" w:xAlign="center" w:y="1"/>
              <w:rPr>
                <w:sz w:val="10"/>
                <w:szCs w:val="10"/>
              </w:rPr>
            </w:pPr>
          </w:p>
        </w:tc>
      </w:tr>
      <w:tr w:rsidR="00904178">
        <w:trPr>
          <w:trHeight w:hRule="exact" w:val="245"/>
          <w:jc w:val="center"/>
        </w:trPr>
        <w:tc>
          <w:tcPr>
            <w:tcW w:w="5112"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540" w:firstLine="0"/>
              <w:jc w:val="left"/>
            </w:pPr>
            <w:r>
              <w:rPr>
                <w:rStyle w:val="295pt"/>
              </w:rPr>
              <w:t>практические занятия</w:t>
            </w:r>
          </w:p>
        </w:tc>
        <w:tc>
          <w:tcPr>
            <w:tcW w:w="85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firstLine="0"/>
              <w:jc w:val="center"/>
            </w:pPr>
            <w:r>
              <w:rPr>
                <w:rStyle w:val="295pt0"/>
              </w:rPr>
              <w:t>19</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
              </w:rPr>
              <w:t>15</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
              </w:rPr>
              <w:t>4</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904178">
        <w:trPr>
          <w:trHeight w:hRule="exact" w:val="245"/>
          <w:jc w:val="center"/>
        </w:trPr>
        <w:tc>
          <w:tcPr>
            <w:tcW w:w="5112"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540" w:firstLine="0"/>
              <w:jc w:val="left"/>
            </w:pPr>
            <w:r>
              <w:rPr>
                <w:rStyle w:val="295pt"/>
              </w:rPr>
              <w:t>контрольные работы</w:t>
            </w:r>
          </w:p>
        </w:tc>
        <w:tc>
          <w:tcPr>
            <w:tcW w:w="85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firstLine="0"/>
              <w:jc w:val="center"/>
            </w:pPr>
            <w:r>
              <w:rPr>
                <w:rStyle w:val="295pt0"/>
              </w:rPr>
              <w:t>13</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
              </w:rPr>
              <w:t>4</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
              </w:rPr>
              <w:t>9</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904178">
        <w:trPr>
          <w:trHeight w:hRule="exact" w:val="245"/>
          <w:jc w:val="center"/>
        </w:trPr>
        <w:tc>
          <w:tcPr>
            <w:tcW w:w="5112"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left="540" w:firstLine="0"/>
              <w:jc w:val="left"/>
            </w:pPr>
            <w:r>
              <w:rPr>
                <w:rStyle w:val="295pt"/>
              </w:rPr>
              <w:t>консультации</w:t>
            </w:r>
          </w:p>
        </w:tc>
        <w:tc>
          <w:tcPr>
            <w:tcW w:w="85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904178" w:rsidRDefault="00904178">
            <w:pPr>
              <w:framePr w:w="9797" w:wrap="notBeside" w:vAnchor="text" w:hAnchor="text" w:xAlign="center" w:y="1"/>
              <w:rPr>
                <w:sz w:val="10"/>
                <w:szCs w:val="10"/>
              </w:rPr>
            </w:pPr>
          </w:p>
        </w:tc>
      </w:tr>
      <w:tr w:rsidR="00904178">
        <w:trPr>
          <w:trHeight w:hRule="exact" w:val="245"/>
          <w:jc w:val="center"/>
        </w:trPr>
        <w:tc>
          <w:tcPr>
            <w:tcW w:w="5112"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left="540" w:firstLine="0"/>
              <w:jc w:val="left"/>
            </w:pPr>
            <w:r>
              <w:rPr>
                <w:rStyle w:val="295pt"/>
              </w:rPr>
              <w:t>курсовая работа (проект)</w:t>
            </w:r>
          </w:p>
        </w:tc>
        <w:tc>
          <w:tcPr>
            <w:tcW w:w="85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904178" w:rsidRDefault="00904178">
            <w:pPr>
              <w:framePr w:w="9797" w:wrap="notBeside" w:vAnchor="text" w:hAnchor="text" w:xAlign="center" w:y="1"/>
              <w:rPr>
                <w:sz w:val="10"/>
                <w:szCs w:val="10"/>
              </w:rPr>
            </w:pPr>
          </w:p>
        </w:tc>
      </w:tr>
      <w:tr w:rsidR="00904178">
        <w:trPr>
          <w:trHeight w:hRule="exact" w:val="475"/>
          <w:jc w:val="center"/>
        </w:trPr>
        <w:tc>
          <w:tcPr>
            <w:tcW w:w="5112"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235" w:lineRule="exact"/>
              <w:ind w:left="540" w:firstLine="0"/>
              <w:jc w:val="left"/>
            </w:pPr>
            <w:r>
              <w:rPr>
                <w:rStyle w:val="295pt"/>
              </w:rPr>
              <w:t>промежуточная аттестация в форме зачета, дифференцированного зачета</w:t>
            </w:r>
          </w:p>
        </w:tc>
        <w:tc>
          <w:tcPr>
            <w:tcW w:w="85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904178" w:rsidRDefault="00904178">
            <w:pPr>
              <w:framePr w:w="9797" w:wrap="notBeside" w:vAnchor="text" w:hAnchor="text" w:xAlign="center" w:y="1"/>
              <w:rPr>
                <w:sz w:val="10"/>
                <w:szCs w:val="10"/>
              </w:rPr>
            </w:pPr>
          </w:p>
        </w:tc>
      </w:tr>
      <w:tr w:rsidR="00904178">
        <w:trPr>
          <w:trHeight w:hRule="exact" w:val="240"/>
          <w:jc w:val="center"/>
        </w:trPr>
        <w:tc>
          <w:tcPr>
            <w:tcW w:w="5112"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firstLine="0"/>
              <w:jc w:val="left"/>
            </w:pPr>
            <w:r>
              <w:rPr>
                <w:rStyle w:val="295pt"/>
              </w:rPr>
              <w:t>Самостоятельная работа обучающегося</w:t>
            </w:r>
          </w:p>
        </w:tc>
        <w:tc>
          <w:tcPr>
            <w:tcW w:w="850" w:type="dxa"/>
            <w:tcBorders>
              <w:top w:val="single" w:sz="4" w:space="0" w:color="auto"/>
              <w:left w:val="single" w:sz="4" w:space="0" w:color="auto"/>
            </w:tcBorders>
            <w:shd w:val="clear" w:color="auto" w:fill="FFFFFF"/>
            <w:vAlign w:val="center"/>
          </w:tcPr>
          <w:p w:rsidR="00904178" w:rsidRDefault="002A6884">
            <w:pPr>
              <w:pStyle w:val="20"/>
              <w:framePr w:w="9797" w:wrap="notBeside" w:vAnchor="text" w:hAnchor="text" w:xAlign="center" w:y="1"/>
              <w:shd w:val="clear" w:color="auto" w:fill="auto"/>
              <w:spacing w:after="0" w:line="190" w:lineRule="exact"/>
              <w:ind w:firstLine="0"/>
              <w:jc w:val="center"/>
            </w:pPr>
            <w:r>
              <w:rPr>
                <w:rStyle w:val="295pt0"/>
              </w:rPr>
              <w:t>6</w:t>
            </w: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904178" w:rsidRDefault="00904178">
            <w:pPr>
              <w:framePr w:w="9797" w:wrap="notBeside" w:vAnchor="text" w:hAnchor="text" w:xAlign="center" w:y="1"/>
              <w:rPr>
                <w:sz w:val="10"/>
                <w:szCs w:val="10"/>
              </w:rPr>
            </w:pPr>
          </w:p>
        </w:tc>
      </w:tr>
      <w:tr w:rsidR="00904178">
        <w:trPr>
          <w:trHeight w:hRule="exact" w:val="250"/>
          <w:jc w:val="center"/>
        </w:trPr>
        <w:tc>
          <w:tcPr>
            <w:tcW w:w="5112"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firstLine="0"/>
              <w:jc w:val="left"/>
            </w:pPr>
            <w:r>
              <w:rPr>
                <w:rStyle w:val="295pt"/>
              </w:rPr>
              <w:t>в том числе:</w:t>
            </w:r>
          </w:p>
        </w:tc>
        <w:tc>
          <w:tcPr>
            <w:tcW w:w="85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904178" w:rsidRDefault="00904178">
            <w:pPr>
              <w:framePr w:w="9797" w:wrap="notBeside" w:vAnchor="text" w:hAnchor="text" w:xAlign="center" w:y="1"/>
              <w:rPr>
                <w:sz w:val="10"/>
                <w:szCs w:val="10"/>
              </w:rPr>
            </w:pPr>
          </w:p>
        </w:tc>
      </w:tr>
      <w:tr w:rsidR="00904178">
        <w:trPr>
          <w:trHeight w:hRule="exact" w:val="245"/>
          <w:jc w:val="center"/>
        </w:trPr>
        <w:tc>
          <w:tcPr>
            <w:tcW w:w="5112"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left="540" w:firstLine="0"/>
              <w:jc w:val="left"/>
            </w:pPr>
            <w:r>
              <w:rPr>
                <w:rStyle w:val="295pt"/>
              </w:rPr>
              <w:t>курсовая работа (проект)</w:t>
            </w:r>
          </w:p>
        </w:tc>
        <w:tc>
          <w:tcPr>
            <w:tcW w:w="85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904178" w:rsidRDefault="009041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904178" w:rsidRDefault="00904178">
            <w:pPr>
              <w:framePr w:w="9797" w:wrap="notBeside" w:vAnchor="text" w:hAnchor="text" w:xAlign="center" w:y="1"/>
              <w:rPr>
                <w:sz w:val="10"/>
                <w:szCs w:val="10"/>
              </w:rPr>
            </w:pPr>
          </w:p>
        </w:tc>
      </w:tr>
      <w:tr w:rsidR="00904178">
        <w:trPr>
          <w:trHeight w:hRule="exact" w:val="240"/>
          <w:jc w:val="center"/>
        </w:trPr>
        <w:tc>
          <w:tcPr>
            <w:tcW w:w="5112"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firstLine="0"/>
              <w:jc w:val="left"/>
            </w:pPr>
            <w:r>
              <w:rPr>
                <w:rStyle w:val="295pt"/>
              </w:rPr>
              <w:t>Промежуточная аттестация в форме экзамена</w:t>
            </w:r>
          </w:p>
        </w:tc>
        <w:tc>
          <w:tcPr>
            <w:tcW w:w="850"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firstLine="0"/>
              <w:jc w:val="center"/>
            </w:pPr>
            <w:r>
              <w:rPr>
                <w:rStyle w:val="295pt0"/>
              </w:rPr>
              <w:t>18</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
              </w:rPr>
              <w:t>-</w:t>
            </w:r>
          </w:p>
        </w:tc>
        <w:tc>
          <w:tcPr>
            <w:tcW w:w="480" w:type="dxa"/>
            <w:tcBorders>
              <w:top w:val="single" w:sz="4" w:space="0" w:color="auto"/>
              <w:left w:val="single" w:sz="4" w:space="0" w:color="auto"/>
            </w:tcBorders>
            <w:shd w:val="clear" w:color="auto" w:fill="FFFFFF"/>
            <w:vAlign w:val="bottom"/>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
              </w:rPr>
              <w:t>18</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904178">
        <w:trPr>
          <w:trHeight w:hRule="exact" w:val="490"/>
          <w:jc w:val="center"/>
        </w:trPr>
        <w:tc>
          <w:tcPr>
            <w:tcW w:w="5962" w:type="dxa"/>
            <w:gridSpan w:val="2"/>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60" w:line="190" w:lineRule="exact"/>
              <w:ind w:firstLine="0"/>
              <w:jc w:val="left"/>
            </w:pPr>
            <w:r>
              <w:rPr>
                <w:rStyle w:val="295pt"/>
              </w:rPr>
              <w:t>Форма промежуточной аттестации</w:t>
            </w:r>
          </w:p>
          <w:p w:rsidR="00904178" w:rsidRDefault="00D90B6C">
            <w:pPr>
              <w:pStyle w:val="20"/>
              <w:framePr w:w="9797" w:wrap="notBeside" w:vAnchor="text" w:hAnchor="text" w:xAlign="center" w:y="1"/>
              <w:shd w:val="clear" w:color="auto" w:fill="auto"/>
              <w:spacing w:before="60" w:after="0" w:line="190" w:lineRule="exact"/>
              <w:ind w:firstLine="0"/>
              <w:jc w:val="center"/>
            </w:pPr>
            <w:r>
              <w:rPr>
                <w:rStyle w:val="295pt"/>
              </w:rPr>
              <w:t xml:space="preserve">(зачет - з, дифференцированный зачет - </w:t>
            </w:r>
            <w:proofErr w:type="spellStart"/>
            <w:r>
              <w:rPr>
                <w:rStyle w:val="295pt"/>
              </w:rPr>
              <w:t>дз</w:t>
            </w:r>
            <w:proofErr w:type="spellEnd"/>
            <w:r>
              <w:rPr>
                <w:rStyle w:val="295pt"/>
              </w:rPr>
              <w:t>, экзамен - э)</w:t>
            </w:r>
          </w:p>
        </w:tc>
        <w:tc>
          <w:tcPr>
            <w:tcW w:w="475" w:type="dxa"/>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
              </w:rPr>
              <w:t>-</w:t>
            </w:r>
          </w:p>
        </w:tc>
        <w:tc>
          <w:tcPr>
            <w:tcW w:w="480" w:type="dxa"/>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180" w:firstLine="0"/>
              <w:jc w:val="left"/>
            </w:pPr>
            <w:r>
              <w:rPr>
                <w:rStyle w:val="295pt"/>
              </w:rPr>
              <w:t>э</w:t>
            </w:r>
          </w:p>
        </w:tc>
        <w:tc>
          <w:tcPr>
            <w:tcW w:w="480" w:type="dxa"/>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904178" w:rsidRDefault="00D90B6C">
            <w:pPr>
              <w:pStyle w:val="20"/>
              <w:framePr w:w="9797" w:wrap="notBeside" w:vAnchor="text" w:hAnchor="text" w:xAlign="center" w:y="1"/>
              <w:shd w:val="clear" w:color="auto" w:fill="auto"/>
              <w:spacing w:after="0" w:line="190" w:lineRule="exact"/>
              <w:ind w:left="220" w:firstLine="0"/>
              <w:jc w:val="left"/>
            </w:pPr>
            <w:r>
              <w:rPr>
                <w:rStyle w:val="295pt0"/>
              </w:rPr>
              <w:t>-</w:t>
            </w:r>
          </w:p>
        </w:tc>
      </w:tr>
    </w:tbl>
    <w:p w:rsidR="00904178" w:rsidRDefault="00904178">
      <w:pPr>
        <w:framePr w:w="9797" w:wrap="notBeside" w:vAnchor="text" w:hAnchor="text" w:xAlign="center" w:y="1"/>
        <w:rPr>
          <w:sz w:val="2"/>
          <w:szCs w:val="2"/>
        </w:rPr>
      </w:pPr>
    </w:p>
    <w:p w:rsidR="00904178" w:rsidRDefault="00904178">
      <w:pPr>
        <w:rPr>
          <w:sz w:val="2"/>
          <w:szCs w:val="2"/>
        </w:rPr>
      </w:pPr>
    </w:p>
    <w:p w:rsidR="00904178" w:rsidRDefault="00904178">
      <w:pPr>
        <w:rPr>
          <w:sz w:val="2"/>
          <w:szCs w:val="2"/>
        </w:rPr>
        <w:sectPr w:rsidR="00904178">
          <w:pgSz w:w="11900" w:h="16840"/>
          <w:pgMar w:top="1059" w:right="697" w:bottom="1059" w:left="1405" w:header="0" w:footer="3" w:gutter="0"/>
          <w:cols w:space="720"/>
          <w:noEndnote/>
          <w:docGrid w:linePitch="360"/>
        </w:sectPr>
      </w:pPr>
    </w:p>
    <w:p w:rsidR="00904178" w:rsidRDefault="00D90B6C">
      <w:pPr>
        <w:pStyle w:val="22"/>
        <w:keepNext/>
        <w:keepLines/>
        <w:numPr>
          <w:ilvl w:val="1"/>
          <w:numId w:val="2"/>
        </w:numPr>
        <w:shd w:val="clear" w:color="auto" w:fill="auto"/>
        <w:tabs>
          <w:tab w:val="left" w:pos="701"/>
        </w:tabs>
        <w:spacing w:before="0" w:after="0" w:line="240" w:lineRule="exact"/>
        <w:ind w:left="160"/>
        <w:jc w:val="both"/>
      </w:pPr>
      <w:bookmarkStart w:id="8" w:name="bookmark8"/>
      <w:r>
        <w:lastRenderedPageBreak/>
        <w:t>Характеристика основных видов учебной деятельности студентов, тематический план и содержание учебной дисциплины</w:t>
      </w:r>
      <w:bookmarkEnd w:id="8"/>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1338"/>
        <w:gridCol w:w="994"/>
        <w:gridCol w:w="1109"/>
      </w:tblGrid>
      <w:tr w:rsidR="00904178">
        <w:trPr>
          <w:trHeight w:hRule="exact" w:val="475"/>
          <w:jc w:val="center"/>
        </w:trPr>
        <w:tc>
          <w:tcPr>
            <w:tcW w:w="255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center"/>
            </w:pPr>
            <w:r>
              <w:rPr>
                <w:rStyle w:val="295pt"/>
              </w:rPr>
              <w:t>Наименование разделов и тем</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60" w:line="190" w:lineRule="exact"/>
              <w:ind w:firstLine="0"/>
            </w:pPr>
            <w:r>
              <w:rPr>
                <w:rStyle w:val="295pt"/>
              </w:rPr>
              <w:t>Содержание учебного материала, лабораторные работы и практические занятия, самостоятельная работа обучающихся,</w:t>
            </w:r>
          </w:p>
          <w:p w:rsidR="00904178" w:rsidRDefault="00D90B6C">
            <w:pPr>
              <w:pStyle w:val="20"/>
              <w:framePr w:w="15998" w:wrap="notBeside" w:vAnchor="text" w:hAnchor="text" w:xAlign="center" w:y="1"/>
              <w:shd w:val="clear" w:color="auto" w:fill="auto"/>
              <w:spacing w:before="60" w:after="0" w:line="190" w:lineRule="exact"/>
              <w:ind w:firstLine="0"/>
              <w:jc w:val="center"/>
            </w:pPr>
            <w:r>
              <w:rPr>
                <w:rStyle w:val="295pt"/>
              </w:rPr>
              <w:t>характеристика основных видов учебной деятельности студентов</w:t>
            </w:r>
          </w:p>
        </w:tc>
        <w:tc>
          <w:tcPr>
            <w:tcW w:w="994"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60" w:line="190" w:lineRule="exact"/>
              <w:ind w:left="240" w:firstLine="0"/>
              <w:jc w:val="left"/>
            </w:pPr>
            <w:r>
              <w:rPr>
                <w:rStyle w:val="295pt"/>
              </w:rPr>
              <w:t>Объем</w:t>
            </w:r>
          </w:p>
          <w:p w:rsidR="00904178" w:rsidRDefault="00D90B6C">
            <w:pPr>
              <w:pStyle w:val="20"/>
              <w:framePr w:w="15998" w:wrap="notBeside" w:vAnchor="text" w:hAnchor="text" w:xAlign="center" w:y="1"/>
              <w:shd w:val="clear" w:color="auto" w:fill="auto"/>
              <w:spacing w:before="60" w:after="0" w:line="190" w:lineRule="exact"/>
              <w:ind w:firstLine="0"/>
              <w:jc w:val="center"/>
            </w:pPr>
            <w:r>
              <w:rPr>
                <w:rStyle w:val="295pt"/>
              </w:rPr>
              <w:t>часов</w:t>
            </w:r>
          </w:p>
        </w:tc>
        <w:tc>
          <w:tcPr>
            <w:tcW w:w="1109" w:type="dxa"/>
            <w:tcBorders>
              <w:top w:val="single" w:sz="4" w:space="0" w:color="auto"/>
              <w:left w:val="single" w:sz="4" w:space="0" w:color="auto"/>
              <w:righ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60" w:line="190" w:lineRule="exact"/>
              <w:ind w:left="160" w:firstLine="0"/>
              <w:jc w:val="left"/>
            </w:pPr>
            <w:r>
              <w:rPr>
                <w:rStyle w:val="295pt"/>
              </w:rPr>
              <w:t>Уровень</w:t>
            </w:r>
          </w:p>
          <w:p w:rsidR="00904178" w:rsidRDefault="00D90B6C">
            <w:pPr>
              <w:pStyle w:val="20"/>
              <w:framePr w:w="15998" w:wrap="notBeside" w:vAnchor="text" w:hAnchor="text" w:xAlign="center" w:y="1"/>
              <w:shd w:val="clear" w:color="auto" w:fill="auto"/>
              <w:spacing w:before="60" w:after="0" w:line="190" w:lineRule="exact"/>
              <w:ind w:left="160" w:firstLine="0"/>
              <w:jc w:val="left"/>
            </w:pPr>
            <w:r>
              <w:rPr>
                <w:rStyle w:val="295pt"/>
              </w:rPr>
              <w:t>усвоения</w:t>
            </w:r>
          </w:p>
        </w:tc>
      </w:tr>
      <w:tr w:rsidR="00904178">
        <w:trPr>
          <w:trHeight w:hRule="exact" w:val="240"/>
          <w:jc w:val="center"/>
        </w:trPr>
        <w:tc>
          <w:tcPr>
            <w:tcW w:w="255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proofErr w:type="spellStart"/>
            <w:r>
              <w:rPr>
                <w:rStyle w:val="295pt0"/>
                <w:lang w:val="en-US" w:eastAsia="en-US" w:bidi="en-US"/>
              </w:rPr>
              <w:t>i</w:t>
            </w:r>
            <w:proofErr w:type="spellEnd"/>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2</w:t>
            </w:r>
          </w:p>
        </w:tc>
        <w:tc>
          <w:tcPr>
            <w:tcW w:w="994"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3</w:t>
            </w:r>
          </w:p>
        </w:tc>
        <w:tc>
          <w:tcPr>
            <w:tcW w:w="1109" w:type="dxa"/>
            <w:tcBorders>
              <w:top w:val="single" w:sz="4" w:space="0" w:color="auto"/>
              <w:left w:val="single" w:sz="4" w:space="0" w:color="auto"/>
              <w:righ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4</w:t>
            </w:r>
          </w:p>
        </w:tc>
      </w:tr>
      <w:tr w:rsidR="00904178">
        <w:trPr>
          <w:trHeight w:hRule="exact" w:val="3000"/>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Введение</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904178" w:rsidRDefault="00D90B6C">
            <w:pPr>
              <w:pStyle w:val="20"/>
              <w:framePr w:w="15998" w:wrap="notBeside" w:vAnchor="text" w:hAnchor="text" w:xAlign="center" w:y="1"/>
              <w:shd w:val="clear" w:color="auto" w:fill="auto"/>
              <w:spacing w:after="0" w:line="226" w:lineRule="exact"/>
              <w:ind w:firstLine="0"/>
            </w:pPr>
            <w:r>
              <w:rPr>
                <w:rStyle w:val="295pt"/>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904178" w:rsidRDefault="00D90B6C">
            <w:pPr>
              <w:pStyle w:val="20"/>
              <w:framePr w:w="15998" w:wrap="notBeside" w:vAnchor="text" w:hAnchor="text" w:xAlign="center" w:y="1"/>
              <w:shd w:val="clear" w:color="auto" w:fill="auto"/>
              <w:spacing w:after="0" w:line="226" w:lineRule="exact"/>
              <w:ind w:firstLine="0"/>
            </w:pPr>
            <w:r>
              <w:rPr>
                <w:rStyle w:val="295pt"/>
              </w:rPr>
              <w:t>Произведение измерения физических величин и оценка границы погрешностей измерений.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Представление границы погрешностей измерений при построении графиков.</w:t>
            </w:r>
          </w:p>
          <w:p w:rsidR="00904178" w:rsidRDefault="00D90B6C">
            <w:pPr>
              <w:pStyle w:val="20"/>
              <w:framePr w:w="15998" w:wrap="notBeside" w:vAnchor="text" w:hAnchor="text" w:xAlign="center" w:y="1"/>
              <w:shd w:val="clear" w:color="auto" w:fill="auto"/>
              <w:spacing w:after="0" w:line="226" w:lineRule="exact"/>
              <w:ind w:firstLine="0"/>
            </w:pPr>
            <w:r>
              <w:rPr>
                <w:rStyle w:val="295pt"/>
              </w:rPr>
              <w:t>Умение высказывать гипотезы для объяснения наблюдаемых явлений.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Умение предлагать модели явлений.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Указание границ применимости физических законов.</w:t>
            </w:r>
          </w:p>
          <w:p w:rsidR="00904178" w:rsidRDefault="00D90B6C">
            <w:pPr>
              <w:pStyle w:val="20"/>
              <w:framePr w:w="15998" w:wrap="notBeside" w:vAnchor="text" w:hAnchor="text" w:xAlign="center" w:y="1"/>
              <w:shd w:val="clear" w:color="auto" w:fill="auto"/>
              <w:spacing w:after="0" w:line="226" w:lineRule="exact"/>
              <w:ind w:firstLine="0"/>
            </w:pPr>
            <w:r>
              <w:rPr>
                <w:rStyle w:val="295pt"/>
              </w:rPr>
              <w:t>Изложение основных положений современной научной картины мира.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Приведение примеров влияния открытий в физике на прогресс в технике и технологии производства.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Использование Интернета для поиска информации</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1387"/>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pPr>
            <w:r>
              <w:rPr>
                <w:rStyle w:val="295pt"/>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специальности СПО.</w:t>
            </w:r>
          </w:p>
        </w:tc>
        <w:tc>
          <w:tcPr>
            <w:tcW w:w="994"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1</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326"/>
          <w:jc w:val="center"/>
        </w:trPr>
        <w:tc>
          <w:tcPr>
            <w:tcW w:w="2558"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Раздел 1. Механика</w:t>
            </w:r>
          </w:p>
        </w:tc>
        <w:tc>
          <w:tcPr>
            <w:tcW w:w="1133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04178" w:rsidRDefault="002A6884">
            <w:pPr>
              <w:pStyle w:val="20"/>
              <w:framePr w:w="15998" w:wrap="notBeside" w:vAnchor="text" w:hAnchor="text" w:xAlign="center" w:y="1"/>
              <w:shd w:val="clear" w:color="auto" w:fill="auto"/>
              <w:spacing w:after="0" w:line="190" w:lineRule="exact"/>
              <w:ind w:firstLine="0"/>
              <w:jc w:val="center"/>
            </w:pPr>
            <w:r>
              <w:rPr>
                <w:rStyle w:val="295pt"/>
              </w:rPr>
              <w:t>20</w:t>
            </w: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2544"/>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Тема 1.1. Кинематика</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w:t>
            </w:r>
          </w:p>
          <w:p w:rsidR="00904178" w:rsidRDefault="00D90B6C">
            <w:pPr>
              <w:pStyle w:val="20"/>
              <w:framePr w:w="15998" w:wrap="notBeside" w:vAnchor="text" w:hAnchor="text" w:xAlign="center" w:y="1"/>
              <w:shd w:val="clear" w:color="auto" w:fill="auto"/>
              <w:spacing w:after="0" w:line="226" w:lineRule="exact"/>
              <w:ind w:firstLine="0"/>
            </w:pPr>
            <w:r>
              <w:rPr>
                <w:rStyle w:val="295pt"/>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rsidR="00904178" w:rsidRDefault="00D90B6C">
            <w:pPr>
              <w:pStyle w:val="20"/>
              <w:framePr w:w="15998" w:wrap="notBeside" w:vAnchor="text" w:hAnchor="text" w:xAlign="center" w:y="1"/>
              <w:shd w:val="clear" w:color="auto" w:fill="auto"/>
              <w:spacing w:after="0" w:line="226" w:lineRule="exact"/>
              <w:ind w:firstLine="0"/>
            </w:pPr>
            <w:r>
              <w:rPr>
                <w:rStyle w:val="295pt"/>
              </w:rPr>
              <w:t>Проведение сравнительного анализа равномерного и равнопеременного движений.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Указание использования поступательного и вращательного движений в технике.</w:t>
            </w:r>
          </w:p>
          <w:p w:rsidR="00904178" w:rsidRDefault="00D90B6C">
            <w:pPr>
              <w:pStyle w:val="20"/>
              <w:framePr w:w="15998" w:wrap="notBeside" w:vAnchor="text" w:hAnchor="text" w:xAlign="center" w:y="1"/>
              <w:shd w:val="clear" w:color="auto" w:fill="auto"/>
              <w:spacing w:after="0" w:line="226" w:lineRule="exact"/>
              <w:ind w:firstLine="0"/>
            </w:pPr>
            <w:r>
              <w:rPr>
                <w:rStyle w:val="295pt"/>
              </w:rPr>
              <w:t>Приобретение опыта работы в группе с выполнением различных социальных ролей.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Разработка возможной системы действий и конструкции для экспериментального определения кинематических величин. Представление информации о видах движения в виде таблицы</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926"/>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4</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480"/>
          <w:jc w:val="center"/>
        </w:trPr>
        <w:tc>
          <w:tcPr>
            <w:tcW w:w="2558" w:type="dxa"/>
            <w:vMerge/>
            <w:tcBorders>
              <w:left w:val="single" w:sz="4" w:space="0" w:color="auto"/>
              <w:bottom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bottom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60" w:line="190" w:lineRule="exact"/>
              <w:ind w:firstLine="0"/>
            </w:pPr>
            <w:r>
              <w:rPr>
                <w:rStyle w:val="295pt"/>
              </w:rPr>
              <w:t>Практические занятия</w:t>
            </w:r>
          </w:p>
          <w:p w:rsidR="00904178" w:rsidRDefault="00D90B6C">
            <w:pPr>
              <w:pStyle w:val="20"/>
              <w:framePr w:w="15998" w:wrap="notBeside" w:vAnchor="text" w:hAnchor="text" w:xAlign="center" w:y="1"/>
              <w:shd w:val="clear" w:color="auto" w:fill="auto"/>
              <w:spacing w:before="60" w:after="0" w:line="190" w:lineRule="exact"/>
              <w:ind w:firstLine="0"/>
            </w:pPr>
            <w:r>
              <w:rPr>
                <w:rStyle w:val="295pt"/>
              </w:rPr>
              <w:t>Решение задач на равнопеременное прямолинейное движение. Решение задач на свободное падение тел.</w:t>
            </w:r>
          </w:p>
        </w:tc>
        <w:tc>
          <w:tcPr>
            <w:tcW w:w="994" w:type="dxa"/>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2</w:t>
            </w:r>
          </w:p>
        </w:tc>
      </w:tr>
    </w:tbl>
    <w:p w:rsidR="00904178" w:rsidRDefault="00904178">
      <w:pPr>
        <w:framePr w:w="15998" w:wrap="notBeside" w:vAnchor="text" w:hAnchor="text" w:xAlign="center" w:y="1"/>
        <w:rPr>
          <w:sz w:val="2"/>
          <w:szCs w:val="2"/>
        </w:rPr>
      </w:pPr>
    </w:p>
    <w:p w:rsidR="00904178" w:rsidRDefault="0090417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1338"/>
        <w:gridCol w:w="994"/>
        <w:gridCol w:w="1109"/>
      </w:tblGrid>
      <w:tr w:rsidR="00904178">
        <w:trPr>
          <w:trHeight w:hRule="exact" w:val="2314"/>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30" w:lineRule="exact"/>
              <w:ind w:firstLine="0"/>
              <w:jc w:val="center"/>
            </w:pPr>
            <w:r>
              <w:rPr>
                <w:rStyle w:val="295pt"/>
              </w:rPr>
              <w:lastRenderedPageBreak/>
              <w:t>Тема 1.2. Законы механики Ньютона</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Объяснение демонстрационных экспериментов, подтверждающих закон инерции.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Измерение массы тела.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Измерение силы взаимодействия тел.</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Вычисление значения сил по известным значениям масс взаимодействующих тел и их ускорений.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Вычисление значения ускорений тел по известным значениям действующих сил и масс тел.</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 xml:space="preserve">Сравнение силы действия и противодействия Применение закона всемирного тяготения при расчетах сил и </w:t>
            </w:r>
            <w:proofErr w:type="gramStart"/>
            <w:r>
              <w:rPr>
                <w:rStyle w:val="295pt"/>
              </w:rPr>
              <w:t>ускорений</w:t>
            </w:r>
            <w:proofErr w:type="gramEnd"/>
            <w:r>
              <w:rPr>
                <w:rStyle w:val="295pt"/>
              </w:rPr>
              <w:t xml:space="preserve"> взаимодействующих тел.</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Сравнение ускорения свободного падения на планетах Солнечной системы.</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Выделение в тексте учебника основных категорий научной информации</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931"/>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tc>
        <w:tc>
          <w:tcPr>
            <w:tcW w:w="994"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470"/>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60" w:line="190" w:lineRule="exact"/>
              <w:ind w:firstLine="0"/>
              <w:jc w:val="left"/>
            </w:pPr>
            <w:r>
              <w:rPr>
                <w:rStyle w:val="295pt1"/>
              </w:rPr>
              <w:t>Практические занятия</w:t>
            </w:r>
          </w:p>
          <w:p w:rsidR="00904178" w:rsidRDefault="00D90B6C">
            <w:pPr>
              <w:pStyle w:val="20"/>
              <w:framePr w:w="15998" w:wrap="notBeside" w:vAnchor="text" w:hAnchor="text" w:xAlign="center" w:y="1"/>
              <w:shd w:val="clear" w:color="auto" w:fill="auto"/>
              <w:spacing w:before="60" w:after="0" w:line="190" w:lineRule="exact"/>
              <w:ind w:firstLine="0"/>
              <w:jc w:val="left"/>
            </w:pPr>
            <w:r>
              <w:rPr>
                <w:rStyle w:val="295pt"/>
              </w:rPr>
              <w:t>Решение задач на законы Ньютона. Решение задач на закон всемирного тяготения</w:t>
            </w:r>
          </w:p>
        </w:tc>
        <w:tc>
          <w:tcPr>
            <w:tcW w:w="994" w:type="dxa"/>
            <w:tcBorders>
              <w:top w:val="single" w:sz="4" w:space="0" w:color="auto"/>
              <w:left w:val="single" w:sz="4" w:space="0" w:color="auto"/>
            </w:tcBorders>
            <w:shd w:val="clear" w:color="auto" w:fill="FFFFFF"/>
            <w:vAlign w:val="center"/>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center"/>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2</w:t>
            </w:r>
          </w:p>
        </w:tc>
      </w:tr>
      <w:tr w:rsidR="00904178">
        <w:trPr>
          <w:trHeight w:hRule="exact" w:val="2309"/>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30" w:lineRule="exact"/>
              <w:ind w:firstLine="0"/>
              <w:jc w:val="center"/>
            </w:pPr>
            <w:r>
              <w:rPr>
                <w:rStyle w:val="295pt"/>
              </w:rPr>
              <w:t>Тема 1.3 Законы сохранения в механике</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Применение закона сохранения импульса для вычисления изменений скоростей тел при их взаимодействиях.</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Измерение работы сил и изменение кинетической энергии тела.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Вычисление работы сил и изменения кинетической энергии тела.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Вычисление потенциальной энергии тел в гравитационном поле.</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Определение потенциальной энергии упруго деформированного тела по известной деформации и жесткости тела.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Указание границ применимости законов механики.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Указание учебных дисциплин, при изучении которых используются законы сохранения</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701"/>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tc>
        <w:tc>
          <w:tcPr>
            <w:tcW w:w="994"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3</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701"/>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Практические занятия</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Решение задач на закон сохранения импульса. Решение задач на вычисление работы силы. Решение задач на вычисление мощности. Решение задач на закон сохранения механической энергии</w:t>
            </w:r>
          </w:p>
        </w:tc>
        <w:tc>
          <w:tcPr>
            <w:tcW w:w="994"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3</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2</w:t>
            </w:r>
          </w:p>
        </w:tc>
      </w:tr>
      <w:tr w:rsidR="002A6884">
        <w:trPr>
          <w:trHeight w:hRule="exact" w:val="701"/>
          <w:jc w:val="center"/>
        </w:trPr>
        <w:tc>
          <w:tcPr>
            <w:tcW w:w="2558" w:type="dxa"/>
            <w:tcBorders>
              <w:left w:val="single" w:sz="4" w:space="0" w:color="auto"/>
            </w:tcBorders>
            <w:shd w:val="clear" w:color="auto" w:fill="FFFFFF"/>
          </w:tcPr>
          <w:p w:rsidR="002A6884" w:rsidRDefault="002A6884">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2A6884" w:rsidRDefault="002A6884">
            <w:pPr>
              <w:pStyle w:val="20"/>
              <w:framePr w:w="15998" w:wrap="notBeside" w:vAnchor="text" w:hAnchor="text" w:xAlign="center" w:y="1"/>
              <w:shd w:val="clear" w:color="auto" w:fill="auto"/>
              <w:spacing w:after="0" w:line="226" w:lineRule="exact"/>
              <w:ind w:firstLine="0"/>
              <w:jc w:val="left"/>
              <w:rPr>
                <w:rStyle w:val="295pt1"/>
              </w:rPr>
            </w:pPr>
            <w:r>
              <w:rPr>
                <w:rStyle w:val="295pt1"/>
              </w:rPr>
              <w:t xml:space="preserve">Самостоятельная работа </w:t>
            </w:r>
            <w:r w:rsidRPr="002A6884">
              <w:rPr>
                <w:rStyle w:val="295pt1"/>
                <w:b w:val="0"/>
              </w:rPr>
              <w:t xml:space="preserve">Определение </w:t>
            </w:r>
            <w:proofErr w:type="spellStart"/>
            <w:r w:rsidRPr="002A6884">
              <w:rPr>
                <w:rStyle w:val="295pt1"/>
                <w:b w:val="0"/>
              </w:rPr>
              <w:t>потенциаьной</w:t>
            </w:r>
            <w:proofErr w:type="spellEnd"/>
            <w:r w:rsidRPr="002A6884">
              <w:rPr>
                <w:rStyle w:val="295pt1"/>
                <w:b w:val="0"/>
              </w:rPr>
              <w:t xml:space="preserve"> энергии упруго деформированного тела</w:t>
            </w:r>
          </w:p>
        </w:tc>
        <w:tc>
          <w:tcPr>
            <w:tcW w:w="994" w:type="dxa"/>
            <w:tcBorders>
              <w:top w:val="single" w:sz="4" w:space="0" w:color="auto"/>
              <w:left w:val="single" w:sz="4" w:space="0" w:color="auto"/>
            </w:tcBorders>
            <w:shd w:val="clear" w:color="auto" w:fill="FFFFFF"/>
          </w:tcPr>
          <w:p w:rsidR="002A6884" w:rsidRDefault="002A6884">
            <w:pPr>
              <w:pStyle w:val="20"/>
              <w:framePr w:w="15998" w:wrap="notBeside" w:vAnchor="text" w:hAnchor="text" w:xAlign="center" w:y="1"/>
              <w:shd w:val="clear" w:color="auto" w:fill="auto"/>
              <w:spacing w:after="0" w:line="190" w:lineRule="exact"/>
              <w:ind w:firstLine="0"/>
              <w:jc w:val="center"/>
              <w:rPr>
                <w:rStyle w:val="295pt"/>
              </w:rPr>
            </w:pPr>
            <w:r>
              <w:rPr>
                <w:rStyle w:val="295pt"/>
              </w:rPr>
              <w:t>2</w:t>
            </w:r>
          </w:p>
        </w:tc>
        <w:tc>
          <w:tcPr>
            <w:tcW w:w="1109" w:type="dxa"/>
            <w:tcBorders>
              <w:top w:val="single" w:sz="4" w:space="0" w:color="auto"/>
              <w:left w:val="single" w:sz="4" w:space="0" w:color="auto"/>
              <w:right w:val="single" w:sz="4" w:space="0" w:color="auto"/>
            </w:tcBorders>
            <w:shd w:val="clear" w:color="auto" w:fill="FFFFFF"/>
          </w:tcPr>
          <w:p w:rsidR="002A6884" w:rsidRDefault="002A6884">
            <w:pPr>
              <w:pStyle w:val="20"/>
              <w:framePr w:w="15998" w:wrap="notBeside" w:vAnchor="text" w:hAnchor="text" w:xAlign="center" w:y="1"/>
              <w:shd w:val="clear" w:color="auto" w:fill="auto"/>
              <w:spacing w:after="0" w:line="190" w:lineRule="exact"/>
              <w:ind w:firstLine="0"/>
              <w:jc w:val="center"/>
              <w:rPr>
                <w:rStyle w:val="295pt0"/>
              </w:rPr>
            </w:pPr>
          </w:p>
        </w:tc>
      </w:tr>
      <w:tr w:rsidR="00904178">
        <w:trPr>
          <w:trHeight w:hRule="exact" w:val="240"/>
          <w:jc w:val="center"/>
        </w:trPr>
        <w:tc>
          <w:tcPr>
            <w:tcW w:w="255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left"/>
            </w:pPr>
            <w:r>
              <w:rPr>
                <w:rStyle w:val="295pt1"/>
              </w:rPr>
              <w:t>Контрольная работа «Механика»</w:t>
            </w:r>
          </w:p>
        </w:tc>
        <w:tc>
          <w:tcPr>
            <w:tcW w:w="994"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3</w:t>
            </w:r>
          </w:p>
        </w:tc>
      </w:tr>
      <w:tr w:rsidR="00904178">
        <w:trPr>
          <w:trHeight w:hRule="exact" w:val="706"/>
          <w:jc w:val="center"/>
        </w:trPr>
        <w:tc>
          <w:tcPr>
            <w:tcW w:w="2558" w:type="dxa"/>
            <w:tcBorders>
              <w:top w:val="single" w:sz="4" w:space="0" w:color="auto"/>
              <w:left w:val="single" w:sz="4" w:space="0" w:color="auto"/>
              <w:bottom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center"/>
            </w:pPr>
            <w:r>
              <w:rPr>
                <w:rStyle w:val="295pt1"/>
              </w:rPr>
              <w:t>Раздел 2.</w:t>
            </w:r>
          </w:p>
          <w:p w:rsidR="00904178" w:rsidRDefault="00D90B6C">
            <w:pPr>
              <w:pStyle w:val="20"/>
              <w:framePr w:w="15998" w:wrap="notBeside" w:vAnchor="text" w:hAnchor="text" w:xAlign="center" w:y="1"/>
              <w:shd w:val="clear" w:color="auto" w:fill="auto"/>
              <w:spacing w:after="0" w:line="226" w:lineRule="exact"/>
              <w:ind w:firstLine="0"/>
              <w:jc w:val="center"/>
            </w:pPr>
            <w:r>
              <w:rPr>
                <w:rStyle w:val="295pt1"/>
              </w:rPr>
              <w:t xml:space="preserve">Молекулярная физика. Т </w:t>
            </w:r>
            <w:proofErr w:type="spellStart"/>
            <w:r>
              <w:rPr>
                <w:rStyle w:val="295pt1"/>
              </w:rPr>
              <w:t>ермодинамика</w:t>
            </w:r>
            <w:proofErr w:type="spellEnd"/>
          </w:p>
        </w:tc>
        <w:tc>
          <w:tcPr>
            <w:tcW w:w="11338" w:type="dxa"/>
            <w:tcBorders>
              <w:top w:val="single" w:sz="4" w:space="0" w:color="auto"/>
              <w:left w:val="single" w:sz="4" w:space="0" w:color="auto"/>
              <w:bottom w:val="single" w:sz="4" w:space="0" w:color="auto"/>
            </w:tcBorders>
            <w:shd w:val="clear" w:color="auto" w:fill="FFFFFF"/>
          </w:tcPr>
          <w:p w:rsidR="00904178" w:rsidRDefault="00904178">
            <w:pPr>
              <w:framePr w:w="15998"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904178" w:rsidRDefault="00AE200E">
            <w:pPr>
              <w:pStyle w:val="20"/>
              <w:framePr w:w="15998" w:wrap="notBeside" w:vAnchor="text" w:hAnchor="text" w:xAlign="center" w:y="1"/>
              <w:shd w:val="clear" w:color="auto" w:fill="auto"/>
              <w:spacing w:after="0" w:line="190" w:lineRule="exact"/>
              <w:ind w:firstLine="0"/>
              <w:jc w:val="center"/>
            </w:pPr>
            <w:r>
              <w:rPr>
                <w:rStyle w:val="295pt1"/>
              </w:rPr>
              <w:t>26</w:t>
            </w:r>
            <w:bookmarkStart w:id="9" w:name="_GoBack"/>
            <w:bookmarkEnd w:id="9"/>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bl>
    <w:p w:rsidR="00904178" w:rsidRDefault="00904178">
      <w:pPr>
        <w:framePr w:w="15998" w:wrap="notBeside" w:vAnchor="text" w:hAnchor="text" w:xAlign="center" w:y="1"/>
        <w:rPr>
          <w:sz w:val="2"/>
          <w:szCs w:val="2"/>
        </w:rPr>
      </w:pPr>
    </w:p>
    <w:p w:rsidR="00904178" w:rsidRDefault="00904178">
      <w:pPr>
        <w:rPr>
          <w:sz w:val="2"/>
          <w:szCs w:val="2"/>
        </w:rPr>
      </w:pPr>
    </w:p>
    <w:p w:rsidR="00904178" w:rsidRDefault="00904178">
      <w:pPr>
        <w:rPr>
          <w:sz w:val="2"/>
          <w:szCs w:val="2"/>
        </w:rPr>
        <w:sectPr w:rsidR="00904178">
          <w:footerReference w:type="default" r:id="rId9"/>
          <w:pgSz w:w="16840" w:h="11900" w:orient="landscape"/>
          <w:pgMar w:top="507" w:right="423" w:bottom="1350" w:left="41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1338"/>
        <w:gridCol w:w="994"/>
        <w:gridCol w:w="1109"/>
      </w:tblGrid>
      <w:tr w:rsidR="00904178">
        <w:trPr>
          <w:trHeight w:hRule="exact" w:val="2314"/>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26" w:lineRule="exact"/>
              <w:ind w:firstLine="0"/>
              <w:jc w:val="center"/>
            </w:pPr>
            <w:r>
              <w:rPr>
                <w:rStyle w:val="295pt"/>
              </w:rPr>
              <w:lastRenderedPageBreak/>
              <w:t>Тема 2.</w:t>
            </w:r>
            <w:proofErr w:type="gramStart"/>
            <w:r>
              <w:rPr>
                <w:rStyle w:val="295pt"/>
              </w:rPr>
              <w:t>1.Основы</w:t>
            </w:r>
            <w:proofErr w:type="gramEnd"/>
            <w:r>
              <w:rPr>
                <w:rStyle w:val="295pt"/>
              </w:rPr>
              <w:t xml:space="preserve"> молекулярной кинетической теории. Идеальный газ</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Выполнение экспериментов, служащих для обоснования молекулярно-кинетической теории (МКТ).</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Решение задач с применением основного уравнения молекулярно-кинетической теории газов.</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р (Т), V (Т), р (V). Экспериментальное исследование зависимости р (Т), V (Т), р (V).</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Представление в виде графиков изохорного, изобарного и изотермического процессов.</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Указание границ применимости модели «идеальный газ» и законов МКТ</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1622"/>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w:t>
            </w:r>
          </w:p>
          <w:p w:rsidR="00904178" w:rsidRDefault="00D90B6C">
            <w:pPr>
              <w:pStyle w:val="20"/>
              <w:framePr w:w="15998" w:wrap="notBeside" w:vAnchor="text" w:hAnchor="text" w:xAlign="center" w:y="1"/>
              <w:shd w:val="clear" w:color="auto" w:fill="auto"/>
              <w:spacing w:after="0" w:line="226" w:lineRule="exact"/>
              <w:ind w:firstLine="0"/>
            </w:pPr>
            <w:r>
              <w:rPr>
                <w:rStyle w:val="295pt"/>
              </w:rPr>
              <w:t>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6</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466"/>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60" w:line="190" w:lineRule="exact"/>
              <w:ind w:firstLine="0"/>
              <w:jc w:val="left"/>
            </w:pPr>
            <w:r>
              <w:rPr>
                <w:rStyle w:val="295pt1"/>
              </w:rPr>
              <w:t>Практические занятия</w:t>
            </w:r>
          </w:p>
          <w:p w:rsidR="00904178" w:rsidRDefault="00D90B6C">
            <w:pPr>
              <w:pStyle w:val="20"/>
              <w:framePr w:w="15998" w:wrap="notBeside" w:vAnchor="text" w:hAnchor="text" w:xAlign="center" w:y="1"/>
              <w:shd w:val="clear" w:color="auto" w:fill="auto"/>
              <w:spacing w:before="60" w:after="0" w:line="190" w:lineRule="exact"/>
              <w:ind w:firstLine="0"/>
              <w:jc w:val="left"/>
            </w:pPr>
            <w:r>
              <w:rPr>
                <w:rStyle w:val="295pt"/>
              </w:rPr>
              <w:t>Решение задач на применение газовых законов. Решение задач на уравнение состояния идеального газа</w:t>
            </w:r>
          </w:p>
        </w:tc>
        <w:tc>
          <w:tcPr>
            <w:tcW w:w="994" w:type="dxa"/>
            <w:tcBorders>
              <w:top w:val="single" w:sz="4" w:space="0" w:color="auto"/>
              <w:left w:val="single" w:sz="4" w:space="0" w:color="auto"/>
            </w:tcBorders>
            <w:shd w:val="clear" w:color="auto" w:fill="FFFFFF"/>
            <w:vAlign w:val="center"/>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center"/>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2</w:t>
            </w:r>
          </w:p>
        </w:tc>
      </w:tr>
      <w:tr w:rsidR="00904178">
        <w:trPr>
          <w:trHeight w:hRule="exact" w:val="2770"/>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26" w:lineRule="exact"/>
              <w:ind w:firstLine="0"/>
              <w:jc w:val="center"/>
            </w:pPr>
            <w:r>
              <w:rPr>
                <w:rStyle w:val="295pt"/>
              </w:rPr>
              <w:t>Тема 2.2 Основы термодинамики</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Измерение количества теплоты в процессах теплопередачи.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Расчет работы, совершенной газом, по графику зависимости р (V).</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Умение вести диалог, выслушивать мнение оппонента, участвовать в дискуссии, открыто выражать и отстаивать свою точку зрения. Указание учебных дисциплин, при изучении которых используют учебный материал «Основы термодинамики»</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1162"/>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6</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rsidTr="002A6884">
        <w:trPr>
          <w:trHeight w:hRule="exact" w:val="480"/>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bottom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60" w:line="190" w:lineRule="exact"/>
              <w:ind w:firstLine="0"/>
              <w:jc w:val="left"/>
            </w:pPr>
            <w:r>
              <w:rPr>
                <w:rStyle w:val="295pt1"/>
              </w:rPr>
              <w:t>Практические занятия.</w:t>
            </w:r>
          </w:p>
          <w:p w:rsidR="00904178" w:rsidRDefault="00D90B6C">
            <w:pPr>
              <w:pStyle w:val="20"/>
              <w:framePr w:w="15998" w:wrap="notBeside" w:vAnchor="text" w:hAnchor="text" w:xAlign="center" w:y="1"/>
              <w:shd w:val="clear" w:color="auto" w:fill="auto"/>
              <w:spacing w:before="60" w:after="0" w:line="190" w:lineRule="exact"/>
              <w:ind w:firstLine="0"/>
              <w:jc w:val="left"/>
            </w:pPr>
            <w:r>
              <w:rPr>
                <w:rStyle w:val="295pt"/>
              </w:rPr>
              <w:t>Решение задач на первое начало термодинамики. Решение задач на КПД теплового двигателя.</w:t>
            </w:r>
          </w:p>
        </w:tc>
        <w:tc>
          <w:tcPr>
            <w:tcW w:w="994" w:type="dxa"/>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2</w:t>
            </w:r>
          </w:p>
        </w:tc>
      </w:tr>
      <w:tr w:rsidR="002A6884">
        <w:trPr>
          <w:trHeight w:hRule="exact" w:val="480"/>
          <w:jc w:val="center"/>
        </w:trPr>
        <w:tc>
          <w:tcPr>
            <w:tcW w:w="2558" w:type="dxa"/>
            <w:tcBorders>
              <w:left w:val="single" w:sz="4" w:space="0" w:color="auto"/>
              <w:bottom w:val="single" w:sz="4" w:space="0" w:color="auto"/>
            </w:tcBorders>
            <w:shd w:val="clear" w:color="auto" w:fill="FFFFFF"/>
          </w:tcPr>
          <w:p w:rsidR="002A6884" w:rsidRDefault="002A6884">
            <w:pPr>
              <w:framePr w:w="15998" w:wrap="notBeside" w:vAnchor="text" w:hAnchor="text" w:xAlign="center" w:y="1"/>
            </w:pPr>
          </w:p>
        </w:tc>
        <w:tc>
          <w:tcPr>
            <w:tcW w:w="11338" w:type="dxa"/>
            <w:tcBorders>
              <w:top w:val="single" w:sz="4" w:space="0" w:color="auto"/>
              <w:left w:val="single" w:sz="4" w:space="0" w:color="auto"/>
              <w:bottom w:val="single" w:sz="4" w:space="0" w:color="auto"/>
            </w:tcBorders>
            <w:shd w:val="clear" w:color="auto" w:fill="FFFFFF"/>
            <w:vAlign w:val="bottom"/>
          </w:tcPr>
          <w:p w:rsidR="002A6884" w:rsidRDefault="002A6884">
            <w:pPr>
              <w:pStyle w:val="20"/>
              <w:framePr w:w="15998" w:wrap="notBeside" w:vAnchor="text" w:hAnchor="text" w:xAlign="center" w:y="1"/>
              <w:shd w:val="clear" w:color="auto" w:fill="auto"/>
              <w:spacing w:after="60" w:line="190" w:lineRule="exact"/>
              <w:ind w:firstLine="0"/>
              <w:jc w:val="left"/>
              <w:rPr>
                <w:rStyle w:val="295pt1"/>
              </w:rPr>
            </w:pPr>
            <w:r>
              <w:rPr>
                <w:rStyle w:val="295pt1"/>
              </w:rPr>
              <w:t xml:space="preserve">Самостоятельная работа </w:t>
            </w:r>
            <w:r w:rsidRPr="002A6884">
              <w:rPr>
                <w:rStyle w:val="295pt1"/>
                <w:b w:val="0"/>
              </w:rPr>
              <w:t>Суть экологических проблем, обусловленных работой тепловых двигателей и предложение пути их решения</w:t>
            </w:r>
          </w:p>
        </w:tc>
        <w:tc>
          <w:tcPr>
            <w:tcW w:w="994" w:type="dxa"/>
            <w:tcBorders>
              <w:top w:val="single" w:sz="4" w:space="0" w:color="auto"/>
              <w:left w:val="single" w:sz="4" w:space="0" w:color="auto"/>
              <w:bottom w:val="single" w:sz="4" w:space="0" w:color="auto"/>
            </w:tcBorders>
            <w:shd w:val="clear" w:color="auto" w:fill="FFFFFF"/>
            <w:vAlign w:val="center"/>
          </w:tcPr>
          <w:p w:rsidR="002A6884" w:rsidRDefault="002A6884">
            <w:pPr>
              <w:pStyle w:val="20"/>
              <w:framePr w:w="15998" w:wrap="notBeside" w:vAnchor="text" w:hAnchor="text" w:xAlign="center" w:y="1"/>
              <w:shd w:val="clear" w:color="auto" w:fill="auto"/>
              <w:spacing w:after="0" w:line="190" w:lineRule="exact"/>
              <w:ind w:firstLine="0"/>
              <w:jc w:val="center"/>
              <w:rPr>
                <w:rStyle w:val="295pt"/>
              </w:rPr>
            </w:pPr>
            <w:r>
              <w:rPr>
                <w:rStyle w:val="295pt"/>
              </w:rPr>
              <w:t>4</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2A6884" w:rsidRDefault="002A6884">
            <w:pPr>
              <w:pStyle w:val="20"/>
              <w:framePr w:w="15998" w:wrap="notBeside" w:vAnchor="text" w:hAnchor="text" w:xAlign="center" w:y="1"/>
              <w:shd w:val="clear" w:color="auto" w:fill="auto"/>
              <w:spacing w:after="0" w:line="190" w:lineRule="exact"/>
              <w:ind w:firstLine="0"/>
              <w:jc w:val="center"/>
              <w:rPr>
                <w:rStyle w:val="295pt0"/>
              </w:rPr>
            </w:pPr>
          </w:p>
        </w:tc>
      </w:tr>
    </w:tbl>
    <w:p w:rsidR="00904178" w:rsidRDefault="00904178">
      <w:pPr>
        <w:framePr w:w="15998" w:wrap="notBeside" w:vAnchor="text" w:hAnchor="text" w:xAlign="center" w:y="1"/>
        <w:rPr>
          <w:sz w:val="2"/>
          <w:szCs w:val="2"/>
        </w:rPr>
      </w:pPr>
    </w:p>
    <w:p w:rsidR="00904178" w:rsidRDefault="0090417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1338"/>
        <w:gridCol w:w="994"/>
        <w:gridCol w:w="1109"/>
      </w:tblGrid>
      <w:tr w:rsidR="00904178">
        <w:trPr>
          <w:trHeight w:hRule="exact" w:val="1853"/>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26" w:lineRule="exact"/>
              <w:ind w:firstLine="0"/>
              <w:jc w:val="center"/>
            </w:pPr>
            <w:r>
              <w:rPr>
                <w:rStyle w:val="295pt"/>
              </w:rPr>
              <w:t>Тема 2.3. Свойства паров, жидкостей, твердых тел</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Измерение влажности воздуха.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Расчет количества теплоты, необходимого для осуществления процесса перехода вещества из одного агрегатного состояния в другое. Экспериментальное исследование тепловых свойств вещества.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Приведение примеров капиллярных явлений в быту, природе, технике.</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Исследование механических свойств твердых тел. Применение физических понятий и законов в учебном материале профессионального характера.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Использование Интернета для поиска информации о разработках и применениях современных твердых и аморфных материалов</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1622"/>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4</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240"/>
          <w:jc w:val="center"/>
        </w:trPr>
        <w:tc>
          <w:tcPr>
            <w:tcW w:w="255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pPr>
            <w:r>
              <w:rPr>
                <w:rStyle w:val="295pt1"/>
              </w:rPr>
              <w:t>Контрольная работа «Молекулярная физика. Термодинамика»</w:t>
            </w:r>
          </w:p>
        </w:tc>
        <w:tc>
          <w:tcPr>
            <w:tcW w:w="994"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3</w:t>
            </w:r>
          </w:p>
        </w:tc>
      </w:tr>
      <w:tr w:rsidR="00904178">
        <w:trPr>
          <w:trHeight w:hRule="exact" w:val="470"/>
          <w:jc w:val="center"/>
        </w:trPr>
        <w:tc>
          <w:tcPr>
            <w:tcW w:w="255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60" w:line="190" w:lineRule="exact"/>
              <w:ind w:firstLine="0"/>
              <w:jc w:val="center"/>
            </w:pPr>
            <w:r>
              <w:rPr>
                <w:rStyle w:val="295pt1"/>
              </w:rPr>
              <w:t>Раздел 3.</w:t>
            </w:r>
          </w:p>
          <w:p w:rsidR="00904178" w:rsidRDefault="00D90B6C">
            <w:pPr>
              <w:pStyle w:val="20"/>
              <w:framePr w:w="15998" w:wrap="notBeside" w:vAnchor="text" w:hAnchor="text" w:xAlign="center" w:y="1"/>
              <w:shd w:val="clear" w:color="auto" w:fill="auto"/>
              <w:spacing w:before="60" w:after="0" w:line="190" w:lineRule="exact"/>
              <w:ind w:firstLine="0"/>
              <w:jc w:val="center"/>
            </w:pPr>
            <w:r>
              <w:rPr>
                <w:rStyle w:val="295pt1"/>
              </w:rPr>
              <w:t>Электродинамика</w:t>
            </w:r>
          </w:p>
        </w:tc>
        <w:tc>
          <w:tcPr>
            <w:tcW w:w="1133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994" w:type="dxa"/>
            <w:tcBorders>
              <w:top w:val="single" w:sz="4" w:space="0" w:color="auto"/>
              <w:left w:val="single" w:sz="4" w:space="0" w:color="auto"/>
            </w:tcBorders>
            <w:shd w:val="clear" w:color="auto" w:fill="FFFFFF"/>
            <w:vAlign w:val="center"/>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1"/>
              </w:rPr>
              <w:t>28</w:t>
            </w: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2309"/>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left="180" w:firstLine="0"/>
              <w:jc w:val="left"/>
            </w:pPr>
            <w:r>
              <w:rPr>
                <w:rStyle w:val="295pt"/>
              </w:rPr>
              <w:t>Тема 3.1. Электростатика</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Вычисление сил взаимодействия точечных электрических зарядов.</w:t>
            </w:r>
          </w:p>
          <w:p w:rsidR="00904178" w:rsidRDefault="00D90B6C">
            <w:pPr>
              <w:pStyle w:val="20"/>
              <w:framePr w:w="15998" w:wrap="notBeside" w:vAnchor="text" w:hAnchor="text" w:xAlign="center" w:y="1"/>
              <w:shd w:val="clear" w:color="auto" w:fill="auto"/>
              <w:spacing w:after="0" w:line="226" w:lineRule="exact"/>
              <w:ind w:firstLine="0"/>
            </w:pPr>
            <w:r>
              <w:rPr>
                <w:rStyle w:val="295pt"/>
              </w:rPr>
              <w:t>Вычисление напряженности электрического поля одного и нескольких точечных электрических зарядов.</w:t>
            </w:r>
          </w:p>
          <w:p w:rsidR="00904178" w:rsidRDefault="00D90B6C">
            <w:pPr>
              <w:pStyle w:val="20"/>
              <w:framePr w:w="15998" w:wrap="notBeside" w:vAnchor="text" w:hAnchor="text" w:xAlign="center" w:y="1"/>
              <w:shd w:val="clear" w:color="auto" w:fill="auto"/>
              <w:spacing w:after="0" w:line="226" w:lineRule="exact"/>
              <w:ind w:firstLine="0"/>
            </w:pPr>
            <w:r>
              <w:rPr>
                <w:rStyle w:val="295pt"/>
              </w:rPr>
              <w:t>Вычисление потенциала электрического поля одного и нескольких точечных электрических зарядов. Измерение разности потенциалов.</w:t>
            </w:r>
          </w:p>
          <w:p w:rsidR="00904178" w:rsidRDefault="00D90B6C">
            <w:pPr>
              <w:pStyle w:val="20"/>
              <w:framePr w:w="15998" w:wrap="notBeside" w:vAnchor="text" w:hAnchor="text" w:xAlign="center" w:y="1"/>
              <w:shd w:val="clear" w:color="auto" w:fill="auto"/>
              <w:spacing w:after="0" w:line="226" w:lineRule="exact"/>
              <w:ind w:firstLine="0"/>
            </w:pPr>
            <w:r>
              <w:rPr>
                <w:rStyle w:val="295pt"/>
              </w:rPr>
              <w:t>Измерение энергии электрического поля заряженного конденсатора.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Вычисление энергии электрического поля заряженного конденсатора.</w:t>
            </w:r>
          </w:p>
          <w:p w:rsidR="00904178" w:rsidRDefault="00D90B6C">
            <w:pPr>
              <w:pStyle w:val="20"/>
              <w:framePr w:w="15998" w:wrap="notBeside" w:vAnchor="text" w:hAnchor="text" w:xAlign="center" w:y="1"/>
              <w:shd w:val="clear" w:color="auto" w:fill="auto"/>
              <w:spacing w:after="0" w:line="226" w:lineRule="exact"/>
              <w:ind w:firstLine="0"/>
            </w:pPr>
            <w:r>
              <w:rPr>
                <w:rStyle w:val="295pt"/>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Проведение сравнительного анализа гравитационного и электростатического полей</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1387"/>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pPr>
            <w:r>
              <w:rPr>
                <w:rStyle w:val="295pt"/>
              </w:rPr>
              <w:t>Электрическое поле. 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6</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480"/>
          <w:jc w:val="center"/>
        </w:trPr>
        <w:tc>
          <w:tcPr>
            <w:tcW w:w="2558" w:type="dxa"/>
            <w:vMerge/>
            <w:tcBorders>
              <w:left w:val="single" w:sz="4" w:space="0" w:color="auto"/>
              <w:bottom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bottom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pPr>
            <w:r>
              <w:rPr>
                <w:rStyle w:val="295pt1"/>
              </w:rPr>
              <w:t>Практические занятия</w:t>
            </w:r>
          </w:p>
          <w:p w:rsidR="00904178" w:rsidRDefault="00D90B6C">
            <w:pPr>
              <w:pStyle w:val="20"/>
              <w:framePr w:w="15998" w:wrap="notBeside" w:vAnchor="text" w:hAnchor="text" w:xAlign="center" w:y="1"/>
              <w:shd w:val="clear" w:color="auto" w:fill="auto"/>
              <w:spacing w:after="0" w:line="190" w:lineRule="exact"/>
              <w:ind w:firstLine="0"/>
            </w:pPr>
            <w:r>
              <w:rPr>
                <w:rStyle w:val="295pt"/>
              </w:rPr>
              <w:t>Решение задач на закон Кулона. Решение задач на вычисление работы сил электростатического поля.</w:t>
            </w:r>
          </w:p>
        </w:tc>
        <w:tc>
          <w:tcPr>
            <w:tcW w:w="994" w:type="dxa"/>
            <w:tcBorders>
              <w:top w:val="single" w:sz="4" w:space="0" w:color="auto"/>
              <w:left w:val="single" w:sz="4" w:space="0" w:color="auto"/>
              <w:bottom w:val="single" w:sz="4" w:space="0" w:color="auto"/>
            </w:tcBorders>
            <w:shd w:val="clear" w:color="auto" w:fill="FFFFFF"/>
            <w:vAlign w:val="center"/>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2</w:t>
            </w:r>
          </w:p>
        </w:tc>
      </w:tr>
    </w:tbl>
    <w:p w:rsidR="00904178" w:rsidRDefault="00904178">
      <w:pPr>
        <w:framePr w:w="15998" w:wrap="notBeside" w:vAnchor="text" w:hAnchor="text" w:xAlign="center" w:y="1"/>
        <w:rPr>
          <w:sz w:val="2"/>
          <w:szCs w:val="2"/>
        </w:rPr>
      </w:pPr>
    </w:p>
    <w:p w:rsidR="00904178" w:rsidRDefault="00904178">
      <w:pPr>
        <w:rPr>
          <w:sz w:val="2"/>
          <w:szCs w:val="2"/>
        </w:rPr>
      </w:pPr>
    </w:p>
    <w:p w:rsidR="00904178" w:rsidRDefault="00904178">
      <w:pPr>
        <w:rPr>
          <w:sz w:val="2"/>
          <w:szCs w:val="2"/>
        </w:rPr>
        <w:sectPr w:rsidR="00904178">
          <w:pgSz w:w="16840" w:h="11900" w:orient="landscape"/>
          <w:pgMar w:top="493" w:right="423" w:bottom="2454" w:left="41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1338"/>
        <w:gridCol w:w="994"/>
        <w:gridCol w:w="1109"/>
      </w:tblGrid>
      <w:tr w:rsidR="00904178">
        <w:trPr>
          <w:trHeight w:hRule="exact" w:val="3005"/>
          <w:jc w:val="center"/>
        </w:trPr>
        <w:tc>
          <w:tcPr>
            <w:tcW w:w="2558"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left="180" w:firstLine="0"/>
              <w:jc w:val="left"/>
            </w:pPr>
            <w:r>
              <w:rPr>
                <w:rStyle w:val="295pt"/>
              </w:rPr>
              <w:lastRenderedPageBreak/>
              <w:t>Тема 3.2. Постоянный ток</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Измерение мощности электрического тока. Измерение ЭДС и внутреннего сопротивления источника тока.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Определение температуры нити накаливания. Измерение электрического заряда электрона.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Снятие вольтамперной характеристики диода.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Проведение сравнительного анализа полупроводниковых диодов и триодов.</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Объяснение природы электрического тока в металлах, электролитах, газах, вакууме и полупроводниках.</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Применение электролиза в технике.</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Проведение сравнительного анализа несамостоятельного и самостоятельного газовых разрядов.</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Использование Интернета для поиска информации о перспективах развития полупроводниковой техники.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Установка причинно-следственных связей</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2309"/>
          <w:jc w:val="center"/>
        </w:trPr>
        <w:tc>
          <w:tcPr>
            <w:tcW w:w="2558" w:type="dxa"/>
            <w:tcBorders>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 xml:space="preserve">Законы постоянного тока. </w:t>
            </w:r>
            <w:r>
              <w:rPr>
                <w:rStyle w:val="295pt"/>
              </w:rPr>
              <w:t xml:space="preserve">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 </w:t>
            </w:r>
            <w:r>
              <w:rPr>
                <w:rStyle w:val="295pt1"/>
              </w:rPr>
              <w:t xml:space="preserve">Электрический ток в различных средах. </w:t>
            </w:r>
            <w:r>
              <w:rPr>
                <w:rStyle w:val="295pt"/>
              </w:rPr>
              <w:t xml:space="preserve">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w:t>
            </w:r>
            <w:r>
              <w:rPr>
                <w:rStyle w:val="295pt1"/>
              </w:rPr>
              <w:t>Ионизация газа. Виды газовых разрядов. Понятие о плазме. Свойства и применение электронных пучков. Электрический ток в полупроводниках. Собственная проводимость полупроводников. Полупроводниковые приборы.</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6</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701"/>
          <w:jc w:val="center"/>
        </w:trPr>
        <w:tc>
          <w:tcPr>
            <w:tcW w:w="2558" w:type="dxa"/>
            <w:tcBorders>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30" w:lineRule="exact"/>
              <w:ind w:firstLine="0"/>
              <w:jc w:val="left"/>
            </w:pPr>
            <w:r>
              <w:rPr>
                <w:rStyle w:val="295pt1"/>
              </w:rPr>
              <w:t>Практические занятия</w:t>
            </w:r>
          </w:p>
          <w:p w:rsidR="00904178" w:rsidRDefault="00D90B6C">
            <w:pPr>
              <w:pStyle w:val="20"/>
              <w:framePr w:w="15998" w:wrap="notBeside" w:vAnchor="text" w:hAnchor="text" w:xAlign="center" w:y="1"/>
              <w:shd w:val="clear" w:color="auto" w:fill="auto"/>
              <w:spacing w:after="0" w:line="230" w:lineRule="exact"/>
              <w:ind w:firstLine="0"/>
              <w:jc w:val="left"/>
            </w:pPr>
            <w:r>
              <w:rPr>
                <w:rStyle w:val="295pt"/>
              </w:rPr>
              <w:t>Решение задач на закон Ома для участка цепи. Решение задач на закон Ома для полной цепи. Решение задач на закон Джоуля— Ленца. Решение задач на вычисление работы и мощности электрического тока, тепловое действие тока.</w:t>
            </w:r>
          </w:p>
        </w:tc>
        <w:tc>
          <w:tcPr>
            <w:tcW w:w="994"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2</w:t>
            </w:r>
          </w:p>
        </w:tc>
      </w:tr>
      <w:tr w:rsidR="00904178">
        <w:trPr>
          <w:trHeight w:hRule="exact" w:val="264"/>
          <w:jc w:val="center"/>
        </w:trPr>
        <w:tc>
          <w:tcPr>
            <w:tcW w:w="2558"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Тема 3.3. Магнитные</w:t>
            </w:r>
          </w:p>
        </w:tc>
        <w:tc>
          <w:tcPr>
            <w:tcW w:w="11338"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left"/>
            </w:pPr>
            <w:r>
              <w:rPr>
                <w:rStyle w:val="295pt1"/>
              </w:rPr>
              <w:t>Характеристика основных видов деятельности студентов (на уровне учебных действий)</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2746"/>
          <w:jc w:val="center"/>
        </w:trPr>
        <w:tc>
          <w:tcPr>
            <w:tcW w:w="2558" w:type="dxa"/>
            <w:tcBorders>
              <w:left w:val="single" w:sz="4" w:space="0" w:color="auto"/>
              <w:bottom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явления</w:t>
            </w:r>
          </w:p>
        </w:tc>
        <w:tc>
          <w:tcPr>
            <w:tcW w:w="11338" w:type="dxa"/>
            <w:tcBorders>
              <w:left w:val="single" w:sz="4" w:space="0" w:color="auto"/>
              <w:bottom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Измерение индукции магнитного поля. Вычисление сил, действующих на проводник с током в магнитном поле. Вычисление сил, действующих на электрический заряд, движущийся в магнитном поле.</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Исследование явлений электромагнитной индукции, самоиндукции.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Вычисление энергии магнитного поля.</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Объяснение принципа действия электродвигателя.</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Объяснение роли магнитного поля Земли в жизни растений, животных, человека.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Приведение примеров практического применения изученных явлений, законов, приборов, устройств.</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 xml:space="preserve">Проведение сравнительного анализа свойств электростатического, магнитного и вихревого электрических полей. Объяснение на примере магнитных явлений, почему физику можно рассматривать как </w:t>
            </w:r>
            <w:proofErr w:type="spellStart"/>
            <w:r>
              <w:rPr>
                <w:rStyle w:val="295pt"/>
              </w:rPr>
              <w:t>метадисциплину</w:t>
            </w:r>
            <w:proofErr w:type="spellEnd"/>
          </w:p>
        </w:tc>
        <w:tc>
          <w:tcPr>
            <w:tcW w:w="994" w:type="dxa"/>
            <w:tcBorders>
              <w:left w:val="single" w:sz="4" w:space="0" w:color="auto"/>
              <w:bottom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left w:val="single" w:sz="4" w:space="0" w:color="auto"/>
              <w:bottom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bl>
    <w:p w:rsidR="00904178" w:rsidRDefault="00904178">
      <w:pPr>
        <w:framePr w:w="15998" w:wrap="notBeside" w:vAnchor="text" w:hAnchor="text" w:xAlign="center" w:y="1"/>
        <w:rPr>
          <w:sz w:val="2"/>
          <w:szCs w:val="2"/>
        </w:rPr>
      </w:pPr>
    </w:p>
    <w:p w:rsidR="00904178" w:rsidRDefault="0090417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1338"/>
        <w:gridCol w:w="994"/>
        <w:gridCol w:w="1109"/>
      </w:tblGrid>
      <w:tr w:rsidR="00904178">
        <w:trPr>
          <w:trHeight w:hRule="exact" w:val="1392"/>
          <w:jc w:val="center"/>
        </w:trPr>
        <w:tc>
          <w:tcPr>
            <w:tcW w:w="2558" w:type="dxa"/>
            <w:vMerge w:val="restart"/>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30" w:lineRule="exact"/>
              <w:ind w:firstLine="0"/>
              <w:jc w:val="left"/>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30" w:lineRule="exact"/>
              <w:ind w:firstLine="0"/>
              <w:jc w:val="left"/>
            </w:pPr>
            <w:r>
              <w:rPr>
                <w:rStyle w:val="295pt"/>
              </w:rPr>
              <w:t>Магнитное поле. 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 Электромагнитная индукция. Электромагнитная индукция. Вихревое электрическое поле. Самоиндукция. Энергия магнитного поля.</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8</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701"/>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Практические занятия</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Решение задач на закон Ампера. Решение задач на вычисление силы Лоренца. Решение задач на вычисление электромагнитной индукции. Решение задач на вычисление энергии магнитного поля.</w:t>
            </w:r>
          </w:p>
        </w:tc>
        <w:tc>
          <w:tcPr>
            <w:tcW w:w="994"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2</w:t>
            </w:r>
          </w:p>
        </w:tc>
      </w:tr>
      <w:tr w:rsidR="00904178">
        <w:trPr>
          <w:trHeight w:hRule="exact" w:val="240"/>
          <w:jc w:val="center"/>
        </w:trPr>
        <w:tc>
          <w:tcPr>
            <w:tcW w:w="255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left"/>
            </w:pPr>
            <w:r>
              <w:rPr>
                <w:rStyle w:val="295pt1"/>
              </w:rPr>
              <w:t>Контрольная работа «Электродинамика»</w:t>
            </w:r>
          </w:p>
        </w:tc>
        <w:tc>
          <w:tcPr>
            <w:tcW w:w="994"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3</w:t>
            </w:r>
          </w:p>
        </w:tc>
      </w:tr>
      <w:tr w:rsidR="00904178">
        <w:trPr>
          <w:trHeight w:hRule="exact" w:val="470"/>
          <w:jc w:val="center"/>
        </w:trPr>
        <w:tc>
          <w:tcPr>
            <w:tcW w:w="255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60" w:line="190" w:lineRule="exact"/>
              <w:ind w:firstLine="0"/>
              <w:jc w:val="center"/>
            </w:pPr>
            <w:r>
              <w:rPr>
                <w:rStyle w:val="295pt1"/>
              </w:rPr>
              <w:t>Раздел 4.</w:t>
            </w:r>
          </w:p>
          <w:p w:rsidR="00904178" w:rsidRDefault="00D90B6C">
            <w:pPr>
              <w:pStyle w:val="20"/>
              <w:framePr w:w="15998" w:wrap="notBeside" w:vAnchor="text" w:hAnchor="text" w:xAlign="center" w:y="1"/>
              <w:shd w:val="clear" w:color="auto" w:fill="auto"/>
              <w:spacing w:before="60" w:after="0" w:line="190" w:lineRule="exact"/>
              <w:ind w:firstLine="0"/>
              <w:jc w:val="center"/>
            </w:pPr>
            <w:r>
              <w:rPr>
                <w:rStyle w:val="295pt1"/>
              </w:rPr>
              <w:t>Колебания и волны</w:t>
            </w:r>
          </w:p>
        </w:tc>
        <w:tc>
          <w:tcPr>
            <w:tcW w:w="1133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1"/>
              </w:rPr>
              <w:t>20</w:t>
            </w: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1853"/>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35" w:lineRule="exact"/>
              <w:ind w:firstLine="0"/>
              <w:jc w:val="center"/>
            </w:pPr>
            <w:r>
              <w:rPr>
                <w:rStyle w:val="295pt"/>
              </w:rPr>
              <w:t>Тема 4.1. Механические колебания</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Выработка навыков воспринимать, анализировать, перерабатывать и предъявлять информацию в соответствии с поставленными задачами.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Приведение примеров автоколебательных механических систем. Проведение классификации колебаний</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926"/>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Механические колебания. 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4</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1392"/>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left="240" w:firstLine="0"/>
              <w:jc w:val="left"/>
            </w:pPr>
            <w:r>
              <w:rPr>
                <w:rStyle w:val="295pt"/>
              </w:rPr>
              <w:t>Тема 4.2. Упругие волны</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Измерение длины звуковой волны по результатам наблюдений интерференции звуковых волн.</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Наблюдение и объяснение явлений интерференции и дифракции механических волн.</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Представление областей применения ультразвука и перспективы его использования в различных областях науки, техники, в медицине.</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Изложение сути экологических проблем, связанных с воздействием звуковых волн на организм человека</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701"/>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4</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2088"/>
          <w:jc w:val="center"/>
        </w:trPr>
        <w:tc>
          <w:tcPr>
            <w:tcW w:w="2558" w:type="dxa"/>
            <w:tcBorders>
              <w:top w:val="single" w:sz="4" w:space="0" w:color="auto"/>
              <w:left w:val="single" w:sz="4" w:space="0" w:color="auto"/>
              <w:bottom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30" w:lineRule="exact"/>
              <w:ind w:firstLine="0"/>
              <w:jc w:val="center"/>
            </w:pPr>
            <w:r>
              <w:rPr>
                <w:rStyle w:val="295pt"/>
              </w:rPr>
              <w:t>Тема 4.3.</w:t>
            </w:r>
          </w:p>
          <w:p w:rsidR="00904178" w:rsidRDefault="00D90B6C">
            <w:pPr>
              <w:pStyle w:val="20"/>
              <w:framePr w:w="15998" w:wrap="notBeside" w:vAnchor="text" w:hAnchor="text" w:xAlign="center" w:y="1"/>
              <w:shd w:val="clear" w:color="auto" w:fill="auto"/>
              <w:spacing w:after="0" w:line="230" w:lineRule="exact"/>
              <w:ind w:firstLine="0"/>
              <w:jc w:val="center"/>
            </w:pPr>
            <w:r>
              <w:rPr>
                <w:rStyle w:val="295pt"/>
              </w:rPr>
              <w:t>Электромагнитные</w:t>
            </w:r>
          </w:p>
          <w:p w:rsidR="00904178" w:rsidRDefault="00D90B6C">
            <w:pPr>
              <w:pStyle w:val="20"/>
              <w:framePr w:w="15998" w:wrap="notBeside" w:vAnchor="text" w:hAnchor="text" w:xAlign="center" w:y="1"/>
              <w:shd w:val="clear" w:color="auto" w:fill="auto"/>
              <w:spacing w:after="0" w:line="230" w:lineRule="exact"/>
              <w:ind w:firstLine="0"/>
              <w:jc w:val="center"/>
            </w:pPr>
            <w:r>
              <w:rPr>
                <w:rStyle w:val="295pt"/>
              </w:rPr>
              <w:t>колебания</w:t>
            </w:r>
          </w:p>
        </w:tc>
        <w:tc>
          <w:tcPr>
            <w:tcW w:w="11338" w:type="dxa"/>
            <w:tcBorders>
              <w:top w:val="single" w:sz="4" w:space="0" w:color="auto"/>
              <w:left w:val="single" w:sz="4" w:space="0" w:color="auto"/>
              <w:bottom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Наблюдение осциллограмм гармонических колебаний силы тока в цепи.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Измерение электроемкости конденсатора. Измерение индуктивность катушки.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Исследование явления электрического резонанса в последовательной цепи.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Проведение аналогии между физическими величинами, характеризующими механическую и электромагнитную колебательные системы.</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Расчет значений силы тока и напряжения на элементах цепи переменного тока.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Исследование принципа действия трансформатора. Исследование принципа действия генератора переменного тока. Использование Интернета для поиска информации о современных способах передачи электроэнергии</w:t>
            </w:r>
          </w:p>
        </w:tc>
        <w:tc>
          <w:tcPr>
            <w:tcW w:w="994" w:type="dxa"/>
            <w:tcBorders>
              <w:top w:val="single" w:sz="4" w:space="0" w:color="auto"/>
              <w:left w:val="single" w:sz="4" w:space="0" w:color="auto"/>
              <w:bottom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bl>
    <w:p w:rsidR="00904178" w:rsidRDefault="00904178">
      <w:pPr>
        <w:framePr w:w="15998" w:wrap="notBeside" w:vAnchor="text" w:hAnchor="text" w:xAlign="center" w:y="1"/>
        <w:rPr>
          <w:sz w:val="2"/>
          <w:szCs w:val="2"/>
        </w:rPr>
      </w:pPr>
    </w:p>
    <w:p w:rsidR="00904178" w:rsidRDefault="0090417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1338"/>
        <w:gridCol w:w="994"/>
        <w:gridCol w:w="1109"/>
      </w:tblGrid>
      <w:tr w:rsidR="00904178">
        <w:trPr>
          <w:trHeight w:hRule="exact" w:val="1392"/>
          <w:jc w:val="center"/>
        </w:trPr>
        <w:tc>
          <w:tcPr>
            <w:tcW w:w="2558" w:type="dxa"/>
            <w:vMerge w:val="restart"/>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30" w:lineRule="exact"/>
              <w:ind w:firstLine="0"/>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30" w:lineRule="exact"/>
              <w:ind w:firstLine="0"/>
            </w:pPr>
            <w:r>
              <w:rPr>
                <w:rStyle w:val="295pt"/>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tc>
        <w:tc>
          <w:tcPr>
            <w:tcW w:w="994"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4</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701"/>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Практические занятия</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Решение задач на закон Ома для электрической цепи переменного тока Решение задач на вычисление работы и мощности переменного тока</w:t>
            </w:r>
          </w:p>
        </w:tc>
        <w:tc>
          <w:tcPr>
            <w:tcW w:w="994"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2</w:t>
            </w:r>
          </w:p>
        </w:tc>
      </w:tr>
      <w:tr w:rsidR="00904178">
        <w:trPr>
          <w:trHeight w:hRule="exact" w:val="1392"/>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60" w:line="190" w:lineRule="exact"/>
              <w:ind w:firstLine="0"/>
              <w:jc w:val="center"/>
            </w:pPr>
            <w:r>
              <w:rPr>
                <w:rStyle w:val="295pt"/>
              </w:rPr>
              <w:t>Тема 4.4.</w:t>
            </w:r>
          </w:p>
          <w:p w:rsidR="00904178" w:rsidRDefault="00D90B6C">
            <w:pPr>
              <w:pStyle w:val="20"/>
              <w:framePr w:w="15998" w:wrap="notBeside" w:vAnchor="text" w:hAnchor="text" w:xAlign="center" w:y="1"/>
              <w:shd w:val="clear" w:color="auto" w:fill="auto"/>
              <w:spacing w:before="60" w:after="0" w:line="190" w:lineRule="exact"/>
              <w:ind w:left="180" w:firstLine="0"/>
              <w:jc w:val="left"/>
            </w:pPr>
            <w:r>
              <w:rPr>
                <w:rStyle w:val="295pt"/>
              </w:rPr>
              <w:t>Электромагнитные волны</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Осуществление радиопередачи и радиоприема. Исследование свойств электромагнитных волн с помощью мобильного телефона. 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rsidR="00904178" w:rsidRDefault="00D90B6C">
            <w:pPr>
              <w:pStyle w:val="20"/>
              <w:framePr w:w="15998" w:wrap="notBeside" w:vAnchor="text" w:hAnchor="text" w:xAlign="center" w:y="1"/>
              <w:shd w:val="clear" w:color="auto" w:fill="auto"/>
              <w:spacing w:after="0" w:line="226" w:lineRule="exact"/>
              <w:ind w:firstLine="0"/>
            </w:pPr>
            <w:r>
              <w:rPr>
                <w:rStyle w:val="295pt"/>
              </w:rPr>
              <w:t>Объяснение роли электромагнитных волн в современных исследованиях Вселенной</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701"/>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pPr>
            <w:r>
              <w:rPr>
                <w:rStyle w:val="295pt"/>
              </w:rPr>
              <w:t>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4</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240"/>
          <w:jc w:val="center"/>
        </w:trPr>
        <w:tc>
          <w:tcPr>
            <w:tcW w:w="255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pPr>
            <w:r>
              <w:rPr>
                <w:rStyle w:val="295pt1"/>
              </w:rPr>
              <w:t>Контрольная работа «Колебания и волны»</w:t>
            </w:r>
          </w:p>
        </w:tc>
        <w:tc>
          <w:tcPr>
            <w:tcW w:w="994"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3</w:t>
            </w:r>
          </w:p>
        </w:tc>
      </w:tr>
      <w:tr w:rsidR="00904178">
        <w:trPr>
          <w:trHeight w:hRule="exact" w:val="470"/>
          <w:jc w:val="center"/>
        </w:trPr>
        <w:tc>
          <w:tcPr>
            <w:tcW w:w="255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center"/>
            </w:pPr>
            <w:r>
              <w:rPr>
                <w:rStyle w:val="295pt1"/>
              </w:rPr>
              <w:t>Раздел 5. Оптика</w:t>
            </w:r>
          </w:p>
        </w:tc>
        <w:tc>
          <w:tcPr>
            <w:tcW w:w="1133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994" w:type="dxa"/>
            <w:tcBorders>
              <w:top w:val="single" w:sz="4" w:space="0" w:color="auto"/>
              <w:left w:val="single" w:sz="4" w:space="0" w:color="auto"/>
            </w:tcBorders>
            <w:shd w:val="clear" w:color="auto" w:fill="FFFFFF"/>
            <w:vAlign w:val="center"/>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1"/>
              </w:rPr>
              <w:t>10</w:t>
            </w: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1848"/>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left="260" w:firstLine="0"/>
              <w:jc w:val="left"/>
            </w:pPr>
            <w:r>
              <w:rPr>
                <w:rStyle w:val="295pt"/>
              </w:rPr>
              <w:t>Тема 5.1. Природа света</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Применение на практике законов отражения и преломления света при решении задач. Определение спектральных границ чувствительности человеческого глаза.</w:t>
            </w:r>
          </w:p>
          <w:p w:rsidR="00904178" w:rsidRDefault="00D90B6C">
            <w:pPr>
              <w:pStyle w:val="20"/>
              <w:framePr w:w="15998" w:wrap="notBeside" w:vAnchor="text" w:hAnchor="text" w:xAlign="center" w:y="1"/>
              <w:shd w:val="clear" w:color="auto" w:fill="auto"/>
              <w:spacing w:after="0" w:line="226" w:lineRule="exact"/>
              <w:ind w:firstLine="0"/>
            </w:pPr>
            <w:r>
              <w:rPr>
                <w:rStyle w:val="295pt"/>
              </w:rPr>
              <w:t>Умение строить изображения предметов, даваемые линзами.</w:t>
            </w:r>
          </w:p>
          <w:p w:rsidR="00904178" w:rsidRDefault="00D90B6C">
            <w:pPr>
              <w:pStyle w:val="20"/>
              <w:framePr w:w="15998" w:wrap="notBeside" w:vAnchor="text" w:hAnchor="text" w:xAlign="center" w:y="1"/>
              <w:shd w:val="clear" w:color="auto" w:fill="auto"/>
              <w:spacing w:after="0" w:line="226" w:lineRule="exact"/>
              <w:ind w:firstLine="0"/>
            </w:pPr>
            <w:r>
              <w:rPr>
                <w:rStyle w:val="295pt"/>
              </w:rPr>
              <w:t>Расчет расстояния от линзы до изображения предмета.</w:t>
            </w:r>
          </w:p>
          <w:p w:rsidR="00904178" w:rsidRDefault="00D90B6C">
            <w:pPr>
              <w:pStyle w:val="20"/>
              <w:framePr w:w="15998" w:wrap="notBeside" w:vAnchor="text" w:hAnchor="text" w:xAlign="center" w:y="1"/>
              <w:shd w:val="clear" w:color="auto" w:fill="auto"/>
              <w:spacing w:after="0" w:line="226" w:lineRule="exact"/>
              <w:ind w:firstLine="0"/>
            </w:pPr>
            <w:r>
              <w:rPr>
                <w:rStyle w:val="295pt"/>
              </w:rPr>
              <w:t>Расчет оптической силы линзы.</w:t>
            </w:r>
          </w:p>
          <w:p w:rsidR="00904178" w:rsidRDefault="00D90B6C">
            <w:pPr>
              <w:pStyle w:val="20"/>
              <w:framePr w:w="15998" w:wrap="notBeside" w:vAnchor="text" w:hAnchor="text" w:xAlign="center" w:y="1"/>
              <w:shd w:val="clear" w:color="auto" w:fill="auto"/>
              <w:spacing w:after="0" w:line="226" w:lineRule="exact"/>
              <w:ind w:firstLine="0"/>
            </w:pPr>
            <w:r>
              <w:rPr>
                <w:rStyle w:val="295pt"/>
              </w:rPr>
              <w:t>Измерение фокусного расстояния линзы.</w:t>
            </w:r>
          </w:p>
          <w:p w:rsidR="00904178" w:rsidRDefault="00D90B6C">
            <w:pPr>
              <w:pStyle w:val="20"/>
              <w:framePr w:w="15998" w:wrap="notBeside" w:vAnchor="text" w:hAnchor="text" w:xAlign="center" w:y="1"/>
              <w:shd w:val="clear" w:color="auto" w:fill="auto"/>
              <w:spacing w:after="0" w:line="226" w:lineRule="exact"/>
              <w:ind w:firstLine="0"/>
            </w:pPr>
            <w:r>
              <w:rPr>
                <w:rStyle w:val="295pt"/>
              </w:rPr>
              <w:t>Испытание моделей микроскопа и телескопа</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701"/>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30" w:lineRule="exact"/>
              <w:ind w:firstLine="0"/>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30" w:lineRule="exact"/>
              <w:ind w:firstLine="0"/>
            </w:pPr>
            <w:r>
              <w:rPr>
                <w:rStyle w:val="295pt"/>
              </w:rPr>
              <w:t>Скорость распространения света. Законы отражения и преломления света. Полное отражение. Линзы. Глаз как оптическая система. Оптические приборы.</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4</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2088"/>
          <w:jc w:val="center"/>
        </w:trPr>
        <w:tc>
          <w:tcPr>
            <w:tcW w:w="2558" w:type="dxa"/>
            <w:tcBorders>
              <w:top w:val="single" w:sz="4" w:space="0" w:color="auto"/>
              <w:left w:val="single" w:sz="4" w:space="0" w:color="auto"/>
              <w:bottom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30" w:lineRule="exact"/>
              <w:ind w:firstLine="0"/>
              <w:jc w:val="center"/>
            </w:pPr>
            <w:r>
              <w:rPr>
                <w:rStyle w:val="295pt"/>
              </w:rPr>
              <w:t>Тема 5.2. Волновые свойства света</w:t>
            </w:r>
          </w:p>
        </w:tc>
        <w:tc>
          <w:tcPr>
            <w:tcW w:w="11338" w:type="dxa"/>
            <w:tcBorders>
              <w:top w:val="single" w:sz="4" w:space="0" w:color="auto"/>
              <w:left w:val="single" w:sz="4" w:space="0" w:color="auto"/>
              <w:bottom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Наблюдение явления интерференции электромагнитных волн.</w:t>
            </w:r>
          </w:p>
          <w:p w:rsidR="00904178" w:rsidRDefault="00D90B6C">
            <w:pPr>
              <w:pStyle w:val="20"/>
              <w:framePr w:w="15998" w:wrap="notBeside" w:vAnchor="text" w:hAnchor="text" w:xAlign="center" w:y="1"/>
              <w:shd w:val="clear" w:color="auto" w:fill="auto"/>
              <w:spacing w:after="0" w:line="226" w:lineRule="exact"/>
              <w:ind w:firstLine="0"/>
            </w:pPr>
            <w:r>
              <w:rPr>
                <w:rStyle w:val="295pt"/>
              </w:rPr>
              <w:t>Наблюдение явления дифракции электромагнитных волн.</w:t>
            </w:r>
          </w:p>
          <w:p w:rsidR="00904178" w:rsidRDefault="00D90B6C">
            <w:pPr>
              <w:pStyle w:val="20"/>
              <w:framePr w:w="15998" w:wrap="notBeside" w:vAnchor="text" w:hAnchor="text" w:xAlign="center" w:y="1"/>
              <w:shd w:val="clear" w:color="auto" w:fill="auto"/>
              <w:spacing w:after="0" w:line="226" w:lineRule="exact"/>
              <w:ind w:firstLine="0"/>
            </w:pPr>
            <w:r>
              <w:rPr>
                <w:rStyle w:val="295pt"/>
              </w:rPr>
              <w:t>Наблюдение явления поляризации электромагнитных волн.</w:t>
            </w:r>
          </w:p>
          <w:p w:rsidR="00904178" w:rsidRDefault="00D90B6C">
            <w:pPr>
              <w:pStyle w:val="20"/>
              <w:framePr w:w="15998" w:wrap="notBeside" w:vAnchor="text" w:hAnchor="text" w:xAlign="center" w:y="1"/>
              <w:shd w:val="clear" w:color="auto" w:fill="auto"/>
              <w:spacing w:after="0" w:line="226" w:lineRule="exact"/>
              <w:ind w:firstLine="0"/>
            </w:pPr>
            <w:r>
              <w:rPr>
                <w:rStyle w:val="295pt"/>
              </w:rPr>
              <w:t>Измерение длины световой волны по результатам наблюдения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спектрами.</w:t>
            </w:r>
          </w:p>
          <w:p w:rsidR="00904178" w:rsidRDefault="00D90B6C">
            <w:pPr>
              <w:pStyle w:val="20"/>
              <w:framePr w:w="15998" w:wrap="notBeside" w:vAnchor="text" w:hAnchor="text" w:xAlign="center" w:y="1"/>
              <w:shd w:val="clear" w:color="auto" w:fill="auto"/>
              <w:spacing w:after="0" w:line="226" w:lineRule="exact"/>
              <w:ind w:firstLine="0"/>
            </w:pPr>
            <w:r>
              <w:rPr>
                <w:rStyle w:val="295pt"/>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c>
          <w:tcPr>
            <w:tcW w:w="994" w:type="dxa"/>
            <w:tcBorders>
              <w:top w:val="single" w:sz="4" w:space="0" w:color="auto"/>
              <w:left w:val="single" w:sz="4" w:space="0" w:color="auto"/>
              <w:bottom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bl>
    <w:p w:rsidR="00904178" w:rsidRDefault="00904178">
      <w:pPr>
        <w:framePr w:w="15998" w:wrap="notBeside" w:vAnchor="text" w:hAnchor="text" w:xAlign="center" w:y="1"/>
        <w:rPr>
          <w:sz w:val="2"/>
          <w:szCs w:val="2"/>
        </w:rPr>
      </w:pPr>
    </w:p>
    <w:p w:rsidR="00904178" w:rsidRDefault="0090417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1338"/>
        <w:gridCol w:w="994"/>
        <w:gridCol w:w="1109"/>
      </w:tblGrid>
      <w:tr w:rsidR="00904178">
        <w:trPr>
          <w:trHeight w:hRule="exact" w:val="1392"/>
          <w:jc w:val="center"/>
        </w:trPr>
        <w:tc>
          <w:tcPr>
            <w:tcW w:w="255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4</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240"/>
          <w:jc w:val="center"/>
        </w:trPr>
        <w:tc>
          <w:tcPr>
            <w:tcW w:w="255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pPr>
            <w:r>
              <w:rPr>
                <w:rStyle w:val="295pt1"/>
              </w:rPr>
              <w:t>Контрольная работа «Оптика»</w:t>
            </w:r>
          </w:p>
        </w:tc>
        <w:tc>
          <w:tcPr>
            <w:tcW w:w="994"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3</w:t>
            </w:r>
          </w:p>
        </w:tc>
      </w:tr>
      <w:tr w:rsidR="00904178">
        <w:trPr>
          <w:trHeight w:hRule="exact" w:val="701"/>
          <w:jc w:val="center"/>
        </w:trPr>
        <w:tc>
          <w:tcPr>
            <w:tcW w:w="255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center"/>
            </w:pPr>
            <w:r>
              <w:rPr>
                <w:rStyle w:val="295pt1"/>
              </w:rPr>
              <w:t>Раздел 6.</w:t>
            </w:r>
          </w:p>
          <w:p w:rsidR="00904178" w:rsidRDefault="00D90B6C">
            <w:pPr>
              <w:pStyle w:val="20"/>
              <w:framePr w:w="15998" w:wrap="notBeside" w:vAnchor="text" w:hAnchor="text" w:xAlign="center" w:y="1"/>
              <w:shd w:val="clear" w:color="auto" w:fill="auto"/>
              <w:spacing w:after="0" w:line="226" w:lineRule="exact"/>
              <w:ind w:firstLine="0"/>
              <w:jc w:val="center"/>
            </w:pPr>
            <w:r>
              <w:rPr>
                <w:rStyle w:val="295pt1"/>
              </w:rPr>
              <w:t>Основы специальной теории относительности</w:t>
            </w:r>
          </w:p>
        </w:tc>
        <w:tc>
          <w:tcPr>
            <w:tcW w:w="1133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1"/>
              </w:rPr>
              <w:t>7</w:t>
            </w: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1622"/>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26" w:lineRule="exact"/>
              <w:ind w:firstLine="0"/>
              <w:jc w:val="center"/>
            </w:pPr>
            <w:r>
              <w:rPr>
                <w:rStyle w:val="295pt"/>
              </w:rPr>
              <w:t>Тема 6.1. Основы специальной теории относительности</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30" w:lineRule="exact"/>
              <w:ind w:firstLine="0"/>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30" w:lineRule="exact"/>
              <w:ind w:firstLine="0"/>
            </w:pPr>
            <w:r>
              <w:rPr>
                <w:rStyle w:val="295pt"/>
              </w:rPr>
              <w:t>Объяснение значимости опыта Майкельсона-</w:t>
            </w:r>
            <w:proofErr w:type="spellStart"/>
            <w:r>
              <w:rPr>
                <w:rStyle w:val="295pt"/>
              </w:rPr>
              <w:t>Морли</w:t>
            </w:r>
            <w:proofErr w:type="spellEnd"/>
            <w:r>
              <w:rPr>
                <w:rStyle w:val="295pt"/>
              </w:rPr>
              <w:t>.</w:t>
            </w:r>
          </w:p>
          <w:p w:rsidR="00904178" w:rsidRDefault="00D90B6C">
            <w:pPr>
              <w:pStyle w:val="20"/>
              <w:framePr w:w="15998" w:wrap="notBeside" w:vAnchor="text" w:hAnchor="text" w:xAlign="center" w:y="1"/>
              <w:shd w:val="clear" w:color="auto" w:fill="auto"/>
              <w:spacing w:after="0" w:line="230" w:lineRule="exact"/>
              <w:ind w:firstLine="0"/>
            </w:pPr>
            <w:r>
              <w:rPr>
                <w:rStyle w:val="295pt"/>
              </w:rPr>
              <w:t>Формулирование постулатов.</w:t>
            </w:r>
          </w:p>
          <w:p w:rsidR="00904178" w:rsidRDefault="00D90B6C">
            <w:pPr>
              <w:pStyle w:val="20"/>
              <w:framePr w:w="15998" w:wrap="notBeside" w:vAnchor="text" w:hAnchor="text" w:xAlign="center" w:y="1"/>
              <w:shd w:val="clear" w:color="auto" w:fill="auto"/>
              <w:spacing w:after="0" w:line="230" w:lineRule="exact"/>
              <w:ind w:firstLine="0"/>
            </w:pPr>
            <w:r>
              <w:rPr>
                <w:rStyle w:val="295pt"/>
              </w:rPr>
              <w:t>Объяснение эффекта замедления времени.</w:t>
            </w:r>
          </w:p>
          <w:p w:rsidR="00904178" w:rsidRDefault="00D90B6C">
            <w:pPr>
              <w:pStyle w:val="20"/>
              <w:framePr w:w="15998" w:wrap="notBeside" w:vAnchor="text" w:hAnchor="text" w:xAlign="center" w:y="1"/>
              <w:shd w:val="clear" w:color="auto" w:fill="auto"/>
              <w:spacing w:after="0" w:line="230" w:lineRule="exact"/>
              <w:ind w:firstLine="0"/>
            </w:pPr>
            <w:r>
              <w:rPr>
                <w:rStyle w:val="295pt"/>
              </w:rPr>
              <w:t>Расчет энергии покоя, импульса, энергии свободной частицы.</w:t>
            </w:r>
          </w:p>
          <w:p w:rsidR="00904178" w:rsidRDefault="00D90B6C">
            <w:pPr>
              <w:pStyle w:val="20"/>
              <w:framePr w:w="15998" w:wrap="notBeside" w:vAnchor="text" w:hAnchor="text" w:xAlign="center" w:y="1"/>
              <w:shd w:val="clear" w:color="auto" w:fill="auto"/>
              <w:spacing w:after="0" w:line="230" w:lineRule="exact"/>
              <w:ind w:firstLine="0"/>
            </w:pPr>
            <w:r>
              <w:rPr>
                <w:rStyle w:val="295pt"/>
              </w:rPr>
              <w:t>Выработка навыков воспринимать, анализировать, перерабатывать и предъявлять информацию в соответствии с поставленными задачами</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701"/>
          <w:jc w:val="center"/>
        </w:trPr>
        <w:tc>
          <w:tcPr>
            <w:tcW w:w="2558" w:type="dxa"/>
            <w:vMerge/>
            <w:tcBorders>
              <w:left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5</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240"/>
          <w:jc w:val="center"/>
        </w:trPr>
        <w:tc>
          <w:tcPr>
            <w:tcW w:w="255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pPr>
            <w:r>
              <w:rPr>
                <w:rStyle w:val="295pt1"/>
              </w:rPr>
              <w:t>Контрольная работа «Основы специальной теории относительности»</w:t>
            </w:r>
          </w:p>
        </w:tc>
        <w:tc>
          <w:tcPr>
            <w:tcW w:w="994"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3</w:t>
            </w:r>
          </w:p>
        </w:tc>
      </w:tr>
      <w:tr w:rsidR="00904178">
        <w:trPr>
          <w:trHeight w:hRule="exact" w:val="696"/>
          <w:jc w:val="center"/>
        </w:trPr>
        <w:tc>
          <w:tcPr>
            <w:tcW w:w="255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center"/>
            </w:pPr>
            <w:r>
              <w:rPr>
                <w:rStyle w:val="295pt1"/>
              </w:rPr>
              <w:t>Раздел 7.</w:t>
            </w:r>
          </w:p>
          <w:p w:rsidR="00904178" w:rsidRDefault="00D90B6C">
            <w:pPr>
              <w:pStyle w:val="20"/>
              <w:framePr w:w="15998" w:wrap="notBeside" w:vAnchor="text" w:hAnchor="text" w:xAlign="center" w:y="1"/>
              <w:shd w:val="clear" w:color="auto" w:fill="auto"/>
              <w:spacing w:after="0" w:line="226" w:lineRule="exact"/>
              <w:ind w:firstLine="0"/>
              <w:jc w:val="center"/>
            </w:pPr>
            <w:r>
              <w:rPr>
                <w:rStyle w:val="295pt1"/>
              </w:rPr>
              <w:t>Элементы квантовой физики</w:t>
            </w:r>
          </w:p>
        </w:tc>
        <w:tc>
          <w:tcPr>
            <w:tcW w:w="1133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1"/>
              </w:rPr>
              <w:t>15</w:t>
            </w: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2314"/>
          <w:jc w:val="center"/>
        </w:trPr>
        <w:tc>
          <w:tcPr>
            <w:tcW w:w="2558" w:type="dxa"/>
            <w:vMerge w:val="restart"/>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30" w:lineRule="exact"/>
              <w:ind w:firstLine="0"/>
              <w:jc w:val="center"/>
            </w:pPr>
            <w:r>
              <w:rPr>
                <w:rStyle w:val="295pt"/>
              </w:rPr>
              <w:t>Тема 7.1. Квантовая оптика</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Наблюдение фотоэлектрического эффекта. Объяснение законов Столетова на основе квантовых представлений.</w:t>
            </w:r>
          </w:p>
          <w:p w:rsidR="00904178" w:rsidRDefault="00D90B6C">
            <w:pPr>
              <w:pStyle w:val="20"/>
              <w:framePr w:w="15998" w:wrap="notBeside" w:vAnchor="text" w:hAnchor="text" w:xAlign="center" w:y="1"/>
              <w:shd w:val="clear" w:color="auto" w:fill="auto"/>
              <w:spacing w:after="0" w:line="226" w:lineRule="exact"/>
              <w:ind w:firstLine="0"/>
            </w:pPr>
            <w:r>
              <w:rPr>
                <w:rStyle w:val="295pt"/>
              </w:rPr>
              <w:t>Расчет максимальной кинетической энергии электронов при фотоэлектрическом эффекте.</w:t>
            </w:r>
          </w:p>
          <w:p w:rsidR="00904178" w:rsidRDefault="00D90B6C">
            <w:pPr>
              <w:pStyle w:val="20"/>
              <w:framePr w:w="15998" w:wrap="notBeside" w:vAnchor="text" w:hAnchor="text" w:xAlign="center" w:y="1"/>
              <w:shd w:val="clear" w:color="auto" w:fill="auto"/>
              <w:spacing w:after="0" w:line="226" w:lineRule="exact"/>
              <w:ind w:firstLine="0"/>
            </w:pPr>
            <w:r>
              <w:rPr>
                <w:rStyle w:val="295pt"/>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904178" w:rsidRDefault="00D90B6C">
            <w:pPr>
              <w:pStyle w:val="20"/>
              <w:framePr w:w="15998" w:wrap="notBeside" w:vAnchor="text" w:hAnchor="text" w:xAlign="center" w:y="1"/>
              <w:shd w:val="clear" w:color="auto" w:fill="auto"/>
              <w:spacing w:after="0" w:line="226" w:lineRule="exact"/>
              <w:ind w:firstLine="0"/>
            </w:pPr>
            <w:r>
              <w:rPr>
                <w:rStyle w:val="295pt"/>
              </w:rPr>
              <w:t xml:space="preserve">Перечисление приборов установки, в которых применяется </w:t>
            </w:r>
            <w:proofErr w:type="spellStart"/>
            <w:r>
              <w:rPr>
                <w:rStyle w:val="295pt"/>
              </w:rPr>
              <w:t>безинерционность</w:t>
            </w:r>
            <w:proofErr w:type="spellEnd"/>
            <w:r>
              <w:rPr>
                <w:rStyle w:val="295pt"/>
              </w:rPr>
              <w:t xml:space="preserve"> фотоэффекта.</w:t>
            </w:r>
          </w:p>
          <w:p w:rsidR="00904178" w:rsidRDefault="00D90B6C">
            <w:pPr>
              <w:pStyle w:val="20"/>
              <w:framePr w:w="15998" w:wrap="notBeside" w:vAnchor="text" w:hAnchor="text" w:xAlign="center" w:y="1"/>
              <w:shd w:val="clear" w:color="auto" w:fill="auto"/>
              <w:spacing w:after="0" w:line="226" w:lineRule="exact"/>
              <w:ind w:firstLine="0"/>
            </w:pPr>
            <w:r>
              <w:rPr>
                <w:rStyle w:val="295pt"/>
              </w:rPr>
              <w:t>Объяснение корпускулярно-волнового дуализма свойств фотонов.</w:t>
            </w:r>
          </w:p>
          <w:p w:rsidR="00904178" w:rsidRDefault="00D90B6C">
            <w:pPr>
              <w:pStyle w:val="20"/>
              <w:framePr w:w="15998" w:wrap="notBeside" w:vAnchor="text" w:hAnchor="text" w:xAlign="center" w:y="1"/>
              <w:shd w:val="clear" w:color="auto" w:fill="auto"/>
              <w:spacing w:after="0" w:line="226" w:lineRule="exact"/>
              <w:ind w:firstLine="0"/>
            </w:pPr>
            <w:r>
              <w:rPr>
                <w:rStyle w:val="295pt"/>
              </w:rPr>
              <w:t>Объяснение роли квантовой оптики в развитии современной физики.</w:t>
            </w:r>
          </w:p>
          <w:p w:rsidR="00904178" w:rsidRDefault="00D90B6C">
            <w:pPr>
              <w:pStyle w:val="20"/>
              <w:framePr w:w="15998" w:wrap="notBeside" w:vAnchor="text" w:hAnchor="text" w:xAlign="center" w:y="1"/>
              <w:shd w:val="clear" w:color="auto" w:fill="auto"/>
              <w:spacing w:after="0" w:line="226" w:lineRule="exact"/>
              <w:ind w:firstLine="0"/>
            </w:pPr>
            <w:r>
              <w:rPr>
                <w:rStyle w:val="295pt"/>
              </w:rPr>
              <w:t>Наблюдать фотоэлектрический эффект.</w:t>
            </w:r>
          </w:p>
          <w:p w:rsidR="00904178" w:rsidRDefault="00D90B6C">
            <w:pPr>
              <w:pStyle w:val="20"/>
              <w:framePr w:w="15998" w:wrap="notBeside" w:vAnchor="text" w:hAnchor="text" w:xAlign="center" w:y="1"/>
              <w:shd w:val="clear" w:color="auto" w:fill="auto"/>
              <w:spacing w:after="0" w:line="226" w:lineRule="exact"/>
              <w:ind w:firstLine="0"/>
            </w:pPr>
            <w:r>
              <w:rPr>
                <w:rStyle w:val="295pt"/>
              </w:rPr>
              <w:t>Объяснять законы Столетова и давление света на основе квантовых представлений</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936"/>
          <w:jc w:val="center"/>
        </w:trPr>
        <w:tc>
          <w:tcPr>
            <w:tcW w:w="2558" w:type="dxa"/>
            <w:vMerge/>
            <w:tcBorders>
              <w:left w:val="single" w:sz="4" w:space="0" w:color="auto"/>
              <w:bottom w:val="single" w:sz="4" w:space="0" w:color="auto"/>
            </w:tcBorders>
            <w:shd w:val="clear" w:color="auto" w:fill="FFFFFF"/>
          </w:tcPr>
          <w:p w:rsidR="00904178" w:rsidRDefault="00904178">
            <w:pPr>
              <w:framePr w:w="15998" w:wrap="notBeside" w:vAnchor="text" w:hAnchor="text" w:xAlign="center" w:y="1"/>
            </w:pPr>
          </w:p>
        </w:tc>
        <w:tc>
          <w:tcPr>
            <w:tcW w:w="11338" w:type="dxa"/>
            <w:tcBorders>
              <w:top w:val="single" w:sz="4" w:space="0" w:color="auto"/>
              <w:left w:val="single" w:sz="4" w:space="0" w:color="auto"/>
              <w:bottom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pPr>
            <w:r>
              <w:rPr>
                <w:rStyle w:val="295pt"/>
              </w:rPr>
              <w:t>Тепловое излучение. Распределение энергии в спектре абсолютно чёрного тела. Квантовая гипотеза Планка. Фотоны.</w:t>
            </w:r>
          </w:p>
          <w:p w:rsidR="00904178" w:rsidRDefault="00D90B6C">
            <w:pPr>
              <w:pStyle w:val="20"/>
              <w:framePr w:w="15998" w:wrap="notBeside" w:vAnchor="text" w:hAnchor="text" w:xAlign="center" w:y="1"/>
              <w:shd w:val="clear" w:color="auto" w:fill="auto"/>
              <w:spacing w:after="0" w:line="226" w:lineRule="exact"/>
              <w:ind w:firstLine="0"/>
            </w:pPr>
            <w:r>
              <w:rPr>
                <w:rStyle w:val="295pt"/>
              </w:rPr>
              <w:t>Внешний фотоэлектрический эффект. Внутренний фотоэффект. Типы фотоэлементов. Давление света. Понятие о корпускулярно-волновой природе света.</w:t>
            </w:r>
          </w:p>
        </w:tc>
        <w:tc>
          <w:tcPr>
            <w:tcW w:w="994" w:type="dxa"/>
            <w:tcBorders>
              <w:top w:val="single" w:sz="4" w:space="0" w:color="auto"/>
              <w:left w:val="single" w:sz="4" w:space="0" w:color="auto"/>
              <w:bottom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4</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bl>
    <w:p w:rsidR="00904178" w:rsidRDefault="00904178">
      <w:pPr>
        <w:framePr w:w="15998" w:wrap="notBeside" w:vAnchor="text" w:hAnchor="text" w:xAlign="center" w:y="1"/>
        <w:rPr>
          <w:sz w:val="2"/>
          <w:szCs w:val="2"/>
        </w:rPr>
      </w:pPr>
    </w:p>
    <w:p w:rsidR="00904178" w:rsidRDefault="0090417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1338"/>
        <w:gridCol w:w="994"/>
        <w:gridCol w:w="1109"/>
      </w:tblGrid>
      <w:tr w:rsidR="00904178">
        <w:trPr>
          <w:trHeight w:hRule="exact" w:val="2314"/>
          <w:jc w:val="center"/>
        </w:trPr>
        <w:tc>
          <w:tcPr>
            <w:tcW w:w="2558"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lastRenderedPageBreak/>
              <w:t>Тема 7.2. Физика атома</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Наблюдение линейчатых спектров.</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Расчет частоты и длины волны испускаемого света при переходе атома водорода из одного стационарного состояния в другое. Объяснение происхождения линейчатого спектра атома водорода и различия линейчатых спектров различных газов. Исследование линейчатого спектра.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Исследование принципа работы люминесцентной лампы.</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Наблюдение и объяснение принципа действия лазера.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Приведение примеров использования лазера в современной науке и технике.</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Использование Интернета для поиска информации о перспективах применения лазера.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Вычисление длины волны де Бройля частицы с известным значением импульса</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931"/>
          <w:jc w:val="center"/>
        </w:trPr>
        <w:tc>
          <w:tcPr>
            <w:tcW w:w="2558" w:type="dxa"/>
            <w:tcBorders>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 xml:space="preserve">Развитие взглядов на строение вещества. Закономерности в атомных спектрах водорода. Ядерная модель атома. Опыты Э. Резерфорда. Модель атома водорода по </w:t>
            </w:r>
            <w:proofErr w:type="spellStart"/>
            <w:r>
              <w:rPr>
                <w:rStyle w:val="295pt"/>
              </w:rPr>
              <w:t>Н.Бору</w:t>
            </w:r>
            <w:proofErr w:type="spellEnd"/>
            <w:r>
              <w:rPr>
                <w:rStyle w:val="295pt"/>
              </w:rPr>
              <w:t>. Гипотеза де Бройля. Соотношение неопределённостей Гейзенберга. Квантовые генераторы.</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4</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3461"/>
          <w:jc w:val="center"/>
        </w:trPr>
        <w:tc>
          <w:tcPr>
            <w:tcW w:w="2558" w:type="dxa"/>
            <w:tcBorders>
              <w:top w:val="single" w:sz="4" w:space="0" w:color="auto"/>
              <w:lef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235" w:lineRule="exact"/>
              <w:ind w:firstLine="0"/>
              <w:jc w:val="center"/>
            </w:pPr>
            <w:r>
              <w:rPr>
                <w:rStyle w:val="295pt"/>
              </w:rPr>
              <w:t>Тема 7.3. Физика атомного ядра</w:t>
            </w: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Характеристика основных видов деятельности студентов (на уровне учебных действий)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Наблюдение треков альфа-частиц в камере Вильсона.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Регистрирование ядерных излучений с помощью счетчика Гейгера.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Расчет энергии связи атомных ядер.</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Определение заряда и массового числа атомного ядра, возникающего в результате радиоактивного распада.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Вычисление энергии, освобождающейся при радиоактивном распаде.</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Определение продуктов ядерной реакции.</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Вычисление энергии, освобождающейся при ядерных реакциях.</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Понимание преимуществ и недостатков использования атомной энергии и ионизирующих излучений в промышленности, медицине.</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Изложение сути экологических проблем, связанных с биологическим действием радиоактивных излучений.</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Проведение классификации элементарных частиц по их физическим характеристикам (массе, заряду, времени жизни, спину и т. д.). Представление о характере четырёх типов фундаментальных взаимодействий элементарных частиц в виде таблицы.</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c>
          <w:tcPr>
            <w:tcW w:w="994"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r w:rsidR="00904178">
        <w:trPr>
          <w:trHeight w:hRule="exact" w:val="1387"/>
          <w:jc w:val="center"/>
        </w:trPr>
        <w:tc>
          <w:tcPr>
            <w:tcW w:w="2558" w:type="dxa"/>
            <w:tcBorders>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226" w:lineRule="exact"/>
              <w:ind w:firstLine="0"/>
              <w:jc w:val="left"/>
            </w:pPr>
            <w:r>
              <w:rPr>
                <w:rStyle w:val="295pt1"/>
              </w:rPr>
              <w:t>Содержание учебного материала</w:t>
            </w:r>
          </w:p>
          <w:p w:rsidR="00904178" w:rsidRDefault="00D90B6C">
            <w:pPr>
              <w:pStyle w:val="20"/>
              <w:framePr w:w="15998" w:wrap="notBeside" w:vAnchor="text" w:hAnchor="text" w:xAlign="center" w:y="1"/>
              <w:shd w:val="clear" w:color="auto" w:fill="auto"/>
              <w:spacing w:after="0" w:line="226" w:lineRule="exact"/>
              <w:ind w:firstLine="0"/>
              <w:jc w:val="left"/>
            </w:pPr>
            <w:r>
              <w:rPr>
                <w:rStyle w:val="295pt"/>
              </w:rPr>
              <w:t>Естественная радиоактивность. Закон радиоактивного распада.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w:t>
            </w:r>
          </w:p>
          <w:p w:rsidR="00904178" w:rsidRDefault="00D90B6C">
            <w:pPr>
              <w:pStyle w:val="20"/>
              <w:framePr w:w="15998" w:wrap="notBeside" w:vAnchor="text" w:hAnchor="text" w:xAlign="center" w:y="1"/>
              <w:shd w:val="clear" w:color="auto" w:fill="auto"/>
              <w:spacing w:after="0" w:line="226" w:lineRule="exact"/>
              <w:ind w:firstLine="0"/>
            </w:pPr>
            <w:r>
              <w:rPr>
                <w:rStyle w:val="295pt"/>
              </w:rPr>
              <w:t>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tc>
        <w:tc>
          <w:tcPr>
            <w:tcW w:w="994" w:type="dxa"/>
            <w:tcBorders>
              <w:top w:val="single" w:sz="4" w:space="0" w:color="auto"/>
              <w:left w:val="single" w:sz="4" w:space="0" w:color="auto"/>
            </w:tcBorders>
            <w:shd w:val="clear" w:color="auto" w:fill="FFFFFF"/>
          </w:tcPr>
          <w:p w:rsidR="00904178" w:rsidRDefault="002F50C5">
            <w:pPr>
              <w:pStyle w:val="20"/>
              <w:framePr w:w="15998" w:wrap="notBeside" w:vAnchor="text" w:hAnchor="text" w:xAlign="center" w:y="1"/>
              <w:shd w:val="clear" w:color="auto" w:fill="auto"/>
              <w:spacing w:after="0" w:line="190" w:lineRule="exact"/>
              <w:ind w:firstLine="0"/>
              <w:jc w:val="center"/>
            </w:pPr>
            <w:r>
              <w:rPr>
                <w:rStyle w:val="295pt"/>
              </w:rPr>
              <w:t>6</w:t>
            </w:r>
          </w:p>
        </w:tc>
        <w:tc>
          <w:tcPr>
            <w:tcW w:w="1109" w:type="dxa"/>
            <w:tcBorders>
              <w:top w:val="single" w:sz="4" w:space="0" w:color="auto"/>
              <w:left w:val="single" w:sz="4" w:space="0" w:color="auto"/>
              <w:right w:val="single" w:sz="4" w:space="0" w:color="auto"/>
            </w:tcBorders>
            <w:shd w:val="clear" w:color="auto" w:fill="FFFFFF"/>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1</w:t>
            </w:r>
          </w:p>
        </w:tc>
      </w:tr>
      <w:tr w:rsidR="00904178">
        <w:trPr>
          <w:trHeight w:hRule="exact" w:val="240"/>
          <w:jc w:val="center"/>
        </w:trPr>
        <w:tc>
          <w:tcPr>
            <w:tcW w:w="2558" w:type="dxa"/>
            <w:tcBorders>
              <w:top w:val="single" w:sz="4" w:space="0" w:color="auto"/>
              <w:left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left"/>
            </w:pPr>
            <w:r>
              <w:rPr>
                <w:rStyle w:val="295pt1"/>
              </w:rPr>
              <w:t>Контрольная работа «Элементы квантовой физики»</w:t>
            </w:r>
          </w:p>
        </w:tc>
        <w:tc>
          <w:tcPr>
            <w:tcW w:w="994" w:type="dxa"/>
            <w:tcBorders>
              <w:top w:val="single" w:sz="4" w:space="0" w:color="auto"/>
              <w:lef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
              </w:rPr>
              <w:t>1</w:t>
            </w:r>
          </w:p>
        </w:tc>
        <w:tc>
          <w:tcPr>
            <w:tcW w:w="1109" w:type="dxa"/>
            <w:tcBorders>
              <w:top w:val="single" w:sz="4" w:space="0" w:color="auto"/>
              <w:left w:val="single" w:sz="4" w:space="0" w:color="auto"/>
              <w:right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center"/>
            </w:pPr>
            <w:r>
              <w:rPr>
                <w:rStyle w:val="295pt0"/>
              </w:rPr>
              <w:t>3</w:t>
            </w:r>
          </w:p>
        </w:tc>
      </w:tr>
      <w:tr w:rsidR="00904178">
        <w:trPr>
          <w:trHeight w:hRule="exact" w:val="250"/>
          <w:jc w:val="center"/>
        </w:trPr>
        <w:tc>
          <w:tcPr>
            <w:tcW w:w="2558" w:type="dxa"/>
            <w:tcBorders>
              <w:top w:val="single" w:sz="4" w:space="0" w:color="auto"/>
              <w:left w:val="single" w:sz="4" w:space="0" w:color="auto"/>
              <w:bottom w:val="single" w:sz="4" w:space="0" w:color="auto"/>
            </w:tcBorders>
            <w:shd w:val="clear" w:color="auto" w:fill="FFFFFF"/>
          </w:tcPr>
          <w:p w:rsidR="00904178" w:rsidRDefault="00904178">
            <w:pPr>
              <w:framePr w:w="15998" w:wrap="notBeside" w:vAnchor="text" w:hAnchor="text" w:xAlign="center" w:y="1"/>
              <w:rPr>
                <w:sz w:val="10"/>
                <w:szCs w:val="10"/>
              </w:rPr>
            </w:pPr>
          </w:p>
        </w:tc>
        <w:tc>
          <w:tcPr>
            <w:tcW w:w="11338" w:type="dxa"/>
            <w:tcBorders>
              <w:top w:val="single" w:sz="4" w:space="0" w:color="auto"/>
              <w:left w:val="single" w:sz="4" w:space="0" w:color="auto"/>
              <w:bottom w:val="single" w:sz="4" w:space="0" w:color="auto"/>
            </w:tcBorders>
            <w:shd w:val="clear" w:color="auto" w:fill="FFFFFF"/>
            <w:vAlign w:val="bottom"/>
          </w:tcPr>
          <w:p w:rsidR="00904178" w:rsidRDefault="00D90B6C">
            <w:pPr>
              <w:pStyle w:val="20"/>
              <w:framePr w:w="15998" w:wrap="notBeside" w:vAnchor="text" w:hAnchor="text" w:xAlign="center" w:y="1"/>
              <w:shd w:val="clear" w:color="auto" w:fill="auto"/>
              <w:spacing w:after="0" w:line="190" w:lineRule="exact"/>
              <w:ind w:firstLine="0"/>
              <w:jc w:val="right"/>
            </w:pPr>
            <w:r>
              <w:rPr>
                <w:rStyle w:val="295pt1"/>
              </w:rPr>
              <w:t>ИТОГО:</w:t>
            </w:r>
          </w:p>
        </w:tc>
        <w:tc>
          <w:tcPr>
            <w:tcW w:w="994" w:type="dxa"/>
            <w:tcBorders>
              <w:top w:val="single" w:sz="4" w:space="0" w:color="auto"/>
              <w:left w:val="single" w:sz="4" w:space="0" w:color="auto"/>
              <w:bottom w:val="single" w:sz="4" w:space="0" w:color="auto"/>
            </w:tcBorders>
            <w:shd w:val="clear" w:color="auto" w:fill="FFFFFF"/>
            <w:vAlign w:val="bottom"/>
          </w:tcPr>
          <w:p w:rsidR="00904178" w:rsidRDefault="002A6884">
            <w:pPr>
              <w:pStyle w:val="20"/>
              <w:framePr w:w="15998" w:wrap="notBeside" w:vAnchor="text" w:hAnchor="text" w:xAlign="center" w:y="1"/>
              <w:shd w:val="clear" w:color="auto" w:fill="auto"/>
              <w:spacing w:after="0" w:line="190" w:lineRule="exact"/>
              <w:ind w:firstLine="0"/>
              <w:jc w:val="center"/>
            </w:pPr>
            <w:r>
              <w:rPr>
                <w:rStyle w:val="295pt1"/>
              </w:rPr>
              <w:t>127</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904178" w:rsidRDefault="00904178">
            <w:pPr>
              <w:framePr w:w="15998" w:wrap="notBeside" w:vAnchor="text" w:hAnchor="text" w:xAlign="center" w:y="1"/>
              <w:rPr>
                <w:sz w:val="10"/>
                <w:szCs w:val="10"/>
              </w:rPr>
            </w:pPr>
          </w:p>
        </w:tc>
      </w:tr>
    </w:tbl>
    <w:p w:rsidR="00904178" w:rsidRDefault="00904178">
      <w:pPr>
        <w:framePr w:w="15998" w:wrap="notBeside" w:vAnchor="text" w:hAnchor="text" w:xAlign="center" w:y="1"/>
        <w:rPr>
          <w:sz w:val="2"/>
          <w:szCs w:val="2"/>
        </w:rPr>
      </w:pPr>
    </w:p>
    <w:p w:rsidR="00904178" w:rsidRDefault="00904178">
      <w:pPr>
        <w:rPr>
          <w:sz w:val="2"/>
          <w:szCs w:val="2"/>
        </w:rPr>
      </w:pPr>
    </w:p>
    <w:p w:rsidR="00904178" w:rsidRDefault="00904178">
      <w:pPr>
        <w:rPr>
          <w:sz w:val="2"/>
          <w:szCs w:val="2"/>
        </w:rPr>
        <w:sectPr w:rsidR="00904178">
          <w:pgSz w:w="16840" w:h="11900" w:orient="landscape"/>
          <w:pgMar w:top="448" w:right="423" w:bottom="1459" w:left="418" w:header="0" w:footer="3" w:gutter="0"/>
          <w:cols w:space="720"/>
          <w:noEndnote/>
          <w:docGrid w:linePitch="360"/>
        </w:sectPr>
      </w:pPr>
    </w:p>
    <w:p w:rsidR="00904178" w:rsidRDefault="00D90B6C">
      <w:pPr>
        <w:pStyle w:val="22"/>
        <w:keepNext/>
        <w:keepLines/>
        <w:numPr>
          <w:ilvl w:val="0"/>
          <w:numId w:val="2"/>
        </w:numPr>
        <w:shd w:val="clear" w:color="auto" w:fill="auto"/>
        <w:tabs>
          <w:tab w:val="left" w:pos="363"/>
        </w:tabs>
        <w:spacing w:before="0" w:after="256" w:line="240" w:lineRule="exact"/>
        <w:jc w:val="both"/>
      </w:pPr>
      <w:bookmarkStart w:id="10" w:name="bookmark9"/>
      <w:r>
        <w:lastRenderedPageBreak/>
        <w:t>УСЛОВИЯ РЕАЛИЗАЦИИ РАБОЧЕЙ ПРОГРАММЫ УЧЕБНОЙ ДИСЦИПЛИНЫ</w:t>
      </w:r>
      <w:bookmarkEnd w:id="10"/>
    </w:p>
    <w:p w:rsidR="00904178" w:rsidRDefault="00D90B6C">
      <w:pPr>
        <w:pStyle w:val="22"/>
        <w:keepNext/>
        <w:keepLines/>
        <w:numPr>
          <w:ilvl w:val="1"/>
          <w:numId w:val="2"/>
        </w:numPr>
        <w:shd w:val="clear" w:color="auto" w:fill="auto"/>
        <w:tabs>
          <w:tab w:val="left" w:pos="701"/>
        </w:tabs>
        <w:spacing w:before="0" w:after="0" w:line="274" w:lineRule="exact"/>
        <w:ind w:left="160"/>
        <w:jc w:val="both"/>
      </w:pPr>
      <w:bookmarkStart w:id="11" w:name="bookmark10"/>
      <w:r>
        <w:t>Требования к минимальному материально-техническому обеспечению</w:t>
      </w:r>
      <w:bookmarkEnd w:id="11"/>
    </w:p>
    <w:p w:rsidR="00904178" w:rsidRDefault="00D90B6C">
      <w:pPr>
        <w:pStyle w:val="20"/>
        <w:shd w:val="clear" w:color="auto" w:fill="auto"/>
        <w:spacing w:after="225"/>
        <w:ind w:left="160" w:firstLine="0"/>
      </w:pPr>
      <w:r>
        <w:t>Реализация рабочей программы учебной дисциплины требует наличия учебного кабинета Физики.</w:t>
      </w:r>
    </w:p>
    <w:p w:rsidR="00904178" w:rsidRDefault="00D90B6C">
      <w:pPr>
        <w:pStyle w:val="20"/>
        <w:shd w:val="clear" w:color="auto" w:fill="auto"/>
        <w:spacing w:after="0" w:line="293" w:lineRule="exact"/>
        <w:ind w:left="160" w:firstLine="0"/>
      </w:pPr>
      <w:r>
        <w:t>Оборудование учебного кабинета:</w:t>
      </w:r>
    </w:p>
    <w:p w:rsidR="00904178" w:rsidRDefault="00D90B6C">
      <w:pPr>
        <w:pStyle w:val="20"/>
        <w:numPr>
          <w:ilvl w:val="0"/>
          <w:numId w:val="3"/>
        </w:numPr>
        <w:shd w:val="clear" w:color="auto" w:fill="auto"/>
        <w:tabs>
          <w:tab w:val="left" w:pos="854"/>
        </w:tabs>
        <w:spacing w:after="0" w:line="293" w:lineRule="exact"/>
        <w:ind w:left="500" w:firstLine="0"/>
      </w:pPr>
      <w:r>
        <w:t>посадочные места по количеству обучающихся (столы, стулья);</w:t>
      </w:r>
    </w:p>
    <w:p w:rsidR="00904178" w:rsidRDefault="00D90B6C">
      <w:pPr>
        <w:pStyle w:val="20"/>
        <w:numPr>
          <w:ilvl w:val="0"/>
          <w:numId w:val="3"/>
        </w:numPr>
        <w:shd w:val="clear" w:color="auto" w:fill="auto"/>
        <w:tabs>
          <w:tab w:val="left" w:pos="854"/>
        </w:tabs>
        <w:spacing w:line="293" w:lineRule="exact"/>
        <w:ind w:left="500" w:firstLine="0"/>
      </w:pPr>
      <w:r>
        <w:t>рабочее место преподавателя (стол, стул, доска аудиторная (классная)).</w:t>
      </w:r>
    </w:p>
    <w:p w:rsidR="00904178" w:rsidRDefault="00D90B6C">
      <w:pPr>
        <w:pStyle w:val="20"/>
        <w:shd w:val="clear" w:color="auto" w:fill="auto"/>
        <w:spacing w:after="0" w:line="293" w:lineRule="exact"/>
        <w:ind w:left="160" w:firstLine="0"/>
      </w:pPr>
      <w:r>
        <w:t>Технические средства обучения:</w:t>
      </w:r>
    </w:p>
    <w:p w:rsidR="00904178" w:rsidRDefault="00D90B6C">
      <w:pPr>
        <w:pStyle w:val="20"/>
        <w:numPr>
          <w:ilvl w:val="0"/>
          <w:numId w:val="3"/>
        </w:numPr>
        <w:shd w:val="clear" w:color="auto" w:fill="auto"/>
        <w:tabs>
          <w:tab w:val="left" w:pos="854"/>
        </w:tabs>
        <w:spacing w:after="0" w:line="293" w:lineRule="exact"/>
        <w:ind w:left="500" w:firstLine="0"/>
      </w:pPr>
      <w:r>
        <w:t>интерактивная доска или экран для проектора;</w:t>
      </w:r>
    </w:p>
    <w:p w:rsidR="00904178" w:rsidRDefault="00D90B6C">
      <w:pPr>
        <w:pStyle w:val="20"/>
        <w:numPr>
          <w:ilvl w:val="0"/>
          <w:numId w:val="3"/>
        </w:numPr>
        <w:shd w:val="clear" w:color="auto" w:fill="auto"/>
        <w:tabs>
          <w:tab w:val="left" w:pos="854"/>
        </w:tabs>
        <w:spacing w:after="0" w:line="293" w:lineRule="exact"/>
        <w:ind w:left="500" w:firstLine="0"/>
      </w:pPr>
      <w:r>
        <w:t>мультимедийный проектор;</w:t>
      </w:r>
    </w:p>
    <w:p w:rsidR="00904178" w:rsidRDefault="00D90B6C">
      <w:pPr>
        <w:pStyle w:val="20"/>
        <w:numPr>
          <w:ilvl w:val="0"/>
          <w:numId w:val="3"/>
        </w:numPr>
        <w:shd w:val="clear" w:color="auto" w:fill="auto"/>
        <w:tabs>
          <w:tab w:val="left" w:pos="854"/>
        </w:tabs>
        <w:spacing w:after="256" w:line="293" w:lineRule="exact"/>
        <w:ind w:left="500" w:firstLine="0"/>
      </w:pPr>
      <w:r>
        <w:t>компьютер или ноутбук.</w:t>
      </w:r>
    </w:p>
    <w:p w:rsidR="00904178" w:rsidRDefault="00D90B6C">
      <w:pPr>
        <w:pStyle w:val="22"/>
        <w:keepNext/>
        <w:keepLines/>
        <w:numPr>
          <w:ilvl w:val="1"/>
          <w:numId w:val="2"/>
        </w:numPr>
        <w:shd w:val="clear" w:color="auto" w:fill="auto"/>
        <w:tabs>
          <w:tab w:val="left" w:pos="701"/>
        </w:tabs>
        <w:spacing w:before="0" w:after="0" w:line="274" w:lineRule="exact"/>
        <w:ind w:left="160"/>
        <w:jc w:val="both"/>
      </w:pPr>
      <w:bookmarkStart w:id="12" w:name="bookmark11"/>
      <w:r>
        <w:t>Информационное обеспечение обучения</w:t>
      </w:r>
      <w:bookmarkEnd w:id="12"/>
    </w:p>
    <w:p w:rsidR="00904178" w:rsidRDefault="00D90B6C">
      <w:pPr>
        <w:pStyle w:val="30"/>
        <w:shd w:val="clear" w:color="auto" w:fill="auto"/>
        <w:spacing w:line="274" w:lineRule="exact"/>
        <w:ind w:left="160"/>
        <w:jc w:val="both"/>
      </w:pPr>
      <w:r>
        <w:t>Перечень рекомендуемых учебных изданий, Интернет-ресурсов, дополнительной</w:t>
      </w:r>
    </w:p>
    <w:p w:rsidR="00904178" w:rsidRDefault="00D90B6C">
      <w:pPr>
        <w:pStyle w:val="30"/>
        <w:shd w:val="clear" w:color="auto" w:fill="auto"/>
        <w:spacing w:line="274" w:lineRule="exact"/>
        <w:ind w:left="160"/>
        <w:jc w:val="both"/>
      </w:pPr>
      <w:r>
        <w:t>литературы</w:t>
      </w:r>
    </w:p>
    <w:p w:rsidR="00904178" w:rsidRDefault="00D90B6C">
      <w:pPr>
        <w:pStyle w:val="30"/>
        <w:shd w:val="clear" w:color="auto" w:fill="auto"/>
        <w:spacing w:line="274" w:lineRule="exact"/>
        <w:ind w:left="160"/>
        <w:jc w:val="both"/>
      </w:pPr>
      <w:r>
        <w:t>Основные источники:</w:t>
      </w:r>
    </w:p>
    <w:p w:rsidR="00904178" w:rsidRDefault="00D90B6C">
      <w:pPr>
        <w:pStyle w:val="20"/>
        <w:shd w:val="clear" w:color="auto" w:fill="auto"/>
        <w:ind w:left="500" w:hanging="340"/>
        <w:jc w:val="left"/>
      </w:pPr>
      <w:r>
        <w:t>1. Дмитриева В.Ф. Физика для профессий и специальностей технического профиля. - М.: Академия, 2017.</w:t>
      </w:r>
    </w:p>
    <w:p w:rsidR="00904178" w:rsidRDefault="00D90B6C">
      <w:pPr>
        <w:pStyle w:val="22"/>
        <w:keepNext/>
        <w:keepLines/>
        <w:shd w:val="clear" w:color="auto" w:fill="auto"/>
        <w:spacing w:before="0" w:after="0" w:line="274" w:lineRule="exact"/>
        <w:ind w:left="160"/>
        <w:jc w:val="both"/>
      </w:pPr>
      <w:bookmarkStart w:id="13" w:name="bookmark13"/>
      <w:r>
        <w:t>Интернет-ресурсы:</w:t>
      </w:r>
      <w:bookmarkEnd w:id="13"/>
    </w:p>
    <w:p w:rsidR="00904178" w:rsidRDefault="00A258FC">
      <w:pPr>
        <w:pStyle w:val="20"/>
        <w:numPr>
          <w:ilvl w:val="0"/>
          <w:numId w:val="5"/>
        </w:numPr>
        <w:shd w:val="clear" w:color="auto" w:fill="auto"/>
        <w:tabs>
          <w:tab w:val="left" w:pos="534"/>
        </w:tabs>
        <w:spacing w:after="0"/>
        <w:ind w:left="160" w:firstLine="0"/>
      </w:pPr>
      <w:hyperlink r:id="rId10" w:history="1">
        <w:r w:rsidR="00D90B6C">
          <w:rPr>
            <w:rStyle w:val="a3"/>
          </w:rPr>
          <w:t>http://class-fizika.narod.ru/10-11 class.htm</w:t>
        </w:r>
        <w:r w:rsidR="00D90B6C" w:rsidRPr="00A4110F">
          <w:rPr>
            <w:rStyle w:val="a3"/>
            <w:lang w:eastAsia="en-US" w:bidi="en-US"/>
          </w:rPr>
          <w:t xml:space="preserve"> </w:t>
        </w:r>
      </w:hyperlink>
      <w:r w:rsidR="00D90B6C">
        <w:t>(Классная физика для любознательных)</w:t>
      </w:r>
    </w:p>
    <w:p w:rsidR="00904178" w:rsidRDefault="00A258FC">
      <w:pPr>
        <w:pStyle w:val="20"/>
        <w:numPr>
          <w:ilvl w:val="0"/>
          <w:numId w:val="5"/>
        </w:numPr>
        <w:shd w:val="clear" w:color="auto" w:fill="auto"/>
        <w:tabs>
          <w:tab w:val="left" w:pos="534"/>
        </w:tabs>
        <w:spacing w:after="0"/>
        <w:ind w:left="160" w:firstLine="0"/>
      </w:pPr>
      <w:hyperlink r:id="rId11" w:history="1">
        <w:r w:rsidR="00D90B6C">
          <w:rPr>
            <w:rStyle w:val="a3"/>
          </w:rPr>
          <w:t>https://slovo.ws/urok/fizika/10/007/</w:t>
        </w:r>
        <w:r w:rsidR="00D90B6C" w:rsidRPr="00A4110F">
          <w:rPr>
            <w:rStyle w:val="a3"/>
            <w:lang w:eastAsia="en-US" w:bidi="en-US"/>
          </w:rPr>
          <w:t xml:space="preserve"> </w:t>
        </w:r>
      </w:hyperlink>
      <w:r w:rsidR="00D90B6C">
        <w:t>(</w:t>
      </w:r>
      <w:proofErr w:type="spellStart"/>
      <w:r w:rsidR="00D90B6C">
        <w:t>Решебник</w:t>
      </w:r>
      <w:proofErr w:type="spellEnd"/>
      <w:r w:rsidR="00D90B6C">
        <w:t xml:space="preserve"> «Все на 5»)</w:t>
      </w:r>
    </w:p>
    <w:p w:rsidR="00904178" w:rsidRDefault="00A258FC">
      <w:pPr>
        <w:pStyle w:val="20"/>
        <w:numPr>
          <w:ilvl w:val="0"/>
          <w:numId w:val="5"/>
        </w:numPr>
        <w:shd w:val="clear" w:color="auto" w:fill="auto"/>
        <w:tabs>
          <w:tab w:val="left" w:pos="534"/>
        </w:tabs>
        <w:spacing w:after="0"/>
        <w:ind w:left="160" w:firstLine="0"/>
      </w:pPr>
      <w:hyperlink r:id="rId12" w:history="1">
        <w:r w:rsidR="00D90B6C">
          <w:rPr>
            <w:rStyle w:val="a3"/>
          </w:rPr>
          <w:t>www.fcior.edu.ru</w:t>
        </w:r>
        <w:r w:rsidR="00D90B6C" w:rsidRPr="00A4110F">
          <w:rPr>
            <w:rStyle w:val="a3"/>
            <w:lang w:eastAsia="en-US" w:bidi="en-US"/>
          </w:rPr>
          <w:t xml:space="preserve"> </w:t>
        </w:r>
      </w:hyperlink>
      <w:r w:rsidR="00D90B6C">
        <w:t>(Информационные, тренировочные и контрольные материалы).</w:t>
      </w:r>
    </w:p>
    <w:p w:rsidR="00904178" w:rsidRDefault="00A258FC">
      <w:pPr>
        <w:pStyle w:val="20"/>
        <w:numPr>
          <w:ilvl w:val="0"/>
          <w:numId w:val="5"/>
        </w:numPr>
        <w:shd w:val="clear" w:color="auto" w:fill="auto"/>
        <w:tabs>
          <w:tab w:val="left" w:pos="534"/>
        </w:tabs>
        <w:spacing w:after="0"/>
        <w:ind w:left="500" w:right="1120" w:hanging="340"/>
        <w:jc w:val="left"/>
      </w:pPr>
      <w:hyperlink r:id="rId13" w:history="1">
        <w:r w:rsidR="00D90B6C">
          <w:rPr>
            <w:rStyle w:val="a3"/>
          </w:rPr>
          <w:t>www.school-collection.edu.ru</w:t>
        </w:r>
        <w:r w:rsidR="00D90B6C" w:rsidRPr="00A4110F">
          <w:rPr>
            <w:rStyle w:val="a3"/>
            <w:lang w:eastAsia="en-US" w:bidi="en-US"/>
          </w:rPr>
          <w:t xml:space="preserve"> </w:t>
        </w:r>
      </w:hyperlink>
      <w:r w:rsidR="00D90B6C">
        <w:t>(Единая коллекции цифровых образовательных ресурсов).</w:t>
      </w:r>
    </w:p>
    <w:sectPr w:rsidR="00904178">
      <w:footerReference w:type="default" r:id="rId14"/>
      <w:pgSz w:w="11900" w:h="16840"/>
      <w:pgMar w:top="1152" w:right="827" w:bottom="1152" w:left="15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75" w:rsidRDefault="007A6975">
      <w:r>
        <w:separator/>
      </w:r>
    </w:p>
  </w:endnote>
  <w:endnote w:type="continuationSeparator" w:id="0">
    <w:p w:rsidR="007A6975" w:rsidRDefault="007A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FC" w:rsidRDefault="00A258F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7052310</wp:posOffset>
              </wp:positionH>
              <wp:positionV relativeFrom="page">
                <wp:posOffset>10063480</wp:posOffset>
              </wp:positionV>
              <wp:extent cx="57785" cy="131445"/>
              <wp:effectExtent l="3810" t="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8FC" w:rsidRDefault="00A258FC">
                          <w:pPr>
                            <w:pStyle w:val="a5"/>
                            <w:shd w:val="clear" w:color="auto" w:fill="auto"/>
                            <w:spacing w:line="240" w:lineRule="auto"/>
                          </w:pPr>
                          <w:r>
                            <w:fldChar w:fldCharType="begin"/>
                          </w:r>
                          <w:r>
                            <w:instrText xml:space="preserve"> PAGE \* MERGEFORMAT </w:instrText>
                          </w:r>
                          <w:r>
                            <w:fldChar w:fldCharType="separate"/>
                          </w:r>
                          <w:r w:rsidR="00AE200E" w:rsidRPr="00AE200E">
                            <w:rPr>
                              <w:rStyle w:val="a6"/>
                              <w:noProof/>
                            </w:rPr>
                            <w:t>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3pt;margin-top:792.4pt;width:4.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0qAIAAKU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" filled="f" stroked="f">
              <v:textbox style="mso-fit-shape-to-text:t" inset="0,0,0,0">
                <w:txbxContent>
                  <w:p w:rsidR="00A258FC" w:rsidRDefault="00A258FC">
                    <w:pPr>
                      <w:pStyle w:val="a5"/>
                      <w:shd w:val="clear" w:color="auto" w:fill="auto"/>
                      <w:spacing w:line="240" w:lineRule="auto"/>
                    </w:pPr>
                    <w:r>
                      <w:fldChar w:fldCharType="begin"/>
                    </w:r>
                    <w:r>
                      <w:instrText xml:space="preserve"> PAGE \* MERGEFORMAT </w:instrText>
                    </w:r>
                    <w:r>
                      <w:fldChar w:fldCharType="separate"/>
                    </w:r>
                    <w:r w:rsidR="00AE200E" w:rsidRPr="00AE200E">
                      <w:rPr>
                        <w:rStyle w:val="a6"/>
                        <w:noProof/>
                      </w:rPr>
                      <w:t>7</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FC" w:rsidRDefault="00A258F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6974205</wp:posOffset>
              </wp:positionH>
              <wp:positionV relativeFrom="page">
                <wp:posOffset>6932295</wp:posOffset>
              </wp:positionV>
              <wp:extent cx="114935" cy="13144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8FC" w:rsidRDefault="00A258FC">
                          <w:pPr>
                            <w:pStyle w:val="a5"/>
                            <w:shd w:val="clear" w:color="auto" w:fill="auto"/>
                            <w:spacing w:line="240" w:lineRule="auto"/>
                          </w:pPr>
                          <w:r>
                            <w:fldChar w:fldCharType="begin"/>
                          </w:r>
                          <w:r>
                            <w:instrText xml:space="preserve"> PAGE \* MERGEFORMAT </w:instrText>
                          </w:r>
                          <w:r>
                            <w:fldChar w:fldCharType="separate"/>
                          </w:r>
                          <w:r w:rsidR="00AE200E" w:rsidRPr="00AE200E">
                            <w:rPr>
                              <w:rStyle w:val="a6"/>
                              <w:noProof/>
                            </w:rPr>
                            <w:t>16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9.15pt;margin-top:545.85pt;width:9.0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swqwIAAK0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" filled="f" stroked="f">
              <v:textbox style="mso-fit-shape-to-text:t" inset="0,0,0,0">
                <w:txbxContent>
                  <w:p w:rsidR="00A258FC" w:rsidRDefault="00A258FC">
                    <w:pPr>
                      <w:pStyle w:val="a5"/>
                      <w:shd w:val="clear" w:color="auto" w:fill="auto"/>
                      <w:spacing w:line="240" w:lineRule="auto"/>
                    </w:pPr>
                    <w:r>
                      <w:fldChar w:fldCharType="begin"/>
                    </w:r>
                    <w:r>
                      <w:instrText xml:space="preserve"> PAGE \* MERGEFORMAT </w:instrText>
                    </w:r>
                    <w:r>
                      <w:fldChar w:fldCharType="separate"/>
                    </w:r>
                    <w:r w:rsidR="00AE200E" w:rsidRPr="00AE200E">
                      <w:rPr>
                        <w:rStyle w:val="a6"/>
                        <w:noProof/>
                      </w:rPr>
                      <w:t>16</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FC" w:rsidRDefault="00A258F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6970395</wp:posOffset>
              </wp:positionH>
              <wp:positionV relativeFrom="page">
                <wp:posOffset>10059035</wp:posOffset>
              </wp:positionV>
              <wp:extent cx="114935" cy="131445"/>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8FC" w:rsidRDefault="00A258FC">
                          <w:pPr>
                            <w:pStyle w:val="a5"/>
                            <w:shd w:val="clear" w:color="auto" w:fill="auto"/>
                            <w:spacing w:line="240" w:lineRule="auto"/>
                          </w:pPr>
                          <w:r>
                            <w:fldChar w:fldCharType="begin"/>
                          </w:r>
                          <w:r>
                            <w:instrText xml:space="preserve"> PAGE \* MERGEFORMAT </w:instrText>
                          </w:r>
                          <w:r>
                            <w:fldChar w:fldCharType="separate"/>
                          </w:r>
                          <w:r w:rsidR="00AE200E" w:rsidRPr="00AE200E">
                            <w:rPr>
                              <w:rStyle w:val="a6"/>
                              <w:noProof/>
                            </w:rPr>
                            <w:t>17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8.85pt;margin-top:792.05pt;width:9.0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Ubqw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" filled="f" stroked="f">
              <v:textbox style="mso-fit-shape-to-text:t" inset="0,0,0,0">
                <w:txbxContent>
                  <w:p w:rsidR="00A258FC" w:rsidRDefault="00A258FC">
                    <w:pPr>
                      <w:pStyle w:val="a5"/>
                      <w:shd w:val="clear" w:color="auto" w:fill="auto"/>
                      <w:spacing w:line="240" w:lineRule="auto"/>
                    </w:pPr>
                    <w:r>
                      <w:fldChar w:fldCharType="begin"/>
                    </w:r>
                    <w:r>
                      <w:instrText xml:space="preserve"> PAGE \* MERGEFORMAT </w:instrText>
                    </w:r>
                    <w:r>
                      <w:fldChar w:fldCharType="separate"/>
                    </w:r>
                    <w:r w:rsidR="00AE200E" w:rsidRPr="00AE200E">
                      <w:rPr>
                        <w:rStyle w:val="a6"/>
                        <w:noProof/>
                      </w:rPr>
                      <w:t>17</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75" w:rsidRDefault="007A6975"/>
  </w:footnote>
  <w:footnote w:type="continuationSeparator" w:id="0">
    <w:p w:rsidR="007A6975" w:rsidRDefault="007A697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1CB"/>
    <w:multiLevelType w:val="multilevel"/>
    <w:tmpl w:val="475E4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B709CA"/>
    <w:multiLevelType w:val="multilevel"/>
    <w:tmpl w:val="8A602A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732B1C"/>
    <w:multiLevelType w:val="multilevel"/>
    <w:tmpl w:val="F24A9A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F255DB"/>
    <w:multiLevelType w:val="multilevel"/>
    <w:tmpl w:val="1A2C5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FA0EF9"/>
    <w:multiLevelType w:val="multilevel"/>
    <w:tmpl w:val="12188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78"/>
    <w:rsid w:val="001C4157"/>
    <w:rsid w:val="002A6884"/>
    <w:rsid w:val="002F50C5"/>
    <w:rsid w:val="007A6975"/>
    <w:rsid w:val="00904178"/>
    <w:rsid w:val="00A258FC"/>
    <w:rsid w:val="00A4110F"/>
    <w:rsid w:val="00AE200E"/>
    <w:rsid w:val="00D9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D311F"/>
  <w15:docId w15:val="{060E0CEB-628C-44C9-805D-05003747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bCs/>
      <w:i w:val="0"/>
      <w:iCs w:val="0"/>
      <w:smallCaps w:val="0"/>
      <w:strike w:val="0"/>
      <w:u w:val="none"/>
    </w:rPr>
  </w:style>
  <w:style w:type="character" w:customStyle="1" w:styleId="31">
    <w:name w:val="Основной текст (3) + 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1">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820" w:line="638"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240" w:line="274" w:lineRule="exact"/>
      <w:ind w:hanging="380"/>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paragraph" w:styleId="10">
    <w:name w:val="toc 1"/>
    <w:basedOn w:val="a"/>
    <w:link w:val="1"/>
    <w:autoRedefine/>
    <w:pPr>
      <w:shd w:val="clear" w:color="auto" w:fill="FFFFFF"/>
      <w:spacing w:line="278" w:lineRule="exact"/>
      <w:jc w:val="both"/>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before="360" w:after="360" w:line="0" w:lineRule="atLeast"/>
      <w:jc w:val="center"/>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i/>
      <w:iCs/>
    </w:rPr>
  </w:style>
  <w:style w:type="paragraph" w:customStyle="1" w:styleId="12">
    <w:name w:val="Заголовок №1"/>
    <w:basedOn w:val="a"/>
    <w:link w:val="11"/>
    <w:pPr>
      <w:shd w:val="clear" w:color="auto" w:fill="FFFFFF"/>
      <w:spacing w:line="552" w:lineRule="exact"/>
      <w:jc w:val="both"/>
      <w:outlineLvl w:val="0"/>
    </w:pPr>
    <w:rPr>
      <w:rFonts w:ascii="Times New Roman" w:eastAsia="Times New Roman" w:hAnsi="Times New Roman" w:cs="Times New Roman"/>
      <w:b/>
      <w:bCs/>
    </w:rPr>
  </w:style>
  <w:style w:type="paragraph" w:styleId="25">
    <w:name w:val="toc 2"/>
    <w:basedOn w:val="a"/>
    <w:autoRedefine/>
    <w:pPr>
      <w:shd w:val="clear" w:color="auto" w:fill="FFFFFF"/>
      <w:spacing w:line="278" w:lineRule="exact"/>
      <w:jc w:val="both"/>
    </w:pPr>
    <w:rPr>
      <w:rFonts w:ascii="Times New Roman" w:eastAsia="Times New Roman" w:hAnsi="Times New Roman" w:cs="Times New Roman"/>
      <w:b/>
      <w:bCs/>
    </w:rPr>
  </w:style>
  <w:style w:type="paragraph" w:styleId="a7">
    <w:name w:val="Balloon Text"/>
    <w:basedOn w:val="a"/>
    <w:link w:val="a8"/>
    <w:uiPriority w:val="99"/>
    <w:semiHidden/>
    <w:unhideWhenUsed/>
    <w:rsid w:val="002F50C5"/>
    <w:rPr>
      <w:rFonts w:ascii="Segoe UI" w:hAnsi="Segoe UI" w:cs="Segoe UI"/>
      <w:sz w:val="18"/>
      <w:szCs w:val="18"/>
    </w:rPr>
  </w:style>
  <w:style w:type="character" w:customStyle="1" w:styleId="a8">
    <w:name w:val="Текст выноски Знак"/>
    <w:basedOn w:val="a0"/>
    <w:link w:val="a7"/>
    <w:uiPriority w:val="99"/>
    <w:semiHidden/>
    <w:rsid w:val="002F50C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oo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ior.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o.ws/urok/fizika/10/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lass-fizika.narod.ru/10-11_class.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0A08-003A-408C-953C-B9340078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6018</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2021-07-13T06:41:00Z</cp:lastPrinted>
  <dcterms:created xsi:type="dcterms:W3CDTF">2021-07-13T06:07:00Z</dcterms:created>
  <dcterms:modified xsi:type="dcterms:W3CDTF">2021-07-13T06:43:00Z</dcterms:modified>
</cp:coreProperties>
</file>